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D0E66" w14:textId="2EBBA0AD" w:rsidR="0047658A" w:rsidRDefault="00D5652A">
      <w:pPr>
        <w:rPr>
          <w:rFonts w:ascii="Arial" w:hAnsi="Arial" w:cs="Arial"/>
          <w:sz w:val="32"/>
          <w:szCs w:val="32"/>
          <w:lang w:val="en-US"/>
        </w:rPr>
      </w:pPr>
      <w:r>
        <w:rPr>
          <w:rFonts w:ascii="Arial" w:hAnsi="Arial" w:cs="Arial"/>
          <w:sz w:val="32"/>
          <w:szCs w:val="32"/>
          <w:lang w:val="en-US"/>
        </w:rPr>
        <w:t>Step-by-Step Instructions</w:t>
      </w:r>
    </w:p>
    <w:p w14:paraId="4FAA4444" w14:textId="4819BD46" w:rsidR="00D5652A" w:rsidRDefault="00D5652A" w:rsidP="00D5652A">
      <w:pPr>
        <w:pStyle w:val="ListParagraph"/>
        <w:numPr>
          <w:ilvl w:val="0"/>
          <w:numId w:val="1"/>
        </w:numPr>
        <w:rPr>
          <w:rFonts w:ascii="Arial" w:hAnsi="Arial" w:cs="Arial"/>
          <w:lang w:val="en-US"/>
        </w:rPr>
      </w:pPr>
      <w:r>
        <w:rPr>
          <w:rFonts w:ascii="Arial" w:hAnsi="Arial" w:cs="Arial"/>
          <w:lang w:val="en-US"/>
        </w:rPr>
        <w:t>Open Visual Studio 2022:</w:t>
      </w:r>
    </w:p>
    <w:p w14:paraId="68AC59C4" w14:textId="57DFAA6D" w:rsidR="00D5652A" w:rsidRDefault="00D5652A" w:rsidP="00D5652A">
      <w:pPr>
        <w:pStyle w:val="ListParagraph"/>
        <w:numPr>
          <w:ilvl w:val="0"/>
          <w:numId w:val="2"/>
        </w:numPr>
        <w:rPr>
          <w:rFonts w:ascii="Arial" w:hAnsi="Arial" w:cs="Arial"/>
          <w:lang w:val="en-US"/>
        </w:rPr>
      </w:pPr>
      <w:r>
        <w:rPr>
          <w:rFonts w:ascii="Arial" w:hAnsi="Arial" w:cs="Arial"/>
          <w:lang w:val="en-US"/>
        </w:rPr>
        <w:t xml:space="preserve">Click on create new project. </w:t>
      </w:r>
    </w:p>
    <w:p w14:paraId="7BFAE739" w14:textId="70677B0D" w:rsidR="00D5652A" w:rsidRDefault="00D5652A" w:rsidP="00D5652A">
      <w:pPr>
        <w:pStyle w:val="ListParagraph"/>
        <w:numPr>
          <w:ilvl w:val="0"/>
          <w:numId w:val="2"/>
        </w:numPr>
        <w:rPr>
          <w:rFonts w:ascii="Arial" w:hAnsi="Arial" w:cs="Arial"/>
          <w:lang w:val="en-US"/>
        </w:rPr>
      </w:pPr>
      <w:r>
        <w:rPr>
          <w:rFonts w:ascii="Arial" w:hAnsi="Arial" w:cs="Arial"/>
          <w:lang w:val="en-US"/>
        </w:rPr>
        <w:t>Search and select ASP.NET Core Web App (Model-View-Controller) and then click on next.</w:t>
      </w:r>
    </w:p>
    <w:p w14:paraId="1057385A" w14:textId="0FE7E59C" w:rsidR="00D5652A" w:rsidRDefault="00D5652A" w:rsidP="00D5652A">
      <w:pPr>
        <w:pStyle w:val="ListParagraph"/>
        <w:numPr>
          <w:ilvl w:val="0"/>
          <w:numId w:val="1"/>
        </w:numPr>
        <w:rPr>
          <w:rFonts w:ascii="Arial" w:hAnsi="Arial" w:cs="Arial"/>
          <w:lang w:val="en-US"/>
        </w:rPr>
      </w:pPr>
      <w:r>
        <w:rPr>
          <w:rFonts w:ascii="Arial" w:hAnsi="Arial" w:cs="Arial"/>
          <w:lang w:val="en-US"/>
        </w:rPr>
        <w:t>Project:</w:t>
      </w:r>
    </w:p>
    <w:p w14:paraId="60351E5C" w14:textId="785DC267" w:rsidR="00D5652A" w:rsidRDefault="00D5652A" w:rsidP="00D5652A">
      <w:pPr>
        <w:pStyle w:val="ListParagraph"/>
        <w:numPr>
          <w:ilvl w:val="0"/>
          <w:numId w:val="3"/>
        </w:numPr>
        <w:rPr>
          <w:rFonts w:ascii="Arial" w:hAnsi="Arial" w:cs="Arial"/>
          <w:lang w:val="en-US"/>
        </w:rPr>
      </w:pPr>
      <w:r>
        <w:rPr>
          <w:rFonts w:ascii="Arial" w:hAnsi="Arial" w:cs="Arial"/>
          <w:lang w:val="en-US"/>
        </w:rPr>
        <w:t>Name the Project “</w:t>
      </w:r>
      <w:proofErr w:type="spellStart"/>
      <w:r>
        <w:rPr>
          <w:rFonts w:ascii="Arial" w:hAnsi="Arial" w:cs="Arial"/>
          <w:lang w:val="en-US"/>
        </w:rPr>
        <w:t>AgriEnergyConnect</w:t>
      </w:r>
      <w:proofErr w:type="spellEnd"/>
      <w:r>
        <w:rPr>
          <w:rFonts w:ascii="Arial" w:hAnsi="Arial" w:cs="Arial"/>
          <w:lang w:val="en-US"/>
        </w:rPr>
        <w:t>”</w:t>
      </w:r>
    </w:p>
    <w:p w14:paraId="25572419" w14:textId="599545A4" w:rsidR="00D5652A" w:rsidRDefault="00D5652A" w:rsidP="00D5652A">
      <w:pPr>
        <w:pStyle w:val="ListParagraph"/>
        <w:numPr>
          <w:ilvl w:val="0"/>
          <w:numId w:val="3"/>
        </w:numPr>
        <w:rPr>
          <w:rFonts w:ascii="Arial" w:hAnsi="Arial" w:cs="Arial"/>
          <w:lang w:val="en-US"/>
        </w:rPr>
      </w:pPr>
      <w:r>
        <w:rPr>
          <w:rFonts w:ascii="Arial" w:hAnsi="Arial" w:cs="Arial"/>
          <w:lang w:val="en-US"/>
        </w:rPr>
        <w:t>Place the project on a location/folder where you’ll be able to find and access it.</w:t>
      </w:r>
    </w:p>
    <w:p w14:paraId="190BEC85" w14:textId="6325C372" w:rsidR="00D5652A" w:rsidRDefault="00D5652A" w:rsidP="00D5652A">
      <w:pPr>
        <w:pStyle w:val="ListParagraph"/>
        <w:numPr>
          <w:ilvl w:val="0"/>
          <w:numId w:val="3"/>
        </w:numPr>
        <w:rPr>
          <w:rFonts w:ascii="Arial" w:hAnsi="Arial" w:cs="Arial"/>
          <w:lang w:val="en-US"/>
        </w:rPr>
      </w:pPr>
      <w:r>
        <w:rPr>
          <w:rFonts w:ascii="Arial" w:hAnsi="Arial" w:cs="Arial"/>
          <w:lang w:val="en-US"/>
        </w:rPr>
        <w:t>For the framework select .net 8.0</w:t>
      </w:r>
    </w:p>
    <w:p w14:paraId="59939D4D" w14:textId="41F7900F" w:rsidR="00D5652A" w:rsidRDefault="00D5652A" w:rsidP="00D5652A">
      <w:pPr>
        <w:pStyle w:val="ListParagraph"/>
        <w:numPr>
          <w:ilvl w:val="0"/>
          <w:numId w:val="3"/>
        </w:numPr>
        <w:rPr>
          <w:rFonts w:ascii="Arial" w:hAnsi="Arial" w:cs="Arial"/>
          <w:lang w:val="en-US"/>
        </w:rPr>
      </w:pPr>
      <w:r>
        <w:rPr>
          <w:rFonts w:ascii="Arial" w:hAnsi="Arial" w:cs="Arial"/>
          <w:lang w:val="en-US"/>
        </w:rPr>
        <w:t xml:space="preserve">For authentication type select Individual Accounts and then click on </w:t>
      </w:r>
      <w:r w:rsidR="00BE47A3">
        <w:rPr>
          <w:rFonts w:ascii="Arial" w:hAnsi="Arial" w:cs="Arial"/>
          <w:lang w:val="en-US"/>
        </w:rPr>
        <w:t>c</w:t>
      </w:r>
      <w:r>
        <w:rPr>
          <w:rFonts w:ascii="Arial" w:hAnsi="Arial" w:cs="Arial"/>
          <w:lang w:val="en-US"/>
        </w:rPr>
        <w:t>reate.</w:t>
      </w:r>
    </w:p>
    <w:p w14:paraId="3F1E83C0" w14:textId="5EEC829D" w:rsidR="00D5652A" w:rsidRDefault="00BE47A3" w:rsidP="00BE47A3">
      <w:pPr>
        <w:pStyle w:val="ListParagraph"/>
        <w:numPr>
          <w:ilvl w:val="0"/>
          <w:numId w:val="1"/>
        </w:numPr>
        <w:rPr>
          <w:rFonts w:ascii="Arial" w:hAnsi="Arial" w:cs="Arial"/>
          <w:lang w:val="en-US"/>
        </w:rPr>
      </w:pPr>
      <w:r>
        <w:rPr>
          <w:rFonts w:ascii="Arial" w:hAnsi="Arial" w:cs="Arial"/>
          <w:lang w:val="en-US"/>
        </w:rPr>
        <w:t>NuGet Packages:</w:t>
      </w:r>
    </w:p>
    <w:p w14:paraId="69BA90AB" w14:textId="2919743C" w:rsidR="00BE47A3" w:rsidRPr="00BE47A3" w:rsidRDefault="00BE47A3" w:rsidP="00BE47A3">
      <w:pPr>
        <w:pStyle w:val="ListParagraph"/>
        <w:numPr>
          <w:ilvl w:val="0"/>
          <w:numId w:val="4"/>
        </w:numPr>
        <w:rPr>
          <w:rFonts w:ascii="Arial" w:hAnsi="Arial" w:cs="Arial"/>
          <w:lang w:val="en-US"/>
        </w:rPr>
      </w:pPr>
      <w:r>
        <w:rPr>
          <w:rFonts w:ascii="Arial" w:hAnsi="Arial" w:cs="Arial"/>
          <w:lang w:val="en-US"/>
        </w:rPr>
        <w:t xml:space="preserve">Click on Tools </w:t>
      </w:r>
      <w:r>
        <w:rPr>
          <w:rFonts w:ascii="Arial" w:hAnsi="Arial" w:cs="Arial"/>
        </w:rPr>
        <w:t xml:space="preserve">and then click on </w:t>
      </w:r>
      <w:r w:rsidRPr="00BE47A3">
        <w:rPr>
          <w:rFonts w:ascii="Arial" w:hAnsi="Arial" w:cs="Arial"/>
        </w:rPr>
        <w:t xml:space="preserve">NuGet Package Manager </w:t>
      </w:r>
      <w:r>
        <w:rPr>
          <w:rFonts w:ascii="Arial" w:hAnsi="Arial" w:cs="Arial"/>
        </w:rPr>
        <w:t>and then click on</w:t>
      </w:r>
      <w:r w:rsidRPr="00BE47A3">
        <w:rPr>
          <w:rFonts w:ascii="Arial" w:hAnsi="Arial" w:cs="Arial"/>
        </w:rPr>
        <w:t xml:space="preserve"> Manage NuGet Packages</w:t>
      </w:r>
      <w:r>
        <w:rPr>
          <w:rFonts w:ascii="Arial" w:hAnsi="Arial" w:cs="Arial"/>
        </w:rPr>
        <w:t>.</w:t>
      </w:r>
    </w:p>
    <w:p w14:paraId="4A1D3F37" w14:textId="310BD1A2" w:rsidR="00BE47A3" w:rsidRDefault="00BE47A3" w:rsidP="00BE47A3">
      <w:pPr>
        <w:pStyle w:val="ListParagraph"/>
        <w:numPr>
          <w:ilvl w:val="0"/>
          <w:numId w:val="4"/>
        </w:numPr>
        <w:rPr>
          <w:rFonts w:ascii="Arial" w:hAnsi="Arial" w:cs="Arial"/>
          <w:lang w:val="en-US"/>
        </w:rPr>
      </w:pPr>
      <w:r>
        <w:rPr>
          <w:rFonts w:ascii="Arial" w:hAnsi="Arial" w:cs="Arial"/>
          <w:lang w:val="en-US"/>
        </w:rPr>
        <w:t xml:space="preserve">Install these packages </w:t>
      </w:r>
      <w:proofErr w:type="spellStart"/>
      <w:r w:rsidRPr="00BE47A3">
        <w:rPr>
          <w:rFonts w:ascii="Arial" w:hAnsi="Arial" w:cs="Arial"/>
          <w:lang w:val="en-US"/>
        </w:rPr>
        <w:t>Microsoft.AspNetCore.Identity.EntityFrameworkCore</w:t>
      </w:r>
      <w:proofErr w:type="spellEnd"/>
      <w:r>
        <w:rPr>
          <w:rFonts w:ascii="Arial" w:hAnsi="Arial" w:cs="Arial"/>
          <w:lang w:val="en-US"/>
        </w:rPr>
        <w:t xml:space="preserve">, </w:t>
      </w:r>
      <w:proofErr w:type="spellStart"/>
      <w:r w:rsidRPr="00BE47A3">
        <w:rPr>
          <w:rFonts w:ascii="Arial" w:hAnsi="Arial" w:cs="Arial"/>
          <w:lang w:val="en-US"/>
        </w:rPr>
        <w:t>Microsoft.EntityFrameworkCore.SqlServer</w:t>
      </w:r>
      <w:proofErr w:type="spellEnd"/>
      <w:r w:rsidRPr="00BE47A3">
        <w:rPr>
          <w:rFonts w:ascii="Arial" w:hAnsi="Arial" w:cs="Arial"/>
          <w:lang w:val="en-US"/>
        </w:rPr>
        <w:t xml:space="preserve">, and </w:t>
      </w:r>
      <w:proofErr w:type="spellStart"/>
      <w:r w:rsidRPr="00BE47A3">
        <w:rPr>
          <w:rFonts w:ascii="Arial" w:hAnsi="Arial" w:cs="Arial"/>
          <w:lang w:val="en-US"/>
        </w:rPr>
        <w:t>Microsoft.EntityFrameworkCore.Tools</w:t>
      </w:r>
      <w:proofErr w:type="spellEnd"/>
    </w:p>
    <w:p w14:paraId="236E42B1" w14:textId="2A76EB5B" w:rsidR="00BE47A3" w:rsidRDefault="00BE47A3" w:rsidP="00BE47A3">
      <w:pPr>
        <w:pStyle w:val="ListParagraph"/>
        <w:numPr>
          <w:ilvl w:val="0"/>
          <w:numId w:val="1"/>
        </w:numPr>
        <w:rPr>
          <w:rFonts w:ascii="Arial" w:hAnsi="Arial" w:cs="Arial"/>
          <w:lang w:val="en-US"/>
        </w:rPr>
      </w:pPr>
      <w:r>
        <w:rPr>
          <w:rFonts w:ascii="Arial" w:hAnsi="Arial" w:cs="Arial"/>
          <w:lang w:val="en-US"/>
        </w:rPr>
        <w:t>Add Database Context:</w:t>
      </w:r>
    </w:p>
    <w:p w14:paraId="662736F1" w14:textId="77777777" w:rsidR="00BE47A3" w:rsidRDefault="00BE47A3" w:rsidP="00BE47A3">
      <w:pPr>
        <w:pStyle w:val="ListParagraph"/>
        <w:numPr>
          <w:ilvl w:val="0"/>
          <w:numId w:val="5"/>
        </w:numPr>
        <w:rPr>
          <w:rFonts w:ascii="Arial" w:hAnsi="Arial" w:cs="Arial"/>
          <w:lang w:val="en-US"/>
        </w:rPr>
      </w:pPr>
      <w:r>
        <w:rPr>
          <w:rFonts w:ascii="Arial" w:hAnsi="Arial" w:cs="Arial"/>
          <w:lang w:val="en-US"/>
        </w:rPr>
        <w:t xml:space="preserve">Find the </w:t>
      </w:r>
      <w:proofErr w:type="spellStart"/>
      <w:r>
        <w:rPr>
          <w:rFonts w:ascii="Arial" w:hAnsi="Arial" w:cs="Arial"/>
          <w:lang w:val="en-US"/>
        </w:rPr>
        <w:t>ApplicationDbContext.cs</w:t>
      </w:r>
      <w:proofErr w:type="spellEnd"/>
      <w:r>
        <w:rPr>
          <w:rFonts w:ascii="Arial" w:hAnsi="Arial" w:cs="Arial"/>
          <w:lang w:val="en-US"/>
        </w:rPr>
        <w:t xml:space="preserve"> file which is located in the Data folder and ensure that includes: </w:t>
      </w:r>
    </w:p>
    <w:p w14:paraId="23AF96EC" w14:textId="32EA6B68" w:rsidR="00BE47A3" w:rsidRPr="00BE47A3" w:rsidRDefault="00BE47A3" w:rsidP="00BE47A3">
      <w:pPr>
        <w:pStyle w:val="ListParagraph"/>
        <w:ind w:left="1440"/>
        <w:rPr>
          <w:rFonts w:ascii="Arial" w:hAnsi="Arial" w:cs="Arial"/>
          <w:lang w:val="en-US"/>
        </w:rPr>
      </w:pPr>
      <w:r w:rsidRPr="00BE47A3">
        <w:rPr>
          <w:rFonts w:ascii="Arial" w:hAnsi="Arial" w:cs="Arial"/>
          <w:lang w:val="en-US"/>
        </w:rPr>
        <w:t xml:space="preserve">public </w:t>
      </w:r>
      <w:proofErr w:type="spellStart"/>
      <w:r w:rsidRPr="00BE47A3">
        <w:rPr>
          <w:rFonts w:ascii="Arial" w:hAnsi="Arial" w:cs="Arial"/>
          <w:lang w:val="en-US"/>
        </w:rPr>
        <w:t>DbSet</w:t>
      </w:r>
      <w:proofErr w:type="spellEnd"/>
      <w:r w:rsidRPr="00BE47A3">
        <w:rPr>
          <w:rFonts w:ascii="Arial" w:hAnsi="Arial" w:cs="Arial"/>
          <w:lang w:val="en-US"/>
        </w:rPr>
        <w:t>&lt;Product&gt; Products { get; set; }</w:t>
      </w:r>
    </w:p>
    <w:p w14:paraId="58536C66" w14:textId="223DAB89" w:rsidR="00BE47A3" w:rsidRDefault="00BE47A3" w:rsidP="00BE47A3">
      <w:pPr>
        <w:pStyle w:val="ListParagraph"/>
        <w:ind w:left="1440"/>
        <w:rPr>
          <w:rFonts w:ascii="Arial" w:hAnsi="Arial" w:cs="Arial"/>
          <w:lang w:val="en-US"/>
        </w:rPr>
      </w:pPr>
      <w:r w:rsidRPr="00BE47A3">
        <w:rPr>
          <w:rFonts w:ascii="Arial" w:hAnsi="Arial" w:cs="Arial"/>
          <w:lang w:val="en-US"/>
        </w:rPr>
        <w:t xml:space="preserve">public </w:t>
      </w:r>
      <w:proofErr w:type="spellStart"/>
      <w:r w:rsidRPr="00BE47A3">
        <w:rPr>
          <w:rFonts w:ascii="Arial" w:hAnsi="Arial" w:cs="Arial"/>
          <w:lang w:val="en-US"/>
        </w:rPr>
        <w:t>DbSet</w:t>
      </w:r>
      <w:proofErr w:type="spellEnd"/>
      <w:r w:rsidRPr="00BE47A3">
        <w:rPr>
          <w:rFonts w:ascii="Arial" w:hAnsi="Arial" w:cs="Arial"/>
          <w:lang w:val="en-US"/>
        </w:rPr>
        <w:t>&lt;</w:t>
      </w:r>
      <w:proofErr w:type="spellStart"/>
      <w:r w:rsidRPr="00BE47A3">
        <w:rPr>
          <w:rFonts w:ascii="Arial" w:hAnsi="Arial" w:cs="Arial"/>
          <w:lang w:val="en-US"/>
        </w:rPr>
        <w:t>FarmerProfile</w:t>
      </w:r>
      <w:proofErr w:type="spellEnd"/>
      <w:r w:rsidRPr="00BE47A3">
        <w:rPr>
          <w:rFonts w:ascii="Arial" w:hAnsi="Arial" w:cs="Arial"/>
          <w:lang w:val="en-US"/>
        </w:rPr>
        <w:t xml:space="preserve">&gt; </w:t>
      </w:r>
      <w:proofErr w:type="spellStart"/>
      <w:r w:rsidRPr="00BE47A3">
        <w:rPr>
          <w:rFonts w:ascii="Arial" w:hAnsi="Arial" w:cs="Arial"/>
          <w:lang w:val="en-US"/>
        </w:rPr>
        <w:t>FarmerProfiles</w:t>
      </w:r>
      <w:proofErr w:type="spellEnd"/>
      <w:r w:rsidRPr="00BE47A3">
        <w:rPr>
          <w:rFonts w:ascii="Arial" w:hAnsi="Arial" w:cs="Arial"/>
          <w:lang w:val="en-US"/>
        </w:rPr>
        <w:t xml:space="preserve"> { get; set; }</w:t>
      </w:r>
    </w:p>
    <w:p w14:paraId="3472F544" w14:textId="569078EF" w:rsidR="00BE47A3" w:rsidRDefault="00BE47A3" w:rsidP="00BE47A3">
      <w:pPr>
        <w:pStyle w:val="ListParagraph"/>
        <w:numPr>
          <w:ilvl w:val="0"/>
          <w:numId w:val="1"/>
        </w:numPr>
        <w:rPr>
          <w:rFonts w:ascii="Arial" w:hAnsi="Arial" w:cs="Arial"/>
          <w:lang w:val="en-US"/>
        </w:rPr>
      </w:pPr>
      <w:r>
        <w:rPr>
          <w:rFonts w:ascii="Arial" w:hAnsi="Arial" w:cs="Arial"/>
          <w:lang w:val="en-US"/>
        </w:rPr>
        <w:t>Update Database and Apply Migrations:</w:t>
      </w:r>
    </w:p>
    <w:p w14:paraId="5CE567A0" w14:textId="72910345" w:rsidR="00BE47A3" w:rsidRDefault="00376AF1" w:rsidP="00BE47A3">
      <w:pPr>
        <w:pStyle w:val="ListParagraph"/>
        <w:numPr>
          <w:ilvl w:val="0"/>
          <w:numId w:val="5"/>
        </w:numPr>
        <w:rPr>
          <w:rFonts w:ascii="Arial" w:hAnsi="Arial" w:cs="Arial"/>
          <w:lang w:val="en-US"/>
        </w:rPr>
      </w:pPr>
      <w:r>
        <w:rPr>
          <w:rFonts w:ascii="Arial" w:hAnsi="Arial" w:cs="Arial"/>
          <w:lang w:val="en-US"/>
        </w:rPr>
        <w:t>Open the package manager and type the following commands:</w:t>
      </w:r>
    </w:p>
    <w:p w14:paraId="02DFBE48" w14:textId="77777777" w:rsidR="00376AF1" w:rsidRPr="00376AF1" w:rsidRDefault="00376AF1" w:rsidP="00376AF1">
      <w:pPr>
        <w:pStyle w:val="ListParagraph"/>
        <w:ind w:left="1440"/>
        <w:rPr>
          <w:rFonts w:ascii="Arial" w:hAnsi="Arial" w:cs="Arial"/>
          <w:lang w:val="en-US"/>
        </w:rPr>
      </w:pPr>
      <w:r w:rsidRPr="00376AF1">
        <w:rPr>
          <w:rFonts w:ascii="Arial" w:hAnsi="Arial" w:cs="Arial"/>
          <w:lang w:val="en-US"/>
        </w:rPr>
        <w:t xml:space="preserve">Add-Migration </w:t>
      </w:r>
      <w:proofErr w:type="spellStart"/>
      <w:r w:rsidRPr="00376AF1">
        <w:rPr>
          <w:rFonts w:ascii="Arial" w:hAnsi="Arial" w:cs="Arial"/>
          <w:lang w:val="en-US"/>
        </w:rPr>
        <w:t>InitialCreate</w:t>
      </w:r>
      <w:proofErr w:type="spellEnd"/>
    </w:p>
    <w:p w14:paraId="2607876C" w14:textId="5C938E92" w:rsidR="00376AF1" w:rsidRDefault="00376AF1" w:rsidP="00376AF1">
      <w:pPr>
        <w:pStyle w:val="ListParagraph"/>
        <w:ind w:left="1440"/>
        <w:rPr>
          <w:rFonts w:ascii="Arial" w:hAnsi="Arial" w:cs="Arial"/>
          <w:lang w:val="en-US"/>
        </w:rPr>
      </w:pPr>
      <w:r w:rsidRPr="00376AF1">
        <w:rPr>
          <w:rFonts w:ascii="Arial" w:hAnsi="Arial" w:cs="Arial"/>
          <w:lang w:val="en-US"/>
        </w:rPr>
        <w:t>Update-Database</w:t>
      </w:r>
    </w:p>
    <w:p w14:paraId="44258FCB" w14:textId="41CD6A42" w:rsidR="00376AF1" w:rsidRDefault="00376AF1" w:rsidP="00376AF1">
      <w:pPr>
        <w:rPr>
          <w:rFonts w:ascii="Arial" w:hAnsi="Arial" w:cs="Arial"/>
          <w:sz w:val="32"/>
          <w:szCs w:val="32"/>
        </w:rPr>
      </w:pPr>
      <w:r w:rsidRPr="00376AF1">
        <w:rPr>
          <w:rFonts w:ascii="Arial" w:hAnsi="Arial" w:cs="Arial"/>
          <w:sz w:val="32"/>
          <w:szCs w:val="32"/>
        </w:rPr>
        <w:t>How to Build and Run the Prototype</w:t>
      </w:r>
    </w:p>
    <w:p w14:paraId="48D0D86A" w14:textId="71DE3301" w:rsidR="00376AF1" w:rsidRDefault="00376AF1" w:rsidP="00376AF1">
      <w:pPr>
        <w:pStyle w:val="ListParagraph"/>
        <w:numPr>
          <w:ilvl w:val="0"/>
          <w:numId w:val="6"/>
        </w:numPr>
        <w:rPr>
          <w:rFonts w:ascii="Arial" w:hAnsi="Arial" w:cs="Arial"/>
          <w:lang w:val="en-US"/>
        </w:rPr>
      </w:pPr>
      <w:r>
        <w:rPr>
          <w:rFonts w:ascii="Arial" w:hAnsi="Arial" w:cs="Arial"/>
          <w:lang w:val="en-US"/>
        </w:rPr>
        <w:t>Build Instructions:</w:t>
      </w:r>
    </w:p>
    <w:p w14:paraId="5E0CFA80" w14:textId="73637222" w:rsidR="00376AF1" w:rsidRDefault="00376AF1" w:rsidP="00376AF1">
      <w:pPr>
        <w:pStyle w:val="ListParagraph"/>
        <w:numPr>
          <w:ilvl w:val="0"/>
          <w:numId w:val="5"/>
        </w:numPr>
        <w:rPr>
          <w:rFonts w:ascii="Arial" w:hAnsi="Arial" w:cs="Arial"/>
          <w:lang w:val="en-US"/>
        </w:rPr>
      </w:pPr>
      <w:r>
        <w:rPr>
          <w:rFonts w:ascii="Arial" w:hAnsi="Arial" w:cs="Arial"/>
          <w:lang w:val="en-US"/>
        </w:rPr>
        <w:t>In Visual Studio 2022 open the AgriEnergyConnect.sln project.</w:t>
      </w:r>
    </w:p>
    <w:p w14:paraId="31809EF9" w14:textId="4722D6C7" w:rsidR="00376AF1" w:rsidRDefault="00376AF1" w:rsidP="00376AF1">
      <w:pPr>
        <w:pStyle w:val="ListParagraph"/>
        <w:numPr>
          <w:ilvl w:val="0"/>
          <w:numId w:val="5"/>
        </w:numPr>
        <w:rPr>
          <w:rFonts w:ascii="Arial" w:hAnsi="Arial" w:cs="Arial"/>
          <w:lang w:val="en-US"/>
        </w:rPr>
      </w:pPr>
      <w:r>
        <w:rPr>
          <w:rFonts w:ascii="Arial" w:hAnsi="Arial" w:cs="Arial"/>
          <w:lang w:val="en-US"/>
        </w:rPr>
        <w:t>Click on Build solution.</w:t>
      </w:r>
    </w:p>
    <w:p w14:paraId="0D3E5756" w14:textId="3B114422" w:rsidR="00376AF1" w:rsidRDefault="00376AF1" w:rsidP="00376AF1">
      <w:pPr>
        <w:pStyle w:val="ListParagraph"/>
        <w:numPr>
          <w:ilvl w:val="0"/>
          <w:numId w:val="5"/>
        </w:numPr>
        <w:rPr>
          <w:rFonts w:ascii="Arial" w:hAnsi="Arial" w:cs="Arial"/>
          <w:lang w:val="en-US"/>
        </w:rPr>
      </w:pPr>
      <w:r>
        <w:rPr>
          <w:rFonts w:ascii="Arial" w:hAnsi="Arial" w:cs="Arial"/>
          <w:lang w:val="en-US"/>
        </w:rPr>
        <w:t>Ensure that there are no build errors.</w:t>
      </w:r>
    </w:p>
    <w:p w14:paraId="7755AB50" w14:textId="60F9C679" w:rsidR="00376AF1" w:rsidRDefault="00376AF1" w:rsidP="00376AF1">
      <w:pPr>
        <w:pStyle w:val="ListParagraph"/>
        <w:numPr>
          <w:ilvl w:val="0"/>
          <w:numId w:val="6"/>
        </w:numPr>
        <w:rPr>
          <w:rFonts w:ascii="Arial" w:hAnsi="Arial" w:cs="Arial"/>
          <w:lang w:val="en-US"/>
        </w:rPr>
      </w:pPr>
      <w:r>
        <w:rPr>
          <w:rFonts w:ascii="Arial" w:hAnsi="Arial" w:cs="Arial"/>
          <w:lang w:val="en-US"/>
        </w:rPr>
        <w:t>Run Instructions:</w:t>
      </w:r>
    </w:p>
    <w:p w14:paraId="582378CD" w14:textId="7D417B58" w:rsidR="00376AF1" w:rsidRDefault="00376AF1" w:rsidP="00376AF1">
      <w:pPr>
        <w:pStyle w:val="ListParagraph"/>
        <w:numPr>
          <w:ilvl w:val="0"/>
          <w:numId w:val="7"/>
        </w:numPr>
        <w:rPr>
          <w:rFonts w:ascii="Arial" w:hAnsi="Arial" w:cs="Arial"/>
          <w:lang w:val="en-US"/>
        </w:rPr>
      </w:pPr>
      <w:r>
        <w:rPr>
          <w:rFonts w:ascii="Arial" w:hAnsi="Arial" w:cs="Arial"/>
          <w:lang w:val="en-US"/>
        </w:rPr>
        <w:t>On the toolbar click on the run button (IIS Express)</w:t>
      </w:r>
    </w:p>
    <w:p w14:paraId="4B4014B2" w14:textId="5345DDF6" w:rsidR="00376AF1" w:rsidRDefault="00376AF1" w:rsidP="00376AF1">
      <w:pPr>
        <w:pStyle w:val="ListParagraph"/>
        <w:numPr>
          <w:ilvl w:val="0"/>
          <w:numId w:val="7"/>
        </w:numPr>
        <w:rPr>
          <w:rFonts w:ascii="Arial" w:hAnsi="Arial" w:cs="Arial"/>
          <w:lang w:val="en-US"/>
        </w:rPr>
      </w:pPr>
      <w:r>
        <w:rPr>
          <w:rFonts w:ascii="Arial" w:hAnsi="Arial" w:cs="Arial"/>
          <w:lang w:val="en-US"/>
        </w:rPr>
        <w:t>After it runs successfully it will open a web browser, which you will then be able to register</w:t>
      </w:r>
      <w:r w:rsidR="0014088B">
        <w:rPr>
          <w:rFonts w:ascii="Arial" w:hAnsi="Arial" w:cs="Arial"/>
          <w:lang w:val="en-US"/>
        </w:rPr>
        <w:t xml:space="preserve"> a user and select either Employee or Farmer role.</w:t>
      </w:r>
    </w:p>
    <w:p w14:paraId="399EDCE8" w14:textId="1D33D1D3" w:rsidR="0014088B" w:rsidRDefault="0014088B" w:rsidP="00376AF1">
      <w:pPr>
        <w:pStyle w:val="ListParagraph"/>
        <w:numPr>
          <w:ilvl w:val="0"/>
          <w:numId w:val="7"/>
        </w:numPr>
        <w:rPr>
          <w:rFonts w:ascii="Arial" w:hAnsi="Arial" w:cs="Arial"/>
          <w:lang w:val="en-US"/>
        </w:rPr>
      </w:pPr>
      <w:r>
        <w:rPr>
          <w:rFonts w:ascii="Arial" w:hAnsi="Arial" w:cs="Arial"/>
          <w:lang w:val="en-US"/>
        </w:rPr>
        <w:t>You will then be able to log in and employees will see options and be able to add farmer profiles and view products. Farmers will see options and be able to add and view their products.</w:t>
      </w:r>
    </w:p>
    <w:p w14:paraId="2EF44866" w14:textId="5BC29AB0" w:rsidR="0014088B" w:rsidRDefault="0014088B" w:rsidP="0014088B">
      <w:pPr>
        <w:rPr>
          <w:rFonts w:ascii="Arial" w:hAnsi="Arial" w:cs="Arial"/>
          <w:sz w:val="32"/>
          <w:szCs w:val="32"/>
          <w:lang w:val="en-US"/>
        </w:rPr>
      </w:pPr>
      <w:r>
        <w:rPr>
          <w:rFonts w:ascii="Arial" w:hAnsi="Arial" w:cs="Arial"/>
          <w:sz w:val="32"/>
          <w:szCs w:val="32"/>
          <w:lang w:val="en-US"/>
        </w:rPr>
        <w:lastRenderedPageBreak/>
        <w:t>User Roles and System Functionalities:</w:t>
      </w:r>
    </w:p>
    <w:p w14:paraId="6906DB55" w14:textId="636D1163" w:rsidR="0014088B" w:rsidRDefault="0014088B" w:rsidP="0014088B">
      <w:pPr>
        <w:pStyle w:val="ListParagraph"/>
        <w:numPr>
          <w:ilvl w:val="0"/>
          <w:numId w:val="9"/>
        </w:numPr>
        <w:rPr>
          <w:rFonts w:ascii="Arial" w:hAnsi="Arial" w:cs="Arial"/>
          <w:lang w:val="en-US"/>
        </w:rPr>
      </w:pPr>
      <w:r>
        <w:rPr>
          <w:rFonts w:ascii="Arial" w:hAnsi="Arial" w:cs="Arial"/>
          <w:lang w:val="en-US"/>
        </w:rPr>
        <w:t xml:space="preserve">Employee role: </w:t>
      </w:r>
    </w:p>
    <w:p w14:paraId="11C7F06D" w14:textId="47B71A86" w:rsidR="00632D5D" w:rsidRDefault="0014088B" w:rsidP="0014088B">
      <w:pPr>
        <w:pStyle w:val="ListParagraph"/>
        <w:numPr>
          <w:ilvl w:val="0"/>
          <w:numId w:val="10"/>
        </w:numPr>
        <w:rPr>
          <w:rFonts w:ascii="Arial" w:hAnsi="Arial" w:cs="Arial"/>
          <w:lang w:val="en-US"/>
        </w:rPr>
      </w:pPr>
      <w:r>
        <w:rPr>
          <w:rFonts w:ascii="Arial" w:hAnsi="Arial" w:cs="Arial"/>
          <w:lang w:val="en-US"/>
        </w:rPr>
        <w:t>Users with the employee role selected will be able to manually create and add farmer profiles by entering the full name, email, and contact number</w:t>
      </w:r>
      <w:r w:rsidR="00632D5D">
        <w:rPr>
          <w:rFonts w:ascii="Arial" w:hAnsi="Arial" w:cs="Arial"/>
          <w:lang w:val="en-US"/>
        </w:rPr>
        <w:t>.</w:t>
      </w:r>
    </w:p>
    <w:p w14:paraId="090C3126" w14:textId="0540F1DE" w:rsidR="0014088B" w:rsidRDefault="00632D5D" w:rsidP="0014088B">
      <w:pPr>
        <w:pStyle w:val="ListParagraph"/>
        <w:numPr>
          <w:ilvl w:val="0"/>
          <w:numId w:val="10"/>
        </w:numPr>
        <w:rPr>
          <w:rFonts w:ascii="Arial" w:hAnsi="Arial" w:cs="Arial"/>
          <w:lang w:val="en-US"/>
        </w:rPr>
      </w:pPr>
      <w:r>
        <w:rPr>
          <w:rFonts w:ascii="Arial" w:hAnsi="Arial" w:cs="Arial"/>
          <w:lang w:val="en-US"/>
        </w:rPr>
        <w:t>Users with the</w:t>
      </w:r>
      <w:r w:rsidR="0014088B">
        <w:rPr>
          <w:rFonts w:ascii="Arial" w:hAnsi="Arial" w:cs="Arial"/>
          <w:lang w:val="en-US"/>
        </w:rPr>
        <w:t xml:space="preserve"> </w:t>
      </w:r>
      <w:r>
        <w:rPr>
          <w:rFonts w:ascii="Arial" w:hAnsi="Arial" w:cs="Arial"/>
          <w:lang w:val="en-US"/>
        </w:rPr>
        <w:t xml:space="preserve">employee role selected will be able to view the products that the farmer’s submitted. </w:t>
      </w:r>
    </w:p>
    <w:p w14:paraId="2C798594" w14:textId="797C48FC" w:rsidR="00632D5D" w:rsidRDefault="00632D5D" w:rsidP="00632D5D">
      <w:pPr>
        <w:pStyle w:val="ListParagraph"/>
        <w:numPr>
          <w:ilvl w:val="0"/>
          <w:numId w:val="9"/>
        </w:numPr>
        <w:rPr>
          <w:rFonts w:ascii="Arial" w:hAnsi="Arial" w:cs="Arial"/>
          <w:lang w:val="en-US"/>
        </w:rPr>
      </w:pPr>
      <w:r>
        <w:rPr>
          <w:rFonts w:ascii="Arial" w:hAnsi="Arial" w:cs="Arial"/>
          <w:lang w:val="en-US"/>
        </w:rPr>
        <w:t>Farmer role:</w:t>
      </w:r>
    </w:p>
    <w:p w14:paraId="5E43B95C" w14:textId="3229C113" w:rsidR="00632D5D" w:rsidRDefault="00632D5D" w:rsidP="00632D5D">
      <w:pPr>
        <w:pStyle w:val="ListParagraph"/>
        <w:numPr>
          <w:ilvl w:val="0"/>
          <w:numId w:val="11"/>
        </w:numPr>
        <w:rPr>
          <w:rFonts w:ascii="Arial" w:hAnsi="Arial" w:cs="Arial"/>
          <w:lang w:val="en-US"/>
        </w:rPr>
      </w:pPr>
      <w:r>
        <w:rPr>
          <w:rFonts w:ascii="Arial" w:hAnsi="Arial" w:cs="Arial"/>
          <w:lang w:val="en-US"/>
        </w:rPr>
        <w:t>Users with the farmer role selected will be able to manually create and add products by entering the name, category, and production date.</w:t>
      </w:r>
    </w:p>
    <w:p w14:paraId="77D9915A" w14:textId="704E0154" w:rsidR="00632D5D" w:rsidRDefault="00632D5D" w:rsidP="00632D5D">
      <w:pPr>
        <w:pStyle w:val="ListParagraph"/>
        <w:numPr>
          <w:ilvl w:val="0"/>
          <w:numId w:val="11"/>
        </w:numPr>
        <w:rPr>
          <w:rFonts w:ascii="Arial" w:hAnsi="Arial" w:cs="Arial"/>
          <w:lang w:val="en-US"/>
        </w:rPr>
      </w:pPr>
      <w:r>
        <w:rPr>
          <w:rFonts w:ascii="Arial" w:hAnsi="Arial" w:cs="Arial"/>
          <w:lang w:val="en-US"/>
        </w:rPr>
        <w:t>Users with the farmer role selected will be able to view the products that they added.</w:t>
      </w:r>
    </w:p>
    <w:p w14:paraId="61F7D618" w14:textId="19D77BCE" w:rsidR="00DA18B1" w:rsidRPr="00DA18B1" w:rsidRDefault="00E37581" w:rsidP="00DA18B1">
      <w:pPr>
        <w:rPr>
          <w:rFonts w:ascii="Arial" w:hAnsi="Arial" w:cs="Arial"/>
          <w:lang w:val="en-US"/>
        </w:rPr>
      </w:pPr>
      <w:proofErr w:type="spellStart"/>
      <w:r>
        <w:rPr>
          <w:rFonts w:ascii="Arial" w:hAnsi="Arial" w:cs="Arial"/>
          <w:lang w:val="en-US"/>
        </w:rPr>
        <w:t>Github</w:t>
      </w:r>
      <w:proofErr w:type="spellEnd"/>
      <w:r>
        <w:rPr>
          <w:rFonts w:ascii="Arial" w:hAnsi="Arial" w:cs="Arial"/>
          <w:lang w:val="en-US"/>
        </w:rPr>
        <w:t xml:space="preserve"> link: </w:t>
      </w:r>
      <w:hyperlink r:id="rId5" w:history="1">
        <w:r w:rsidR="00064722" w:rsidRPr="00683BB2">
          <w:rPr>
            <w:rStyle w:val="Hyperlink"/>
            <w:rFonts w:ascii="Arial" w:hAnsi="Arial" w:cs="Arial"/>
            <w:lang w:val="en-US"/>
          </w:rPr>
          <w:t>https://github.com/IIEWFL/prog7311-part-2-st10357922.git</w:t>
        </w:r>
      </w:hyperlink>
      <w:r w:rsidR="00064722">
        <w:rPr>
          <w:rFonts w:ascii="Arial" w:hAnsi="Arial" w:cs="Arial"/>
          <w:lang w:val="en-US"/>
        </w:rPr>
        <w:t xml:space="preserve"> </w:t>
      </w:r>
    </w:p>
    <w:p w14:paraId="1FA6DDAA" w14:textId="77777777" w:rsidR="00D5652A" w:rsidRPr="00D5652A" w:rsidRDefault="00D5652A">
      <w:pPr>
        <w:rPr>
          <w:rFonts w:ascii="Arial" w:hAnsi="Arial" w:cs="Arial"/>
          <w:lang w:val="en-US"/>
        </w:rPr>
      </w:pPr>
    </w:p>
    <w:sectPr w:rsidR="00D5652A" w:rsidRPr="00D56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61C9"/>
    <w:multiLevelType w:val="hybridMultilevel"/>
    <w:tmpl w:val="445CCF0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40268EC"/>
    <w:multiLevelType w:val="hybridMultilevel"/>
    <w:tmpl w:val="E0E690C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06F05201"/>
    <w:multiLevelType w:val="hybridMultilevel"/>
    <w:tmpl w:val="63F88B0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1784525F"/>
    <w:multiLevelType w:val="hybridMultilevel"/>
    <w:tmpl w:val="8C8A0CB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ACC36A7"/>
    <w:multiLevelType w:val="hybridMultilevel"/>
    <w:tmpl w:val="D31EB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E27058"/>
    <w:multiLevelType w:val="hybridMultilevel"/>
    <w:tmpl w:val="78E8011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31E71EF8"/>
    <w:multiLevelType w:val="hybridMultilevel"/>
    <w:tmpl w:val="FBE4E49A"/>
    <w:lvl w:ilvl="0" w:tplc="1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B963BE9"/>
    <w:multiLevelType w:val="hybridMultilevel"/>
    <w:tmpl w:val="C16A8D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2977875"/>
    <w:multiLevelType w:val="hybridMultilevel"/>
    <w:tmpl w:val="DA1ABD5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63D12388"/>
    <w:multiLevelType w:val="hybridMultilevel"/>
    <w:tmpl w:val="8D66FF5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6D8A1B16"/>
    <w:multiLevelType w:val="hybridMultilevel"/>
    <w:tmpl w:val="A59A74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15525737">
    <w:abstractNumId w:val="7"/>
  </w:num>
  <w:num w:numId="2" w16cid:durableId="1147016473">
    <w:abstractNumId w:val="0"/>
  </w:num>
  <w:num w:numId="3" w16cid:durableId="1699237104">
    <w:abstractNumId w:val="9"/>
  </w:num>
  <w:num w:numId="4" w16cid:durableId="66585339">
    <w:abstractNumId w:val="1"/>
  </w:num>
  <w:num w:numId="5" w16cid:durableId="1066490499">
    <w:abstractNumId w:val="5"/>
  </w:num>
  <w:num w:numId="6" w16cid:durableId="1674067625">
    <w:abstractNumId w:val="4"/>
  </w:num>
  <w:num w:numId="7" w16cid:durableId="80182496">
    <w:abstractNumId w:val="8"/>
  </w:num>
  <w:num w:numId="8" w16cid:durableId="65301376">
    <w:abstractNumId w:val="10"/>
  </w:num>
  <w:num w:numId="9" w16cid:durableId="1484353933">
    <w:abstractNumId w:val="6"/>
  </w:num>
  <w:num w:numId="10" w16cid:durableId="889537847">
    <w:abstractNumId w:val="3"/>
  </w:num>
  <w:num w:numId="11" w16cid:durableId="1881356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2A"/>
    <w:rsid w:val="00064722"/>
    <w:rsid w:val="0014088B"/>
    <w:rsid w:val="00376AF1"/>
    <w:rsid w:val="00397F90"/>
    <w:rsid w:val="003E002C"/>
    <w:rsid w:val="004739F7"/>
    <w:rsid w:val="0047658A"/>
    <w:rsid w:val="00632D5D"/>
    <w:rsid w:val="006E5400"/>
    <w:rsid w:val="00702C41"/>
    <w:rsid w:val="00A61435"/>
    <w:rsid w:val="00BE47A3"/>
    <w:rsid w:val="00D5652A"/>
    <w:rsid w:val="00DA18B1"/>
    <w:rsid w:val="00E375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D067"/>
  <w15:chartTrackingRefBased/>
  <w15:docId w15:val="{DB941569-5936-4D61-B6F6-0EC1CA828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5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5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5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5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5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5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5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5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52A"/>
    <w:rPr>
      <w:rFonts w:eastAsiaTheme="majorEastAsia" w:cstheme="majorBidi"/>
      <w:color w:val="272727" w:themeColor="text1" w:themeTint="D8"/>
    </w:rPr>
  </w:style>
  <w:style w:type="paragraph" w:styleId="Title">
    <w:name w:val="Title"/>
    <w:basedOn w:val="Normal"/>
    <w:next w:val="Normal"/>
    <w:link w:val="TitleChar"/>
    <w:uiPriority w:val="10"/>
    <w:qFormat/>
    <w:rsid w:val="00D56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52A"/>
    <w:pPr>
      <w:spacing w:before="160"/>
      <w:jc w:val="center"/>
    </w:pPr>
    <w:rPr>
      <w:i/>
      <w:iCs/>
      <w:color w:val="404040" w:themeColor="text1" w:themeTint="BF"/>
    </w:rPr>
  </w:style>
  <w:style w:type="character" w:customStyle="1" w:styleId="QuoteChar">
    <w:name w:val="Quote Char"/>
    <w:basedOn w:val="DefaultParagraphFont"/>
    <w:link w:val="Quote"/>
    <w:uiPriority w:val="29"/>
    <w:rsid w:val="00D5652A"/>
    <w:rPr>
      <w:i/>
      <w:iCs/>
      <w:color w:val="404040" w:themeColor="text1" w:themeTint="BF"/>
    </w:rPr>
  </w:style>
  <w:style w:type="paragraph" w:styleId="ListParagraph">
    <w:name w:val="List Paragraph"/>
    <w:basedOn w:val="Normal"/>
    <w:uiPriority w:val="34"/>
    <w:qFormat/>
    <w:rsid w:val="00D5652A"/>
    <w:pPr>
      <w:ind w:left="720"/>
      <w:contextualSpacing/>
    </w:pPr>
  </w:style>
  <w:style w:type="character" w:styleId="IntenseEmphasis">
    <w:name w:val="Intense Emphasis"/>
    <w:basedOn w:val="DefaultParagraphFont"/>
    <w:uiPriority w:val="21"/>
    <w:qFormat/>
    <w:rsid w:val="00D5652A"/>
    <w:rPr>
      <w:i/>
      <w:iCs/>
      <w:color w:val="0F4761" w:themeColor="accent1" w:themeShade="BF"/>
    </w:rPr>
  </w:style>
  <w:style w:type="paragraph" w:styleId="IntenseQuote">
    <w:name w:val="Intense Quote"/>
    <w:basedOn w:val="Normal"/>
    <w:next w:val="Normal"/>
    <w:link w:val="IntenseQuoteChar"/>
    <w:uiPriority w:val="30"/>
    <w:qFormat/>
    <w:rsid w:val="00D56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52A"/>
    <w:rPr>
      <w:i/>
      <w:iCs/>
      <w:color w:val="0F4761" w:themeColor="accent1" w:themeShade="BF"/>
    </w:rPr>
  </w:style>
  <w:style w:type="character" w:styleId="IntenseReference">
    <w:name w:val="Intense Reference"/>
    <w:basedOn w:val="DefaultParagraphFont"/>
    <w:uiPriority w:val="32"/>
    <w:qFormat/>
    <w:rsid w:val="00D5652A"/>
    <w:rPr>
      <w:b/>
      <w:bCs/>
      <w:smallCaps/>
      <w:color w:val="0F4761" w:themeColor="accent1" w:themeShade="BF"/>
      <w:spacing w:val="5"/>
    </w:rPr>
  </w:style>
  <w:style w:type="character" w:styleId="Hyperlink">
    <w:name w:val="Hyperlink"/>
    <w:basedOn w:val="DefaultParagraphFont"/>
    <w:uiPriority w:val="99"/>
    <w:unhideWhenUsed/>
    <w:rsid w:val="006E5400"/>
    <w:rPr>
      <w:color w:val="467886" w:themeColor="hyperlink"/>
      <w:u w:val="single"/>
    </w:rPr>
  </w:style>
  <w:style w:type="character" w:styleId="UnresolvedMention">
    <w:name w:val="Unresolved Mention"/>
    <w:basedOn w:val="DefaultParagraphFont"/>
    <w:uiPriority w:val="99"/>
    <w:semiHidden/>
    <w:unhideWhenUsed/>
    <w:rsid w:val="006E5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215400">
      <w:bodyDiv w:val="1"/>
      <w:marLeft w:val="0"/>
      <w:marRight w:val="0"/>
      <w:marTop w:val="0"/>
      <w:marBottom w:val="0"/>
      <w:divBdr>
        <w:top w:val="none" w:sz="0" w:space="0" w:color="auto"/>
        <w:left w:val="none" w:sz="0" w:space="0" w:color="auto"/>
        <w:bottom w:val="none" w:sz="0" w:space="0" w:color="auto"/>
        <w:right w:val="none" w:sz="0" w:space="0" w:color="auto"/>
      </w:divBdr>
    </w:div>
    <w:div w:id="736250511">
      <w:bodyDiv w:val="1"/>
      <w:marLeft w:val="0"/>
      <w:marRight w:val="0"/>
      <w:marTop w:val="0"/>
      <w:marBottom w:val="0"/>
      <w:divBdr>
        <w:top w:val="none" w:sz="0" w:space="0" w:color="auto"/>
        <w:left w:val="none" w:sz="0" w:space="0" w:color="auto"/>
        <w:bottom w:val="none" w:sz="0" w:space="0" w:color="auto"/>
        <w:right w:val="none" w:sz="0" w:space="0" w:color="auto"/>
      </w:divBdr>
    </w:div>
    <w:div w:id="1408268392">
      <w:bodyDiv w:val="1"/>
      <w:marLeft w:val="0"/>
      <w:marRight w:val="0"/>
      <w:marTop w:val="0"/>
      <w:marBottom w:val="0"/>
      <w:divBdr>
        <w:top w:val="none" w:sz="0" w:space="0" w:color="auto"/>
        <w:left w:val="none" w:sz="0" w:space="0" w:color="auto"/>
        <w:bottom w:val="none" w:sz="0" w:space="0" w:color="auto"/>
        <w:right w:val="none" w:sz="0" w:space="0" w:color="auto"/>
      </w:divBdr>
    </w:div>
    <w:div w:id="151121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IEWFL/prog7311-part-2-st1035792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botoka Mogatusi</dc:creator>
  <cp:keywords/>
  <dc:description/>
  <cp:lastModifiedBy>botoka Mogatusi</cp:lastModifiedBy>
  <cp:revision>6</cp:revision>
  <dcterms:created xsi:type="dcterms:W3CDTF">2025-05-14T15:53:00Z</dcterms:created>
  <dcterms:modified xsi:type="dcterms:W3CDTF">2025-05-14T19:25:00Z</dcterms:modified>
</cp:coreProperties>
</file>