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U_eb</w:t>
            </w:r>
          </w:p>
        </w:tc>
        <w:tc>
          <w:tcPr>
            <w:tcW w:type="dxa" w:w="1728"/>
          </w:tcPr>
          <w:p>
            <w:r>
              <w:t>U_kb</w:t>
            </w:r>
          </w:p>
        </w:tc>
        <w:tc>
          <w:tcPr>
            <w:tcW w:type="dxa" w:w="1728"/>
          </w:tcPr>
          <w:p>
            <w:r>
              <w:t>I_k</w:t>
            </w:r>
          </w:p>
        </w:tc>
        <w:tc>
          <w:tcPr>
            <w:tcW w:type="dxa" w:w="1728"/>
          </w:tcPr>
          <w:p>
            <w:r>
              <w:t>ln_I_k</w:t>
            </w:r>
          </w:p>
        </w:tc>
      </w:tr>
      <w:tr>
        <w:tc>
          <w:tcPr>
            <w:tcW w:type="dxa" w:w="1728"/>
          </w:tcPr>
          <w:p>
            <w:r>
              <w:t>1.00000</w:t>
            </w:r>
          </w:p>
        </w:tc>
        <w:tc>
          <w:tcPr>
            <w:tcW w:type="dxa" w:w="1728"/>
          </w:tcPr>
          <w:p>
            <w:r>
              <w:t>0.45000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0.00009</w:t>
            </w:r>
          </w:p>
        </w:tc>
        <w:tc>
          <w:tcPr>
            <w:tcW w:type="dxa" w:w="1728"/>
          </w:tcPr>
          <w:p>
            <w:r>
              <w:t>-4.03779</w:t>
            </w:r>
          </w:p>
        </w:tc>
      </w:tr>
      <w:tr>
        <w:tc>
          <w:tcPr>
            <w:tcW w:type="dxa" w:w="1728"/>
          </w:tcPr>
          <w:p>
            <w:r>
              <w:t>2.00000</w:t>
            </w:r>
          </w:p>
        </w:tc>
        <w:tc>
          <w:tcPr>
            <w:tcW w:type="dxa" w:w="1728"/>
          </w:tcPr>
          <w:p>
            <w:r>
              <w:t>0.46000</w:t>
            </w:r>
          </w:p>
        </w:tc>
        <w:tc>
          <w:tcPr>
            <w:tcW w:type="dxa" w:w="1728"/>
          </w:tcPr>
          <w:p>
            <w:r>
              <w:t>0.00200</w:t>
            </w:r>
          </w:p>
        </w:tc>
        <w:tc>
          <w:tcPr>
            <w:tcW w:type="dxa" w:w="1728"/>
          </w:tcPr>
          <w:p>
            <w:r>
              <w:t>0.00017</w:t>
            </w:r>
          </w:p>
        </w:tc>
        <w:tc>
          <w:tcPr>
            <w:tcW w:type="dxa" w:w="1728"/>
          </w:tcPr>
          <w:p>
            <w:r>
              <w:t>-3.77815</w:t>
            </w:r>
          </w:p>
        </w:tc>
      </w:tr>
      <w:tr>
        <w:tc>
          <w:tcPr>
            <w:tcW w:type="dxa" w:w="1728"/>
          </w:tcPr>
          <w:p>
            <w:r>
              <w:t>3.00000</w:t>
            </w:r>
          </w:p>
        </w:tc>
        <w:tc>
          <w:tcPr>
            <w:tcW w:type="dxa" w:w="1728"/>
          </w:tcPr>
          <w:p>
            <w:r>
              <w:t>0.47000</w:t>
            </w:r>
          </w:p>
        </w:tc>
        <w:tc>
          <w:tcPr>
            <w:tcW w:type="dxa" w:w="1728"/>
          </w:tcPr>
          <w:p>
            <w:r>
              <w:t>0.00280</w:t>
            </w:r>
          </w:p>
        </w:tc>
        <w:tc>
          <w:tcPr>
            <w:tcW w:type="dxa" w:w="1728"/>
          </w:tcPr>
          <w:p>
            <w:r>
              <w:t>0.00023</w:t>
            </w:r>
          </w:p>
        </w:tc>
        <w:tc>
          <w:tcPr>
            <w:tcW w:type="dxa" w:w="1728"/>
          </w:tcPr>
          <w:p>
            <w:r>
              <w:t>-3.63202</w:t>
            </w:r>
          </w:p>
        </w:tc>
      </w:tr>
      <w:tr>
        <w:tc>
          <w:tcPr>
            <w:tcW w:type="dxa" w:w="1728"/>
          </w:tcPr>
          <w:p>
            <w:r>
              <w:t>4.00000</w:t>
            </w:r>
          </w:p>
        </w:tc>
        <w:tc>
          <w:tcPr>
            <w:tcW w:type="dxa" w:w="1728"/>
          </w:tcPr>
          <w:p>
            <w:r>
              <w:t>0.48000</w:t>
            </w:r>
          </w:p>
        </w:tc>
        <w:tc>
          <w:tcPr>
            <w:tcW w:type="dxa" w:w="1728"/>
          </w:tcPr>
          <w:p>
            <w:r>
              <w:t>0.00360</w:t>
            </w:r>
          </w:p>
        </w:tc>
        <w:tc>
          <w:tcPr>
            <w:tcW w:type="dxa" w:w="1728"/>
          </w:tcPr>
          <w:p>
            <w:r>
              <w:t>0.00030</w:t>
            </w:r>
          </w:p>
        </w:tc>
        <w:tc>
          <w:tcPr>
            <w:tcW w:type="dxa" w:w="1728"/>
          </w:tcPr>
          <w:p>
            <w:r>
              <w:t>-3.52288</w:t>
            </w:r>
          </w:p>
        </w:tc>
      </w:tr>
      <w:tr>
        <w:tc>
          <w:tcPr>
            <w:tcW w:type="dxa" w:w="1728"/>
          </w:tcPr>
          <w:p>
            <w:r>
              <w:t>5.00000</w:t>
            </w:r>
          </w:p>
        </w:tc>
        <w:tc>
          <w:tcPr>
            <w:tcW w:type="dxa" w:w="1728"/>
          </w:tcPr>
          <w:p>
            <w:r>
              <w:t>0.49000</w:t>
            </w:r>
          </w:p>
        </w:tc>
        <w:tc>
          <w:tcPr>
            <w:tcW w:type="dxa" w:w="1728"/>
          </w:tcPr>
          <w:p>
            <w:r>
              <w:t>0.00610</w:t>
            </w:r>
          </w:p>
        </w:tc>
        <w:tc>
          <w:tcPr>
            <w:tcW w:type="dxa" w:w="1728"/>
          </w:tcPr>
          <w:p>
            <w:r>
              <w:t>0.00051</w:t>
            </w:r>
          </w:p>
        </w:tc>
        <w:tc>
          <w:tcPr>
            <w:tcW w:type="dxa" w:w="1728"/>
          </w:tcPr>
          <w:p>
            <w:r>
              <w:t>-3.29385</w:t>
            </w:r>
          </w:p>
        </w:tc>
      </w:tr>
      <w:tr>
        <w:tc>
          <w:tcPr>
            <w:tcW w:type="dxa" w:w="1728"/>
          </w:tcPr>
          <w:p>
            <w:r>
              <w:t>6.00000</w:t>
            </w:r>
          </w:p>
        </w:tc>
        <w:tc>
          <w:tcPr>
            <w:tcW w:type="dxa" w:w="1728"/>
          </w:tcPr>
          <w:p>
            <w:r>
              <w:t>0.50000</w:t>
            </w:r>
          </w:p>
        </w:tc>
        <w:tc>
          <w:tcPr>
            <w:tcW w:type="dxa" w:w="1728"/>
          </w:tcPr>
          <w:p>
            <w:r>
              <w:t>0.00790</w:t>
            </w:r>
          </w:p>
        </w:tc>
        <w:tc>
          <w:tcPr>
            <w:tcW w:type="dxa" w:w="1728"/>
          </w:tcPr>
          <w:p>
            <w:r>
              <w:t>0.00066</w:t>
            </w:r>
          </w:p>
        </w:tc>
        <w:tc>
          <w:tcPr>
            <w:tcW w:type="dxa" w:w="1728"/>
          </w:tcPr>
          <w:p>
            <w:r>
              <w:t>-3.18155</w:t>
            </w:r>
          </w:p>
        </w:tc>
      </w:tr>
      <w:tr>
        <w:tc>
          <w:tcPr>
            <w:tcW w:type="dxa" w:w="1728"/>
          </w:tcPr>
          <w:p>
            <w:r>
              <w:t>7.00000</w:t>
            </w:r>
          </w:p>
        </w:tc>
        <w:tc>
          <w:tcPr>
            <w:tcW w:type="dxa" w:w="1728"/>
          </w:tcPr>
          <w:p>
            <w:r>
              <w:t>0.51000</w:t>
            </w:r>
          </w:p>
        </w:tc>
        <w:tc>
          <w:tcPr>
            <w:tcW w:type="dxa" w:w="1728"/>
          </w:tcPr>
          <w:p>
            <w:r>
              <w:t>0.01320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-2.95861</w:t>
            </w:r>
          </w:p>
        </w:tc>
      </w:tr>
      <w:tr>
        <w:tc>
          <w:tcPr>
            <w:tcW w:type="dxa" w:w="1728"/>
          </w:tcPr>
          <w:p>
            <w:r>
              <w:t>8.00000</w:t>
            </w:r>
          </w:p>
        </w:tc>
        <w:tc>
          <w:tcPr>
            <w:tcW w:type="dxa" w:w="1728"/>
          </w:tcPr>
          <w:p>
            <w:r>
              <w:t>0.52000</w:t>
            </w:r>
          </w:p>
        </w:tc>
        <w:tc>
          <w:tcPr>
            <w:tcW w:type="dxa" w:w="1728"/>
          </w:tcPr>
          <w:p>
            <w:r>
              <w:t>0.01700</w:t>
            </w:r>
          </w:p>
        </w:tc>
        <w:tc>
          <w:tcPr>
            <w:tcW w:type="dxa" w:w="1728"/>
          </w:tcPr>
          <w:p>
            <w:r>
              <w:t>0.00142</w:t>
            </w:r>
          </w:p>
        </w:tc>
        <w:tc>
          <w:tcPr>
            <w:tcW w:type="dxa" w:w="1728"/>
          </w:tcPr>
          <w:p>
            <w:r>
              <w:t>-2.84873</w:t>
            </w:r>
          </w:p>
        </w:tc>
      </w:tr>
      <w:tr>
        <w:tc>
          <w:tcPr>
            <w:tcW w:type="dxa" w:w="1728"/>
          </w:tcPr>
          <w:p>
            <w:r>
              <w:t>9.00000</w:t>
            </w:r>
          </w:p>
        </w:tc>
        <w:tc>
          <w:tcPr>
            <w:tcW w:type="dxa" w:w="1728"/>
          </w:tcPr>
          <w:p>
            <w:r>
              <w:t>0.53000</w:t>
            </w:r>
          </w:p>
        </w:tc>
        <w:tc>
          <w:tcPr>
            <w:tcW w:type="dxa" w:w="1728"/>
          </w:tcPr>
          <w:p>
            <w:r>
              <w:t>0.02600</w:t>
            </w:r>
          </w:p>
        </w:tc>
        <w:tc>
          <w:tcPr>
            <w:tcW w:type="dxa" w:w="1728"/>
          </w:tcPr>
          <w:p>
            <w:r>
              <w:t>0.00217</w:t>
            </w:r>
          </w:p>
        </w:tc>
        <w:tc>
          <w:tcPr>
            <w:tcW w:type="dxa" w:w="1728"/>
          </w:tcPr>
          <w:p>
            <w:r>
              <w:t>-2.66421</w:t>
            </w:r>
          </w:p>
        </w:tc>
      </w:tr>
      <w:tr>
        <w:tc>
          <w:tcPr>
            <w:tcW w:type="dxa" w:w="1728"/>
          </w:tcPr>
          <w:p>
            <w:r>
              <w:t>10.00000</w:t>
            </w:r>
          </w:p>
        </w:tc>
        <w:tc>
          <w:tcPr>
            <w:tcW w:type="dxa" w:w="1728"/>
          </w:tcPr>
          <w:p>
            <w:r>
              <w:t>0.54000</w:t>
            </w:r>
          </w:p>
        </w:tc>
        <w:tc>
          <w:tcPr>
            <w:tcW w:type="dxa" w:w="1728"/>
          </w:tcPr>
          <w:p>
            <w:r>
              <w:t>0.03820</w:t>
            </w:r>
          </w:p>
        </w:tc>
        <w:tc>
          <w:tcPr>
            <w:tcW w:type="dxa" w:w="1728"/>
          </w:tcPr>
          <w:p>
            <w:r>
              <w:t>0.00318</w:t>
            </w:r>
          </w:p>
        </w:tc>
        <w:tc>
          <w:tcPr>
            <w:tcW w:type="dxa" w:w="1728"/>
          </w:tcPr>
          <w:p>
            <w:r>
              <w:t>-2.49712</w:t>
            </w:r>
          </w:p>
        </w:tc>
      </w:tr>
      <w:tr>
        <w:tc>
          <w:tcPr>
            <w:tcW w:type="dxa" w:w="1728"/>
          </w:tcPr>
          <w:p>
            <w:r>
              <w:t>11.00000</w:t>
            </w:r>
          </w:p>
        </w:tc>
        <w:tc>
          <w:tcPr>
            <w:tcW w:type="dxa" w:w="1728"/>
          </w:tcPr>
          <w:p>
            <w:r>
              <w:t>0.55000</w:t>
            </w:r>
          </w:p>
        </w:tc>
        <w:tc>
          <w:tcPr>
            <w:tcW w:type="dxa" w:w="1728"/>
          </w:tcPr>
          <w:p>
            <w:r>
              <w:t>0.05310</w:t>
            </w:r>
          </w:p>
        </w:tc>
        <w:tc>
          <w:tcPr>
            <w:tcW w:type="dxa" w:w="1728"/>
          </w:tcPr>
          <w:p>
            <w:r>
              <w:t>0.00443</w:t>
            </w:r>
          </w:p>
        </w:tc>
        <w:tc>
          <w:tcPr>
            <w:tcW w:type="dxa" w:w="1728"/>
          </w:tcPr>
          <w:p>
            <w:r>
              <w:t>-2.35409</w:t>
            </w:r>
          </w:p>
        </w:tc>
      </w:tr>
      <w:tr>
        <w:tc>
          <w:tcPr>
            <w:tcW w:type="dxa" w:w="1728"/>
          </w:tcPr>
          <w:p>
            <w:r>
              <w:t>12.00000</w:t>
            </w:r>
          </w:p>
        </w:tc>
        <w:tc>
          <w:tcPr>
            <w:tcW w:type="dxa" w:w="1728"/>
          </w:tcPr>
          <w:p>
            <w:r>
              <w:t>0.56000</w:t>
            </w:r>
          </w:p>
        </w:tc>
        <w:tc>
          <w:tcPr>
            <w:tcW w:type="dxa" w:w="1728"/>
          </w:tcPr>
          <w:p>
            <w:r>
              <w:t>0.08020</w:t>
            </w:r>
          </w:p>
        </w:tc>
        <w:tc>
          <w:tcPr>
            <w:tcW w:type="dxa" w:w="1728"/>
          </w:tcPr>
          <w:p>
            <w:r>
              <w:t>0.00668</w:t>
            </w:r>
          </w:p>
        </w:tc>
        <w:tc>
          <w:tcPr>
            <w:tcW w:type="dxa" w:w="1728"/>
          </w:tcPr>
          <w:p>
            <w:r>
              <w:t>-2.17501</w:t>
            </w:r>
          </w:p>
        </w:tc>
      </w:tr>
      <w:tr>
        <w:tc>
          <w:tcPr>
            <w:tcW w:type="dxa" w:w="1728"/>
          </w:tcPr>
          <w:p>
            <w:r>
              <w:t>13.00000</w:t>
            </w:r>
          </w:p>
        </w:tc>
        <w:tc>
          <w:tcPr>
            <w:tcW w:type="dxa" w:w="1728"/>
          </w:tcPr>
          <w:p>
            <w:r>
              <w:t>0.57000</w:t>
            </w:r>
          </w:p>
        </w:tc>
        <w:tc>
          <w:tcPr>
            <w:tcW w:type="dxa" w:w="1728"/>
          </w:tcPr>
          <w:p>
            <w:r>
              <w:t>0.12050</w:t>
            </w:r>
          </w:p>
        </w:tc>
        <w:tc>
          <w:tcPr>
            <w:tcW w:type="dxa" w:w="1728"/>
          </w:tcPr>
          <w:p>
            <w:r>
              <w:t>0.01004</w:t>
            </w:r>
          </w:p>
        </w:tc>
        <w:tc>
          <w:tcPr>
            <w:tcW w:type="dxa" w:w="1728"/>
          </w:tcPr>
          <w:p>
            <w:r>
              <w:t>-1.99819</w:t>
            </w:r>
          </w:p>
        </w:tc>
      </w:tr>
      <w:tr>
        <w:tc>
          <w:tcPr>
            <w:tcW w:type="dxa" w:w="1728"/>
          </w:tcPr>
          <w:p>
            <w:r>
              <w:t>14.00000</w:t>
            </w:r>
          </w:p>
        </w:tc>
        <w:tc>
          <w:tcPr>
            <w:tcW w:type="dxa" w:w="1728"/>
          </w:tcPr>
          <w:p>
            <w:r>
              <w:t>0.58000</w:t>
            </w:r>
          </w:p>
        </w:tc>
        <w:tc>
          <w:tcPr>
            <w:tcW w:type="dxa" w:w="1728"/>
          </w:tcPr>
          <w:p>
            <w:r>
              <w:t>0.17420</w:t>
            </w:r>
          </w:p>
        </w:tc>
        <w:tc>
          <w:tcPr>
            <w:tcW w:type="dxa" w:w="1728"/>
          </w:tcPr>
          <w:p>
            <w:r>
              <w:t>0.01452</w:t>
            </w:r>
          </w:p>
        </w:tc>
        <w:tc>
          <w:tcPr>
            <w:tcW w:type="dxa" w:w="1728"/>
          </w:tcPr>
          <w:p>
            <w:r>
              <w:t>-1.83813</w:t>
            </w:r>
          </w:p>
        </w:tc>
      </w:tr>
      <w:tr>
        <w:tc>
          <w:tcPr>
            <w:tcW w:type="dxa" w:w="1728"/>
          </w:tcPr>
          <w:p>
            <w:r>
              <w:t>15.00000</w:t>
            </w:r>
          </w:p>
        </w:tc>
        <w:tc>
          <w:tcPr>
            <w:tcW w:type="dxa" w:w="1728"/>
          </w:tcPr>
          <w:p>
            <w:r>
              <w:t>0.59000</w:t>
            </w:r>
          </w:p>
        </w:tc>
        <w:tc>
          <w:tcPr>
            <w:tcW w:type="dxa" w:w="1728"/>
          </w:tcPr>
          <w:p>
            <w:r>
              <w:t>0.25030</w:t>
            </w:r>
          </w:p>
        </w:tc>
        <w:tc>
          <w:tcPr>
            <w:tcW w:type="dxa" w:w="1728"/>
          </w:tcPr>
          <w:p>
            <w:r>
              <w:t>0.02086</w:t>
            </w:r>
          </w:p>
        </w:tc>
        <w:tc>
          <w:tcPr>
            <w:tcW w:type="dxa" w:w="1728"/>
          </w:tcPr>
          <w:p>
            <w:r>
              <w:t>-1.68072</w:t>
            </w:r>
          </w:p>
        </w:tc>
      </w:tr>
      <w:tr>
        <w:tc>
          <w:tcPr>
            <w:tcW w:type="dxa" w:w="1728"/>
          </w:tcPr>
          <w:p>
            <w:r>
              <w:t>16.00000</w:t>
            </w:r>
          </w:p>
        </w:tc>
        <w:tc>
          <w:tcPr>
            <w:tcW w:type="dxa" w:w="1728"/>
          </w:tcPr>
          <w:p>
            <w:r>
              <w:t>0.60000</w:t>
            </w:r>
          </w:p>
        </w:tc>
        <w:tc>
          <w:tcPr>
            <w:tcW w:type="dxa" w:w="1728"/>
          </w:tcPr>
          <w:p>
            <w:r>
              <w:t>0.36740</w:t>
            </w:r>
          </w:p>
        </w:tc>
        <w:tc>
          <w:tcPr>
            <w:tcW w:type="dxa" w:w="1728"/>
          </w:tcPr>
          <w:p>
            <w:r>
              <w:t>0.03062</w:t>
            </w:r>
          </w:p>
        </w:tc>
        <w:tc>
          <w:tcPr>
            <w:tcW w:type="dxa" w:w="1728"/>
          </w:tcPr>
          <w:p>
            <w:r>
              <w:t>-1.51404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U_eb</w:t>
            </w:r>
          </w:p>
        </w:tc>
        <w:tc>
          <w:tcPr>
            <w:tcW w:type="dxa" w:w="1728"/>
          </w:tcPr>
          <w:p>
            <w:r>
              <w:t>U_kb</w:t>
            </w:r>
          </w:p>
        </w:tc>
        <w:tc>
          <w:tcPr>
            <w:tcW w:type="dxa" w:w="1728"/>
          </w:tcPr>
          <w:p>
            <w:r>
              <w:t>I_k</w:t>
            </w:r>
          </w:p>
        </w:tc>
        <w:tc>
          <w:tcPr>
            <w:tcW w:type="dxa" w:w="1728"/>
          </w:tcPr>
          <w:p>
            <w:r>
              <w:t>ln_I_k</w:t>
            </w:r>
          </w:p>
        </w:tc>
      </w:tr>
      <w:tr>
        <w:tc>
          <w:tcPr>
            <w:tcW w:type="dxa" w:w="1728"/>
          </w:tcPr>
          <w:p>
            <w:r>
              <w:t>1.00000</w:t>
            </w:r>
          </w:p>
        </w:tc>
        <w:tc>
          <w:tcPr>
            <w:tcW w:type="dxa" w:w="1728"/>
          </w:tcPr>
          <w:p>
            <w:r>
              <w:t>0.45160</w:t>
            </w:r>
          </w:p>
        </w:tc>
        <w:tc>
          <w:tcPr>
            <w:tcW w:type="dxa" w:w="1728"/>
          </w:tcPr>
          <w:p>
            <w:r>
              <w:t>0.00130</w:t>
            </w:r>
          </w:p>
        </w:tc>
        <w:tc>
          <w:tcPr>
            <w:tcW w:type="dxa" w:w="1728"/>
          </w:tcPr>
          <w:p>
            <w:r>
              <w:t>0.00011</w:t>
            </w:r>
          </w:p>
        </w:tc>
        <w:tc>
          <w:tcPr>
            <w:tcW w:type="dxa" w:w="1728"/>
          </w:tcPr>
          <w:p>
            <w:r>
              <w:t>-3.96524</w:t>
            </w:r>
          </w:p>
        </w:tc>
      </w:tr>
      <w:tr>
        <w:tc>
          <w:tcPr>
            <w:tcW w:type="dxa" w:w="1728"/>
          </w:tcPr>
          <w:p>
            <w:r>
              <w:t>2.00000</w:t>
            </w:r>
          </w:p>
        </w:tc>
        <w:tc>
          <w:tcPr>
            <w:tcW w:type="dxa" w:w="1728"/>
          </w:tcPr>
          <w:p>
            <w:r>
              <w:t>0.45990</w:t>
            </w:r>
          </w:p>
        </w:tc>
        <w:tc>
          <w:tcPr>
            <w:tcW w:type="dxa" w:w="1728"/>
          </w:tcPr>
          <w:p>
            <w:r>
              <w:t>0.00180</w:t>
            </w:r>
          </w:p>
        </w:tc>
        <w:tc>
          <w:tcPr>
            <w:tcW w:type="dxa" w:w="1728"/>
          </w:tcPr>
          <w:p>
            <w:r>
              <w:t>0.00015</w:t>
            </w:r>
          </w:p>
        </w:tc>
        <w:tc>
          <w:tcPr>
            <w:tcW w:type="dxa" w:w="1728"/>
          </w:tcPr>
          <w:p>
            <w:r>
              <w:t>-3.82391</w:t>
            </w:r>
          </w:p>
        </w:tc>
      </w:tr>
      <w:tr>
        <w:tc>
          <w:tcPr>
            <w:tcW w:type="dxa" w:w="1728"/>
          </w:tcPr>
          <w:p>
            <w:r>
              <w:t>3.00000</w:t>
            </w:r>
          </w:p>
        </w:tc>
        <w:tc>
          <w:tcPr>
            <w:tcW w:type="dxa" w:w="1728"/>
          </w:tcPr>
          <w:p>
            <w:r>
              <w:t>0.46820</w:t>
            </w:r>
          </w:p>
        </w:tc>
        <w:tc>
          <w:tcPr>
            <w:tcW w:type="dxa" w:w="1728"/>
          </w:tcPr>
          <w:p>
            <w:r>
              <w:t>0.00240</w:t>
            </w:r>
          </w:p>
        </w:tc>
        <w:tc>
          <w:tcPr>
            <w:tcW w:type="dxa" w:w="1728"/>
          </w:tcPr>
          <w:p>
            <w:r>
              <w:t>0.00020</w:t>
            </w:r>
          </w:p>
        </w:tc>
        <w:tc>
          <w:tcPr>
            <w:tcW w:type="dxa" w:w="1728"/>
          </w:tcPr>
          <w:p>
            <w:r>
              <w:t>-3.69897</w:t>
            </w:r>
          </w:p>
        </w:tc>
      </w:tr>
      <w:tr>
        <w:tc>
          <w:tcPr>
            <w:tcW w:type="dxa" w:w="1728"/>
          </w:tcPr>
          <w:p>
            <w:r>
              <w:t>4.00000</w:t>
            </w:r>
          </w:p>
        </w:tc>
        <w:tc>
          <w:tcPr>
            <w:tcW w:type="dxa" w:w="1728"/>
          </w:tcPr>
          <w:p>
            <w:r>
              <w:t>0.48110</w:t>
            </w:r>
          </w:p>
        </w:tc>
        <w:tc>
          <w:tcPr>
            <w:tcW w:type="dxa" w:w="1728"/>
          </w:tcPr>
          <w:p>
            <w:r>
              <w:t>0.00390</w:t>
            </w:r>
          </w:p>
        </w:tc>
        <w:tc>
          <w:tcPr>
            <w:tcW w:type="dxa" w:w="1728"/>
          </w:tcPr>
          <w:p>
            <w:r>
              <w:t>0.00032</w:t>
            </w:r>
          </w:p>
        </w:tc>
        <w:tc>
          <w:tcPr>
            <w:tcW w:type="dxa" w:w="1728"/>
          </w:tcPr>
          <w:p>
            <w:r>
              <w:t>-3.48812</w:t>
            </w:r>
          </w:p>
        </w:tc>
      </w:tr>
      <w:tr>
        <w:tc>
          <w:tcPr>
            <w:tcW w:type="dxa" w:w="1728"/>
          </w:tcPr>
          <w:p>
            <w:r>
              <w:t>5.00000</w:t>
            </w:r>
          </w:p>
        </w:tc>
        <w:tc>
          <w:tcPr>
            <w:tcW w:type="dxa" w:w="1728"/>
          </w:tcPr>
          <w:p>
            <w:r>
              <w:t>0.48920</w:t>
            </w:r>
          </w:p>
        </w:tc>
        <w:tc>
          <w:tcPr>
            <w:tcW w:type="dxa" w:w="1728"/>
          </w:tcPr>
          <w:p>
            <w:r>
              <w:t>0.00540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-3.34679</w:t>
            </w:r>
          </w:p>
        </w:tc>
      </w:tr>
      <w:tr>
        <w:tc>
          <w:tcPr>
            <w:tcW w:type="dxa" w:w="1728"/>
          </w:tcPr>
          <w:p>
            <w:r>
              <w:t>6.00000</w:t>
            </w:r>
          </w:p>
        </w:tc>
        <w:tc>
          <w:tcPr>
            <w:tcW w:type="dxa" w:w="1728"/>
          </w:tcPr>
          <w:p>
            <w:r>
              <w:t>0.50200</w:t>
            </w:r>
          </w:p>
        </w:tc>
        <w:tc>
          <w:tcPr>
            <w:tcW w:type="dxa" w:w="1728"/>
          </w:tcPr>
          <w:p>
            <w:r>
              <w:t>0.00880</w:t>
            </w:r>
          </w:p>
        </w:tc>
        <w:tc>
          <w:tcPr>
            <w:tcW w:type="dxa" w:w="1728"/>
          </w:tcPr>
          <w:p>
            <w:r>
              <w:t>0.00073</w:t>
            </w:r>
          </w:p>
        </w:tc>
        <w:tc>
          <w:tcPr>
            <w:tcW w:type="dxa" w:w="1728"/>
          </w:tcPr>
          <w:p>
            <w:r>
              <w:t>-3.13470</w:t>
            </w:r>
          </w:p>
        </w:tc>
      </w:tr>
      <w:tr>
        <w:tc>
          <w:tcPr>
            <w:tcW w:type="dxa" w:w="1728"/>
          </w:tcPr>
          <w:p>
            <w:r>
              <w:t>7.00000</w:t>
            </w:r>
          </w:p>
        </w:tc>
        <w:tc>
          <w:tcPr>
            <w:tcW w:type="dxa" w:w="1728"/>
          </w:tcPr>
          <w:p>
            <w:r>
              <w:t>0.50930</w:t>
            </w:r>
          </w:p>
        </w:tc>
        <w:tc>
          <w:tcPr>
            <w:tcW w:type="dxa" w:w="1728"/>
          </w:tcPr>
          <w:p>
            <w:r>
              <w:t>0.01170</w:t>
            </w:r>
          </w:p>
        </w:tc>
        <w:tc>
          <w:tcPr>
            <w:tcW w:type="dxa" w:w="1728"/>
          </w:tcPr>
          <w:p>
            <w:r>
              <w:t>0.00097</w:t>
            </w:r>
          </w:p>
        </w:tc>
        <w:tc>
          <w:tcPr>
            <w:tcW w:type="dxa" w:w="1728"/>
          </w:tcPr>
          <w:p>
            <w:r>
              <w:t>-3.01100</w:t>
            </w:r>
          </w:p>
        </w:tc>
      </w:tr>
      <w:tr>
        <w:tc>
          <w:tcPr>
            <w:tcW w:type="dxa" w:w="1728"/>
          </w:tcPr>
          <w:p>
            <w:r>
              <w:t>8.00000</w:t>
            </w:r>
          </w:p>
        </w:tc>
        <w:tc>
          <w:tcPr>
            <w:tcW w:type="dxa" w:w="1728"/>
          </w:tcPr>
          <w:p>
            <w:r>
              <w:t>0.52100</w:t>
            </w:r>
          </w:p>
        </w:tc>
        <w:tc>
          <w:tcPr>
            <w:tcW w:type="dxa" w:w="1728"/>
          </w:tcPr>
          <w:p>
            <w:r>
              <w:t>0.01830</w:t>
            </w:r>
          </w:p>
        </w:tc>
        <w:tc>
          <w:tcPr>
            <w:tcW w:type="dxa" w:w="1728"/>
          </w:tcPr>
          <w:p>
            <w:r>
              <w:t>0.00153</w:t>
            </w:r>
          </w:p>
        </w:tc>
        <w:tc>
          <w:tcPr>
            <w:tcW w:type="dxa" w:w="1728"/>
          </w:tcPr>
          <w:p>
            <w:r>
              <w:t>-2.81673</w:t>
            </w:r>
          </w:p>
        </w:tc>
      </w:tr>
      <w:tr>
        <w:tc>
          <w:tcPr>
            <w:tcW w:type="dxa" w:w="1728"/>
          </w:tcPr>
          <w:p>
            <w:r>
              <w:t>9.00000</w:t>
            </w:r>
          </w:p>
        </w:tc>
        <w:tc>
          <w:tcPr>
            <w:tcW w:type="dxa" w:w="1728"/>
          </w:tcPr>
          <w:p>
            <w:r>
              <w:t>0.52920</w:t>
            </w:r>
          </w:p>
        </w:tc>
        <w:tc>
          <w:tcPr>
            <w:tcW w:type="dxa" w:w="1728"/>
          </w:tcPr>
          <w:p>
            <w:r>
              <w:t>0.02520</w:t>
            </w:r>
          </w:p>
        </w:tc>
        <w:tc>
          <w:tcPr>
            <w:tcW w:type="dxa" w:w="1728"/>
          </w:tcPr>
          <w:p>
            <w:r>
              <w:t>0.00210</w:t>
            </w:r>
          </w:p>
        </w:tc>
        <w:tc>
          <w:tcPr>
            <w:tcW w:type="dxa" w:w="1728"/>
          </w:tcPr>
          <w:p>
            <w:r>
              <w:t>-2.67778</w:t>
            </w:r>
          </w:p>
        </w:tc>
      </w:tr>
      <w:tr>
        <w:tc>
          <w:tcPr>
            <w:tcW w:type="dxa" w:w="1728"/>
          </w:tcPr>
          <w:p>
            <w:r>
              <w:t>10.00000</w:t>
            </w:r>
          </w:p>
        </w:tc>
        <w:tc>
          <w:tcPr>
            <w:tcW w:type="dxa" w:w="1728"/>
          </w:tcPr>
          <w:p>
            <w:r>
              <w:t>0.53900</w:t>
            </w:r>
          </w:p>
        </w:tc>
        <w:tc>
          <w:tcPr>
            <w:tcW w:type="dxa" w:w="1728"/>
          </w:tcPr>
          <w:p>
            <w:r>
              <w:t>0.03680</w:t>
            </w:r>
          </w:p>
        </w:tc>
        <w:tc>
          <w:tcPr>
            <w:tcW w:type="dxa" w:w="1728"/>
          </w:tcPr>
          <w:p>
            <w:r>
              <w:t>0.00307</w:t>
            </w:r>
          </w:p>
        </w:tc>
        <w:tc>
          <w:tcPr>
            <w:tcW w:type="dxa" w:w="1728"/>
          </w:tcPr>
          <w:p>
            <w:r>
              <w:t>-2.51333</w:t>
            </w:r>
          </w:p>
        </w:tc>
      </w:tr>
      <w:tr>
        <w:tc>
          <w:tcPr>
            <w:tcW w:type="dxa" w:w="1728"/>
          </w:tcPr>
          <w:p>
            <w:r>
              <w:t>11.00000</w:t>
            </w:r>
          </w:p>
        </w:tc>
        <w:tc>
          <w:tcPr>
            <w:tcW w:type="dxa" w:w="1728"/>
          </w:tcPr>
          <w:p>
            <w:r>
              <w:t>0.55010</w:t>
            </w:r>
          </w:p>
        </w:tc>
        <w:tc>
          <w:tcPr>
            <w:tcW w:type="dxa" w:w="1728"/>
          </w:tcPr>
          <w:p>
            <w:r>
              <w:t>0.05660</w:t>
            </w:r>
          </w:p>
        </w:tc>
        <w:tc>
          <w:tcPr>
            <w:tcW w:type="dxa" w:w="1728"/>
          </w:tcPr>
          <w:p>
            <w:r>
              <w:t>0.00472</w:t>
            </w:r>
          </w:p>
        </w:tc>
        <w:tc>
          <w:tcPr>
            <w:tcW w:type="dxa" w:w="1728"/>
          </w:tcPr>
          <w:p>
            <w:r>
              <w:t>-2.32636</w:t>
            </w:r>
          </w:p>
        </w:tc>
      </w:tr>
      <w:tr>
        <w:tc>
          <w:tcPr>
            <w:tcW w:type="dxa" w:w="1728"/>
          </w:tcPr>
          <w:p>
            <w:r>
              <w:t>12.00000</w:t>
            </w:r>
          </w:p>
        </w:tc>
        <w:tc>
          <w:tcPr>
            <w:tcW w:type="dxa" w:w="1728"/>
          </w:tcPr>
          <w:p>
            <w:r>
              <w:t>0.56040</w:t>
            </w:r>
          </w:p>
        </w:tc>
        <w:tc>
          <w:tcPr>
            <w:tcW w:type="dxa" w:w="1728"/>
          </w:tcPr>
          <w:p>
            <w:r>
              <w:t>0.08410</w:t>
            </w:r>
          </w:p>
        </w:tc>
        <w:tc>
          <w:tcPr>
            <w:tcW w:type="dxa" w:w="1728"/>
          </w:tcPr>
          <w:p>
            <w:r>
              <w:t>0.00701</w:t>
            </w:r>
          </w:p>
        </w:tc>
        <w:tc>
          <w:tcPr>
            <w:tcW w:type="dxa" w:w="1728"/>
          </w:tcPr>
          <w:p>
            <w:r>
              <w:t>-2.15439</w:t>
            </w:r>
          </w:p>
        </w:tc>
      </w:tr>
      <w:tr>
        <w:tc>
          <w:tcPr>
            <w:tcW w:type="dxa" w:w="1728"/>
          </w:tcPr>
          <w:p>
            <w:r>
              <w:t>13.00000</w:t>
            </w:r>
          </w:p>
        </w:tc>
        <w:tc>
          <w:tcPr>
            <w:tcW w:type="dxa" w:w="1728"/>
          </w:tcPr>
          <w:p>
            <w:r>
              <w:t>0.56950</w:t>
            </w:r>
          </w:p>
        </w:tc>
        <w:tc>
          <w:tcPr>
            <w:tcW w:type="dxa" w:w="1728"/>
          </w:tcPr>
          <w:p>
            <w:r>
              <w:t>0.11870</w:t>
            </w:r>
          </w:p>
        </w:tc>
        <w:tc>
          <w:tcPr>
            <w:tcW w:type="dxa" w:w="1728"/>
          </w:tcPr>
          <w:p>
            <w:r>
              <w:t>0.00989</w:t>
            </w:r>
          </w:p>
        </w:tc>
        <w:tc>
          <w:tcPr>
            <w:tcW w:type="dxa" w:w="1728"/>
          </w:tcPr>
          <w:p>
            <w:r>
              <w:t>-2.00473</w:t>
            </w:r>
          </w:p>
        </w:tc>
      </w:tr>
      <w:tr>
        <w:tc>
          <w:tcPr>
            <w:tcW w:type="dxa" w:w="1728"/>
          </w:tcPr>
          <w:p>
            <w:r>
              <w:t>14.00000</w:t>
            </w:r>
          </w:p>
        </w:tc>
        <w:tc>
          <w:tcPr>
            <w:tcW w:type="dxa" w:w="1728"/>
          </w:tcPr>
          <w:p>
            <w:r>
              <w:t>0.58050</w:t>
            </w:r>
          </w:p>
        </w:tc>
        <w:tc>
          <w:tcPr>
            <w:tcW w:type="dxa" w:w="1728"/>
          </w:tcPr>
          <w:p>
            <w:r>
              <w:t>0.17920</w:t>
            </w:r>
          </w:p>
        </w:tc>
        <w:tc>
          <w:tcPr>
            <w:tcW w:type="dxa" w:w="1728"/>
          </w:tcPr>
          <w:p>
            <w:r>
              <w:t>0.01493</w:t>
            </w:r>
          </w:p>
        </w:tc>
        <w:tc>
          <w:tcPr>
            <w:tcW w:type="dxa" w:w="1728"/>
          </w:tcPr>
          <w:p>
            <w:r>
              <w:t>-1.82584</w:t>
            </w:r>
          </w:p>
        </w:tc>
      </w:tr>
      <w:tr>
        <w:tc>
          <w:tcPr>
            <w:tcW w:type="dxa" w:w="1728"/>
          </w:tcPr>
          <w:p>
            <w:r>
              <w:t>15.00000</w:t>
            </w:r>
          </w:p>
        </w:tc>
        <w:tc>
          <w:tcPr>
            <w:tcW w:type="dxa" w:w="1728"/>
          </w:tcPr>
          <w:p>
            <w:r>
              <w:t>0.59000</w:t>
            </w:r>
          </w:p>
        </w:tc>
        <w:tc>
          <w:tcPr>
            <w:tcW w:type="dxa" w:w="1728"/>
          </w:tcPr>
          <w:p>
            <w:r>
              <w:t>0.25430</w:t>
            </w:r>
          </w:p>
        </w:tc>
        <w:tc>
          <w:tcPr>
            <w:tcW w:type="dxa" w:w="1728"/>
          </w:tcPr>
          <w:p>
            <w:r>
              <w:t>0.02119</w:t>
            </w:r>
          </w:p>
        </w:tc>
        <w:tc>
          <w:tcPr>
            <w:tcW w:type="dxa" w:w="1728"/>
          </w:tcPr>
          <w:p>
            <w:r>
              <w:t>-1.67383</w:t>
            </w:r>
          </w:p>
        </w:tc>
      </w:tr>
      <w:tr>
        <w:tc>
          <w:tcPr>
            <w:tcW w:type="dxa" w:w="1728"/>
          </w:tcPr>
          <w:p>
            <w:r>
              <w:t>16.00000</w:t>
            </w:r>
          </w:p>
        </w:tc>
        <w:tc>
          <w:tcPr>
            <w:tcW w:type="dxa" w:w="1728"/>
          </w:tcPr>
          <w:p>
            <w:r>
              <w:t>0.60000</w:t>
            </w:r>
          </w:p>
        </w:tc>
        <w:tc>
          <w:tcPr>
            <w:tcW w:type="dxa" w:w="1728"/>
          </w:tcPr>
          <w:p>
            <w:r>
              <w:t>0.36450</w:t>
            </w:r>
          </w:p>
        </w:tc>
        <w:tc>
          <w:tcPr>
            <w:tcW w:type="dxa" w:w="1728"/>
          </w:tcPr>
          <w:p>
            <w:r>
              <w:t>0.03037</w:t>
            </w:r>
          </w:p>
        </w:tc>
        <w:tc>
          <w:tcPr>
            <w:tcW w:type="dxa" w:w="1728"/>
          </w:tcPr>
          <w:p>
            <w:r>
              <w:t>-1.51748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