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F9" w:rsidRPr="00246BAE" w:rsidRDefault="00246BAE" w:rsidP="00246B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BAE">
        <w:rPr>
          <w:rFonts w:ascii="Times New Roman" w:hAnsi="Times New Roman" w:cs="Times New Roman"/>
          <w:b/>
          <w:sz w:val="28"/>
          <w:szCs w:val="28"/>
        </w:rPr>
        <w:t>Техническое задание на создание «сайта – визитки»</w:t>
      </w:r>
    </w:p>
    <w:p w:rsidR="00246BAE" w:rsidRDefault="00246BAE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00F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Цель:</w:t>
      </w:r>
      <w:r w:rsidRPr="00246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246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визитной карточки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Торгового комплекса «Лыковский» в сети</w:t>
      </w:r>
      <w:r w:rsidRPr="00246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интернет</w:t>
      </w:r>
      <w:r w:rsid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который 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позволит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 w:rsidRPr="00246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агрессивной мягкой форме </w:t>
      </w:r>
      <w:r w:rsidRPr="00246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показа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</w:t>
      </w:r>
      <w:r w:rsidRPr="00246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достоинства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предлагаемых в аренду торговых площадей 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омплекса, их преимущества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ь получения дополнительных </w:t>
      </w:r>
      <w:r w:rsidR="00303FC6" w:rsidRP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преференций для новых арендаторов.</w:t>
      </w:r>
    </w:p>
    <w:p w:rsidR="000600F7" w:rsidRPr="00303FC6" w:rsidRDefault="000600F7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00F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Целевая аудитория (потребители):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потенциальные арендаторы торговых площадей, осуществляющи</w:t>
      </w:r>
      <w:r w:rsidR="00043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розничную продажу продовольственных и промышленных товаров, а также оказывающи</w:t>
      </w:r>
      <w:r w:rsidR="00043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услуги населению. </w:t>
      </w:r>
    </w:p>
    <w:p w:rsidR="00343C08" w:rsidRDefault="00043434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0600F7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айт – визитка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0600F7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3FC6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состоит из одной длинной страницы </w:t>
      </w:r>
      <w:r w:rsidR="00343C08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(можно </w:t>
      </w:r>
      <w:r w:rsidR="00303FC6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 коротких</w:t>
      </w:r>
      <w:r w:rsidR="00343C08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с </w:t>
      </w:r>
      <w:r w:rsidR="00343C08" w:rsidRPr="00060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возможностью через </w:t>
      </w:r>
      <w:r w:rsidR="00343C08" w:rsidRPr="000600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CMS</w:t>
      </w:r>
      <w:r w:rsidR="00343C08" w:rsidRPr="00060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быстро менять информацию на сайте, чтобы она оставалась актуальной</w:t>
      </w:r>
      <w:r w:rsidR="00303FC6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600F7" w:rsidRDefault="000600F7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00F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Структура сайта</w:t>
      </w:r>
      <w:r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B7B22" w:rsidRDefault="004B750A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05pt;margin-top:4.9pt;width:173.5pt;height:37.15pt;z-index:251658240">
            <v:textbox>
              <w:txbxContent>
                <w:p w:rsidR="00E66A81" w:rsidRDefault="00E66A81" w:rsidP="00E66A81">
                  <w:pPr>
                    <w:spacing w:after="0" w:line="240" w:lineRule="auto"/>
                  </w:pPr>
                  <w:r>
                    <w:t>Торговый комплекс «Лыковский»</w:t>
                  </w:r>
                </w:p>
                <w:p w:rsidR="00E66A81" w:rsidRDefault="00E66A81" w:rsidP="00E66A81">
                  <w:pPr>
                    <w:spacing w:after="0" w:line="240" w:lineRule="auto"/>
                  </w:pPr>
                  <w:proofErr w:type="spellStart"/>
                  <w:r>
                    <w:t>Снежинск</w:t>
                  </w:r>
                  <w:proofErr w:type="spellEnd"/>
                  <w:r w:rsidR="00F05D56">
                    <w:t xml:space="preserve"> Челябинская область</w:t>
                  </w:r>
                </w:p>
                <w:p w:rsidR="00E66A81" w:rsidRDefault="00E66A81"/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27" type="#_x0000_t202" style="position:absolute;left:0;text-align:left;margin-left:298.4pt;margin-top:4.9pt;width:152.05pt;height:35.5pt;z-index:251659264">
            <v:textbox>
              <w:txbxContent>
                <w:p w:rsidR="00F05D56" w:rsidRDefault="00F05D56" w:rsidP="00F05D56">
                  <w:pPr>
                    <w:spacing w:after="0" w:line="240" w:lineRule="auto"/>
                  </w:pPr>
                  <w:r>
                    <w:t>Телефон:</w:t>
                  </w:r>
                </w:p>
                <w:p w:rsidR="00F05D56" w:rsidRPr="00F05D56" w:rsidRDefault="00F05D56" w:rsidP="00F05D56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>E-Mail</w:t>
                  </w:r>
                  <w:r>
                    <w:t>:</w:t>
                  </w:r>
                </w:p>
              </w:txbxContent>
            </v:textbox>
          </v:shape>
        </w:pict>
      </w:r>
    </w:p>
    <w:p w:rsidR="00E66A81" w:rsidRDefault="00E66A81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66A81" w:rsidRDefault="00E66A81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66A81" w:rsidRPr="001C13A5" w:rsidRDefault="00446DEC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4892040</wp:posOffset>
            </wp:positionH>
            <wp:positionV relativeFrom="paragraph">
              <wp:posOffset>48895</wp:posOffset>
            </wp:positionV>
            <wp:extent cx="1077595" cy="768985"/>
            <wp:effectExtent l="0" t="0" r="0" b="0"/>
            <wp:wrapNone/>
            <wp:docPr id="10" name="Рисунок 2" descr="F:\Архив\ГОРОДСКОЙ РЫНОК ОАО\Фото рынка\20190516_101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Архив\ГОРОДСКОЙ РЫНОК ОАО\Фото рынка\20190516_1019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231" cy="77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3653790</wp:posOffset>
            </wp:positionH>
            <wp:positionV relativeFrom="paragraph">
              <wp:posOffset>48894</wp:posOffset>
            </wp:positionV>
            <wp:extent cx="1087120" cy="768985"/>
            <wp:effectExtent l="0" t="0" r="0" b="0"/>
            <wp:wrapNone/>
            <wp:docPr id="12" name="Рисунок 4" descr="F:\Архив\ГОРОДСКОЙ РЫНОК ОАО\Фото рынка\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Архив\ГОРОДСКОЙ РЫНОК ОАО\Фото рынка\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2482215</wp:posOffset>
            </wp:positionH>
            <wp:positionV relativeFrom="paragraph">
              <wp:posOffset>48895</wp:posOffset>
            </wp:positionV>
            <wp:extent cx="1118870" cy="768985"/>
            <wp:effectExtent l="0" t="0" r="0" b="0"/>
            <wp:wrapNone/>
            <wp:docPr id="11" name="Рисунок 3" descr="F:\Архив\ГОРОДСКОЙ РЫНОК ОАО\Фото рынка\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Архив\ГОРОДСКОЙ РЫНОК ОАО\Фото рынка\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5D9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48895</wp:posOffset>
            </wp:positionV>
            <wp:extent cx="1094105" cy="768985"/>
            <wp:effectExtent l="0" t="0" r="0" b="0"/>
            <wp:wrapNone/>
            <wp:docPr id="13" name="Рисунок 5" descr="https://avatars.mds.yandex.net/get-altay/200322/2a0000015b17e72754b4d326abb193c9d202/X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get-altay/200322/2a0000015b17e72754b4d326abb193c9d202/XX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5D9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39370</wp:posOffset>
            </wp:positionV>
            <wp:extent cx="1159510" cy="778510"/>
            <wp:effectExtent l="19050" t="0" r="2540" b="0"/>
            <wp:wrapNone/>
            <wp:docPr id="14" name="Рисунок 8" descr="C:\Users\User\Pictures\EHZN2WvWkAYOC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EHZN2WvWkAYOC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764" w:rsidRPr="001C13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</w:p>
    <w:p w:rsidR="00F05D56" w:rsidRDefault="00F05D56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5D56" w:rsidRDefault="00F05D56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5D56" w:rsidRDefault="00F05D56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5D56" w:rsidRDefault="004B750A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1" type="#_x0000_t202" style="position:absolute;left:0;text-align:left;margin-left:107.5pt;margin-top:9.35pt;width:347.3pt;height:49.85pt;z-index:251662336">
            <v:textbox>
              <w:txbxContent>
                <w:p w:rsidR="00043434" w:rsidRDefault="00043434" w:rsidP="00043434">
                  <w:pPr>
                    <w:spacing w:after="0" w:line="240" w:lineRule="auto"/>
                  </w:pPr>
                  <w:r>
                    <w:t>Слоган:   Аренда торговых площадей в ТК «Лыковский» -</w:t>
                  </w:r>
                </w:p>
                <w:p w:rsidR="00043434" w:rsidRDefault="00043434" w:rsidP="00043434">
                  <w:pPr>
                    <w:spacing w:after="0" w:line="240" w:lineRule="auto"/>
                  </w:pPr>
                  <w:r>
                    <w:t xml:space="preserve"> это так просто и выгодно</w:t>
                  </w:r>
                </w:p>
                <w:p w:rsidR="00043434" w:rsidRDefault="00043434" w:rsidP="00043434">
                  <w:pPr>
                    <w:spacing w:after="0" w:line="240" w:lineRule="auto"/>
                  </w:pPr>
                  <w:r>
                    <w:t>Аренда павильонов, ………. торгового и холодильного оборудования</w:t>
                  </w:r>
                </w:p>
                <w:p w:rsidR="00043434" w:rsidRDefault="00043434" w:rsidP="00043434">
                  <w:pPr>
                    <w:spacing w:after="0" w:line="240" w:lineRule="auto"/>
                  </w:pPr>
                </w:p>
                <w:p w:rsidR="00043434" w:rsidRDefault="00043434"/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0" type="#_x0000_t202" style="position:absolute;left:0;text-align:left;margin-left:4.5pt;margin-top:1.05pt;width:89.3pt;height:189.7pt;z-index:251661312">
            <v:textbox style="mso-next-textbox:#_x0000_s1030">
              <w:txbxContent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b/>
                      <w:color w:val="000000"/>
                      <w:shd w:val="clear" w:color="auto" w:fill="FFFFFF"/>
                    </w:rPr>
                    <w:t>Рубрикатор: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О компании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План помещений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Прайс –лист 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Фото 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Карта проезда 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Документы </w:t>
                  </w:r>
                  <w: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для оформления </w:t>
                  </w: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въезд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Контакты</w:t>
                  </w:r>
                </w:p>
                <w:p w:rsidR="00043434" w:rsidRDefault="00043434"/>
              </w:txbxContent>
            </v:textbox>
          </v:shape>
        </w:pict>
      </w:r>
    </w:p>
    <w:p w:rsidR="00F05D56" w:rsidRDefault="00F05D56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43434" w:rsidRDefault="00043434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043434" w:rsidRDefault="00655D9F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185420</wp:posOffset>
            </wp:positionV>
            <wp:extent cx="1056640" cy="1201420"/>
            <wp:effectExtent l="19050" t="0" r="0" b="0"/>
            <wp:wrapNone/>
            <wp:docPr id="8" name="Рисунок 4" descr="C:\Users\User\Pictures\kisspng-car-locksmith-edmonton-copies-keyword-kleidaradiko-5b12c26074e3e7.5425692615279560644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kisspng-car-locksmith-edmonton-copies-keyword-kleidaradiko-5b12c26074e3e7.542569261527956064478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2000" contras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1365250</wp:posOffset>
            </wp:positionH>
            <wp:positionV relativeFrom="paragraph">
              <wp:posOffset>215900</wp:posOffset>
            </wp:positionV>
            <wp:extent cx="3983990" cy="2115820"/>
            <wp:effectExtent l="19050" t="0" r="0" b="0"/>
            <wp:wrapNone/>
            <wp:docPr id="7" name="Рисунок 3" descr="F:\Архив\ГОРОДСКОЙ РЫНОК ОАО\Фото рынка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Архив\ГОРОДСКОЙ РЫНОК ОАО\Фото рынка\0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4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434" w:rsidRDefault="004B750A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6" type="#_x0000_t202" style="position:absolute;left:0;text-align:left;margin-left:107.5pt;margin-top:-.1pt;width:82.6pt;height:22.15pt;z-index:251674624">
            <v:textbox>
              <w:txbxContent>
                <w:p w:rsidR="00A52B8D" w:rsidRDefault="00A52B8D">
                  <w:r>
                    <w:t>Кнопка связи</w:t>
                  </w:r>
                </w:p>
              </w:txbxContent>
            </v:textbox>
          </v:shape>
        </w:pict>
      </w:r>
    </w:p>
    <w:p w:rsidR="00043434" w:rsidRDefault="00043434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7B4859" w:rsidRDefault="004B750A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2" type="#_x0000_t202" style="position:absolute;left:0;text-align:left;margin-left:165.6pt;margin-top:7.2pt;width:189.2pt;height:36.7pt;z-index:251664384">
            <v:textbox>
              <w:txbxContent>
                <w:p w:rsidR="007B4859" w:rsidRDefault="007B4859">
                  <w:r>
                    <w:t>Первые три месяца скидка за аренду 30%</w:t>
                  </w:r>
                </w:p>
              </w:txbxContent>
            </v:textbox>
          </v:shape>
        </w:pict>
      </w:r>
    </w:p>
    <w:p w:rsidR="007B4859" w:rsidRDefault="007B4859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7B4859" w:rsidRDefault="007B4859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7B4859" w:rsidRDefault="004B750A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3" type="#_x0000_t202" style="position:absolute;left:0;text-align:left;margin-left:247.55pt;margin-top:11.65pt;width:150.15pt;height:61.3pt;z-index:251665408;mso-position-horizontal-relative:text;mso-position-vertical-relative:text">
            <v:textbox>
              <w:txbxContent>
                <w:p w:rsidR="00D759C4" w:rsidRPr="00D759C4" w:rsidRDefault="007B4859">
                  <w:r>
                    <w:t xml:space="preserve">    Узнать </w:t>
                  </w:r>
                  <w:proofErr w:type="gramStart"/>
                  <w:r>
                    <w:t>подробнее</w:t>
                  </w:r>
                  <w:r w:rsidR="00D759C4">
                    <w:t>(</w:t>
                  </w:r>
                  <w:proofErr w:type="gramEnd"/>
                  <w:r w:rsidR="00D759C4">
                    <w:rPr>
                      <w:lang w:val="en-US"/>
                    </w:rPr>
                    <w:t>on</w:t>
                  </w:r>
                  <w:r w:rsidR="00D759C4" w:rsidRPr="00D759C4">
                    <w:t xml:space="preserve"> </w:t>
                  </w:r>
                  <w:r w:rsidR="00D759C4">
                    <w:rPr>
                      <w:lang w:val="en-US"/>
                    </w:rPr>
                    <w:t>click</w:t>
                  </w:r>
                  <w:r w:rsidR="00D759C4" w:rsidRPr="00D759C4">
                    <w:t xml:space="preserve"> </w:t>
                  </w:r>
                </w:p>
                <w:p w:rsidR="007B4859" w:rsidRPr="00D759C4" w:rsidRDefault="00D759C4">
                  <w:r>
                    <w:t>)</w:t>
                  </w:r>
                  <w:r w:rsidRPr="00D759C4">
                    <w:t xml:space="preserve"> </w:t>
                  </w:r>
                  <w:r>
                    <w:t>контактная информация через форму</w:t>
                  </w:r>
                </w:p>
              </w:txbxContent>
            </v:textbox>
          </v:shape>
        </w:pict>
      </w:r>
      <w:r w:rsidR="00A52B8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1265555</wp:posOffset>
            </wp:positionH>
            <wp:positionV relativeFrom="paragraph">
              <wp:posOffset>194310</wp:posOffset>
            </wp:positionV>
            <wp:extent cx="1410970" cy="937260"/>
            <wp:effectExtent l="19050" t="0" r="0" b="0"/>
            <wp:wrapNone/>
            <wp:docPr id="16" name="Рисунок 9" descr="C:\Users\User\Pictures\depositphotos_88779250-stock-photo-giving-key-to-another-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depositphotos_88779250-stock-photo-giving-key-to-another-pers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4859" w:rsidRDefault="007B4859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7B4859" w:rsidRDefault="007B4859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7B4859" w:rsidRDefault="007B4859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7B4859" w:rsidRDefault="007B4859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A52B8D" w:rsidRDefault="00A52B8D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4202430</wp:posOffset>
            </wp:positionH>
            <wp:positionV relativeFrom="paragraph">
              <wp:posOffset>85725</wp:posOffset>
            </wp:positionV>
            <wp:extent cx="736600" cy="738505"/>
            <wp:effectExtent l="19050" t="0" r="6350" b="0"/>
            <wp:wrapNone/>
            <wp:docPr id="17" name="Рисунок 10" descr="https://magnitof.com/wp-content/uploads/2020/02/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agnitof.com/wp-content/uploads/2020/02/unname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2B8D" w:rsidRDefault="004B750A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5" type="#_x0000_t202" style="position:absolute;left:0;text-align:left;margin-left:40.5pt;margin-top:1.65pt;width:263.05pt;height:28.15pt;z-index:251673600">
            <v:textbox>
              <w:txbxContent>
                <w:p w:rsidR="00A52B8D" w:rsidRDefault="00A52B8D">
                  <w:r>
                    <w:t>Может тут карту???????</w:t>
                  </w:r>
                </w:p>
              </w:txbxContent>
            </v:textbox>
          </v:shape>
        </w:pict>
      </w:r>
    </w:p>
    <w:p w:rsidR="00A52B8D" w:rsidRDefault="00A52B8D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52B8D" w:rsidRDefault="00977E13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Фон сайта – серый.</w:t>
      </w:r>
    </w:p>
    <w:p w:rsidR="00977E13" w:rsidRDefault="00977E13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Фирменный цвет </w:t>
      </w:r>
      <w:r w:rsidR="00F70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лайм</w:t>
      </w:r>
      <w:r w:rsidR="00F70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7027E" w:rsidRPr="001506B2" w:rsidRDefault="00F7027E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Шрифт – </w:t>
      </w:r>
      <w:r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</w:t>
      </w:r>
      <w:proofErr w:type="gramStart"/>
      <w:r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усмотрение</w:t>
      </w:r>
      <w:r w:rsidR="001506B2"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506B2">
        <w:rPr>
          <w:rFonts w:ascii="Times New Roman" w:hAnsi="Times New Roman" w:cs="Times New Roman"/>
          <w:color w:val="303030"/>
          <w:spacing w:val="7"/>
          <w:sz w:val="28"/>
          <w:szCs w:val="28"/>
          <w:shd w:val="clear" w:color="auto" w:fill="FFFFFF"/>
        </w:rPr>
        <w:t> можно</w:t>
      </w:r>
      <w:proofErr w:type="gramEnd"/>
      <w:r w:rsidRPr="001506B2">
        <w:rPr>
          <w:rFonts w:ascii="Times New Roman" w:hAnsi="Times New Roman" w:cs="Times New Roman"/>
          <w:color w:val="303030"/>
          <w:spacing w:val="7"/>
          <w:sz w:val="28"/>
          <w:szCs w:val="28"/>
          <w:shd w:val="clear" w:color="auto" w:fill="FFFFFF"/>
        </w:rPr>
        <w:t xml:space="preserve"> с </w:t>
      </w:r>
      <w:r w:rsidR="001506B2" w:rsidRPr="001506B2">
        <w:rPr>
          <w:rFonts w:ascii="Times New Roman" w:hAnsi="Times New Roman" w:cs="Times New Roman"/>
          <w:color w:val="303030"/>
          <w:spacing w:val="7"/>
          <w:sz w:val="28"/>
          <w:szCs w:val="28"/>
          <w:shd w:val="clear" w:color="auto" w:fill="FFFFFF"/>
        </w:rPr>
        <w:t>с</w:t>
      </w:r>
      <w:r w:rsidRPr="001506B2">
        <w:rPr>
          <w:rFonts w:ascii="Times New Roman" w:hAnsi="Times New Roman" w:cs="Times New Roman"/>
          <w:color w:val="303030"/>
          <w:spacing w:val="7"/>
          <w:sz w:val="28"/>
          <w:szCs w:val="28"/>
          <w:shd w:val="clear" w:color="auto" w:fill="FFFFFF"/>
        </w:rPr>
        <w:t xml:space="preserve">айта </w:t>
      </w:r>
      <w:hyperlink r:id="rId14" w:tgtFrame="_blank" w:history="1">
        <w:r w:rsidRPr="001506B2">
          <w:rPr>
            <w:rStyle w:val="a7"/>
            <w:rFonts w:ascii="Times New Roman" w:hAnsi="Times New Roman" w:cs="Times New Roman"/>
            <w:color w:val="1C5CA4"/>
            <w:spacing w:val="7"/>
            <w:sz w:val="28"/>
            <w:szCs w:val="28"/>
            <w:shd w:val="clear" w:color="auto" w:fill="FFFFFF"/>
          </w:rPr>
          <w:t>allfont.ru</w:t>
        </w:r>
      </w:hyperlink>
      <w:r w:rsidRPr="001506B2">
        <w:rPr>
          <w:rFonts w:ascii="Times New Roman" w:hAnsi="Times New Roman" w:cs="Times New Roman"/>
          <w:color w:val="303030"/>
          <w:spacing w:val="7"/>
          <w:sz w:val="28"/>
          <w:szCs w:val="28"/>
          <w:shd w:val="clear" w:color="auto" w:fill="FFFFFF"/>
        </w:rPr>
        <w:t>.</w:t>
      </w:r>
      <w:r w:rsidR="001506B2" w:rsidRPr="001506B2">
        <w:rPr>
          <w:rFonts w:ascii="Times New Roman" w:hAnsi="Times New Roman" w:cs="Times New Roman"/>
          <w:color w:val="303030"/>
          <w:spacing w:val="7"/>
          <w:sz w:val="28"/>
          <w:szCs w:val="28"/>
          <w:shd w:val="clear" w:color="auto" w:fill="FFFFFF"/>
        </w:rPr>
        <w:t>)</w:t>
      </w:r>
    </w:p>
    <w:p w:rsidR="00AB7B22" w:rsidRDefault="001506B2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Ответственн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 за к</w:t>
      </w:r>
      <w:r w:rsidR="00AB7B22"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онтент</w:t>
      </w:r>
      <w:r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Ермаков А.В. ген. директор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1506B2" w:rsidRPr="00AB7B22" w:rsidRDefault="001506B2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кем связываться в АО «Городской рынок»</w:t>
      </w:r>
    </w:p>
    <w:tbl>
      <w:tblPr>
        <w:tblW w:w="6946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040"/>
        <w:gridCol w:w="1339"/>
      </w:tblGrid>
      <w:tr w:rsidR="001506B2" w:rsidTr="00E2143A">
        <w:tc>
          <w:tcPr>
            <w:tcW w:w="567" w:type="dxa"/>
            <w:shd w:val="clear" w:color="auto" w:fill="auto"/>
          </w:tcPr>
          <w:p w:rsidR="001506B2" w:rsidRPr="00E2143A" w:rsidRDefault="00E2143A" w:rsidP="00233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1506B2" w:rsidRPr="00E2143A" w:rsidRDefault="001506B2" w:rsidP="002332C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2143A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Ермаков Андрей Васильевич</w:t>
            </w:r>
            <w:r w:rsidR="00107B02" w:rsidRPr="00107B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21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14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andrey.ermakov.0768@yandex.ru</w:t>
            </w:r>
          </w:p>
          <w:p w:rsidR="001506B2" w:rsidRPr="00891DA1" w:rsidRDefault="001506B2" w:rsidP="002332C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2143A">
              <w:rPr>
                <w:rFonts w:ascii="Times New Roman" w:hAnsi="Times New Roman" w:cs="Times New Roman"/>
                <w:sz w:val="24"/>
                <w:szCs w:val="24"/>
              </w:rPr>
              <w:t xml:space="preserve">Бухгалтерия  </w:t>
            </w:r>
            <w:r w:rsidRPr="00E2143A">
              <w:rPr>
                <w:rFonts w:ascii="Times New Roman" w:hAnsi="Times New Roman" w:cs="Times New Roman"/>
                <w:bCs/>
                <w:sz w:val="24"/>
                <w:szCs w:val="24"/>
              </w:rPr>
              <w:t>citymarket@mail.ru</w:t>
            </w:r>
            <w:proofErr w:type="gramEnd"/>
          </w:p>
          <w:p w:rsidR="001506B2" w:rsidRPr="00E2143A" w:rsidRDefault="001506B2" w:rsidP="002332C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06B2" w:rsidRPr="00E2143A" w:rsidRDefault="001006C0" w:rsidP="002332C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Управляющий торговым комплексо</w:t>
            </w:r>
            <w:r w:rsidR="001506B2" w:rsidRPr="00E2143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  <w:p w:rsidR="001506B2" w:rsidRPr="00E2143A" w:rsidRDefault="001506B2" w:rsidP="002332C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2143A">
              <w:rPr>
                <w:rFonts w:ascii="Times New Roman" w:hAnsi="Times New Roman" w:cs="Times New Roman"/>
                <w:sz w:val="24"/>
                <w:szCs w:val="24"/>
              </w:rPr>
              <w:t xml:space="preserve"> « Лыковский» Елисеева Валентина Ивановна </w:t>
            </w:r>
          </w:p>
          <w:p w:rsidR="001506B2" w:rsidRDefault="001506B2" w:rsidP="001506B2">
            <w:pPr>
              <w:shd w:val="clear" w:color="auto" w:fill="FFFFFF"/>
            </w:pPr>
            <w:r w:rsidRPr="00E2143A">
              <w:rPr>
                <w:rFonts w:ascii="Times New Roman" w:hAnsi="Times New Roman" w:cs="Times New Roman"/>
                <w:sz w:val="24"/>
                <w:szCs w:val="24"/>
              </w:rPr>
              <w:t>vieliseeva56@mail.ru</w:t>
            </w:r>
          </w:p>
        </w:tc>
        <w:tc>
          <w:tcPr>
            <w:tcW w:w="1339" w:type="dxa"/>
            <w:shd w:val="clear" w:color="auto" w:fill="auto"/>
          </w:tcPr>
          <w:p w:rsidR="001506B2" w:rsidRDefault="00E2143A" w:rsidP="002332CA">
            <w:pPr>
              <w:shd w:val="clear" w:color="auto" w:fill="FFFFFF"/>
            </w:pPr>
            <w:r>
              <w:rPr>
                <w:lang w:val="en-US"/>
              </w:rPr>
              <w:t xml:space="preserve">+7(35146)    </w:t>
            </w:r>
            <w:r w:rsidR="001506B2">
              <w:t>7-41-63</w:t>
            </w:r>
          </w:p>
          <w:p w:rsidR="00891DA1" w:rsidRDefault="00891DA1" w:rsidP="002332CA">
            <w:pPr>
              <w:shd w:val="clear" w:color="auto" w:fill="FFFFFF"/>
            </w:pPr>
            <w:r>
              <w:t>89222357292</w:t>
            </w:r>
          </w:p>
          <w:p w:rsidR="001506B2" w:rsidRDefault="001506B2" w:rsidP="002332CA">
            <w:pPr>
              <w:shd w:val="clear" w:color="auto" w:fill="FFFFFF"/>
            </w:pPr>
          </w:p>
          <w:p w:rsidR="001506B2" w:rsidRDefault="001506B2" w:rsidP="002332CA">
            <w:pPr>
              <w:shd w:val="clear" w:color="auto" w:fill="FFFFFF"/>
            </w:pPr>
            <w:r>
              <w:t>7-41-65</w:t>
            </w:r>
          </w:p>
          <w:p w:rsidR="001506B2" w:rsidRDefault="001506B2" w:rsidP="002332CA">
            <w:pPr>
              <w:shd w:val="clear" w:color="auto" w:fill="FFFFFF"/>
            </w:pPr>
          </w:p>
          <w:p w:rsidR="001506B2" w:rsidRDefault="001506B2" w:rsidP="002332CA">
            <w:pPr>
              <w:shd w:val="clear" w:color="auto" w:fill="FFFFFF"/>
            </w:pPr>
            <w:r>
              <w:t>7-10- 58</w:t>
            </w:r>
          </w:p>
          <w:p w:rsidR="001506B2" w:rsidRDefault="001506B2" w:rsidP="002332CA">
            <w:pPr>
              <w:shd w:val="clear" w:color="auto" w:fill="FFFFFF"/>
            </w:pPr>
          </w:p>
        </w:tc>
      </w:tr>
    </w:tbl>
    <w:p w:rsidR="001506B2" w:rsidRDefault="001506B2" w:rsidP="004505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506B2" w:rsidRDefault="001506B2" w:rsidP="004505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5D9F" w:rsidRPr="00655D9F" w:rsidRDefault="00AB7B22" w:rsidP="004505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«О компании» - </w:t>
      </w:r>
      <w:r w:rsidR="00303FC6" w:rsidRPr="00655D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505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655D9F"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кционерное общество «Городской рынок» создано муниципальным образованием «город </w:t>
      </w:r>
      <w:proofErr w:type="spellStart"/>
      <w:r w:rsidR="00655D9F"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Снежинск</w:t>
      </w:r>
      <w:proofErr w:type="spellEnd"/>
      <w:r w:rsidR="00655D9F"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в декабре 2011 года путем преобразования муниципального предприятия «Городской рынок», работающего в </w:t>
      </w:r>
      <w:proofErr w:type="spellStart"/>
      <w:r w:rsidR="00655D9F"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Снежинске</w:t>
      </w:r>
      <w:proofErr w:type="spellEnd"/>
      <w:r w:rsidR="00655D9F"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 10 лет.</w:t>
      </w:r>
    </w:p>
    <w:p w:rsidR="00655D9F" w:rsidRPr="00655D9F" w:rsidRDefault="00655D9F" w:rsidP="0045051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вид деятельности Общества – предоставление торговых мест на рынках и ярмарках, а также сдача собственного недвижимого имущества в аренду.</w:t>
      </w:r>
    </w:p>
    <w:p w:rsidR="00655D9F" w:rsidRPr="00655D9F" w:rsidRDefault="00655D9F" w:rsidP="0045051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Предприятие осуществляет свою деятельность на следующих объектах городской инфраструктуры:</w:t>
      </w:r>
    </w:p>
    <w:p w:rsidR="00655D9F" w:rsidRPr="00655D9F" w:rsidRDefault="00655D9F" w:rsidP="0045051B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Рынок «Лыковский»;</w:t>
      </w:r>
    </w:p>
    <w:p w:rsidR="00655D9F" w:rsidRPr="00655D9F" w:rsidRDefault="00655D9F" w:rsidP="0045051B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Ярмарка «</w:t>
      </w:r>
      <w:proofErr w:type="spellStart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Синара</w:t>
      </w:r>
      <w:proofErr w:type="spellEnd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655D9F" w:rsidRPr="00655D9F" w:rsidRDefault="00655D9F" w:rsidP="0045051B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Ярмарка «Меркурий»;</w:t>
      </w:r>
    </w:p>
    <w:p w:rsidR="00655D9F" w:rsidRPr="00655D9F" w:rsidRDefault="00655D9F" w:rsidP="0045051B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Буфет в помещении ФОК «Айсберг».</w:t>
      </w:r>
    </w:p>
    <w:p w:rsidR="00655D9F" w:rsidRPr="00655D9F" w:rsidRDefault="00655D9F" w:rsidP="0045051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состав имущественного комплекса предприятия входит также объект </w:t>
      </w:r>
      <w:proofErr w:type="spellStart"/>
      <w:proofErr w:type="gramStart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</w:t>
      </w:r>
      <w:proofErr w:type="spellEnd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-вершенного</w:t>
      </w:r>
      <w:proofErr w:type="gramEnd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строительства - подземная автостоянка жилого дома № 2 </w:t>
      </w:r>
      <w:proofErr w:type="spellStart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мкр</w:t>
      </w:r>
      <w:proofErr w:type="spellEnd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-на № 19.</w:t>
      </w:r>
    </w:p>
    <w:p w:rsidR="00655D9F" w:rsidRPr="00655D9F" w:rsidRDefault="00655D9F" w:rsidP="004505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ОАО «Городской рынок» трудятся 35 работников.</w:t>
      </w:r>
    </w:p>
    <w:p w:rsidR="00655D9F" w:rsidRPr="0045051B" w:rsidRDefault="00655D9F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43C08" w:rsidRDefault="00AB7B22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05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«План помещений» - схема и </w:t>
      </w:r>
      <w:r w:rsidR="00303FC6" w:rsidRPr="004505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подробное описание </w:t>
      </w:r>
      <w:r w:rsidRPr="004505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сдаваемых в </w:t>
      </w:r>
      <w:r w:rsidR="00303FC6" w:rsidRPr="004505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аренду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площадей</w:t>
      </w:r>
      <w:r w:rsidR="00303FC6" w:rsidRP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об услугах и</w:t>
      </w:r>
      <w:r w:rsidR="00303FC6" w:rsidRP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персонале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АО Городской рынок»</w:t>
      </w:r>
      <w:r w:rsidR="00977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(устанавливается заказчиком самостоятельно)</w:t>
      </w:r>
      <w:r w:rsidR="00343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43C08" w:rsidRDefault="00303FC6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 w:rsidR="00343C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</w:t>
      </w:r>
      <w:r w:rsidR="00E6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«Узнать подробнее» </w:t>
      </w:r>
      <w:r w:rsidR="00343C08" w:rsidRP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обратной связи</w:t>
      </w:r>
      <w:r w:rsidR="00E6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343C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где</w:t>
      </w:r>
      <w:r w:rsidR="00343C08" w:rsidRPr="00303F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r w:rsidR="00343C0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пользователи могут</w:t>
      </w:r>
      <w:r w:rsidR="00343C08" w:rsidRPr="00303F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остав</w:t>
      </w:r>
      <w:r w:rsidR="00343C0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ить</w:t>
      </w:r>
      <w:r w:rsidR="00343C08" w:rsidRPr="00303F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свои данные для сотрудничества.</w:t>
      </w:r>
      <w:r w:rsidR="00343C08" w:rsidRPr="00343C0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r w:rsidR="00343C08" w:rsidRPr="00303F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А установленные расширения на сайте сразу отправят заявку на электронную почту</w:t>
      </w:r>
      <w:r w:rsidR="00E66A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позвонить.</w:t>
      </w:r>
    </w:p>
    <w:p w:rsidR="00303FC6" w:rsidRDefault="00AB7B22" w:rsidP="00303FC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gramStart"/>
      <w:r w:rsidRPr="00CF0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Подвал» </w:t>
      </w:r>
      <w:r w:rsidR="00CF0C93" w:rsidRPr="00CF0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proofErr w:type="gramEnd"/>
      <w:r w:rsidR="00CF0C93" w:rsidRPr="00CF0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0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CF0C93" w:rsidRPr="00CF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ользователи посмотрят ответы на частые вопросы и отзывы</w:t>
      </w:r>
      <w:r w:rsidR="00303FC6" w:rsidRP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43C08" w:rsidRPr="00343C0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</w:p>
    <w:p w:rsidR="00F05D56" w:rsidRDefault="00F05D56" w:rsidP="00303FC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</w:t>
      </w:r>
      <w:r w:rsidRPr="00F05D5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ример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кнопки обратной связи</w:t>
      </w:r>
      <w:r w:rsidR="005A2A3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</w:t>
      </w:r>
      <w:r w:rsidR="0004343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(</w:t>
      </w:r>
      <w:r w:rsidR="005A2A3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этого</w:t>
      </w:r>
      <w:r w:rsidR="0004343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мужика </w:t>
      </w:r>
      <w:r w:rsidR="00977E1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или руки </w:t>
      </w:r>
      <w:r w:rsidR="0004343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засунуть в фото рынка)</w:t>
      </w:r>
    </w:p>
    <w:p w:rsidR="00F05D56" w:rsidRDefault="00891DA1" w:rsidP="00303FC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2340610</wp:posOffset>
            </wp:positionH>
            <wp:positionV relativeFrom="paragraph">
              <wp:posOffset>1663065</wp:posOffset>
            </wp:positionV>
            <wp:extent cx="1410970" cy="937260"/>
            <wp:effectExtent l="19050" t="0" r="0" b="0"/>
            <wp:wrapNone/>
            <wp:docPr id="4" name="Рисунок 9" descr="C:\Users\User\Pictures\depositphotos_88779250-stock-photo-giving-key-to-another-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depositphotos_88779250-stock-photo-giving-key-to-another-pers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5D5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2090520" cy="1463665"/>
            <wp:effectExtent l="19050" t="0" r="4980" b="0"/>
            <wp:docPr id="2" name="Рисунок 2" descr="C:\Users\User\Pictures\depositphotos_52526841-stock-photo-woman-showing-key-and-hou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depositphotos_52526841-stock-photo-woman-showing-key-and-house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038" cy="146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2A3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1915795" cy="1277197"/>
            <wp:effectExtent l="0" t="0" r="0" b="0"/>
            <wp:docPr id="3" name="Рисунок 3" descr="F:\Архив\ГОРОДСКОЙ РЫНОК ОАО\Фото рынка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Архив\ГОРОДСКОЙ РЫНОК ОАО\Фото рынка\0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4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755" cy="128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2A3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1059817" cy="1199353"/>
            <wp:effectExtent l="19050" t="0" r="6983" b="0"/>
            <wp:docPr id="5" name="Рисунок 4" descr="C:\Users\User\Pictures\kisspng-car-locksmith-edmonton-copies-keyword-kleidaradiko-5b12c26074e3e7.5425692615279560644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kisspng-car-locksmith-edmonton-copies-keyword-kleidaradiko-5b12c26074e3e7.542569261527956064478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2000" contras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7" cy="119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13" w:rsidRDefault="00977E13" w:rsidP="00303FC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977E13" w:rsidRPr="00841E01" w:rsidRDefault="00977E13" w:rsidP="00303FC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</w:p>
    <w:p w:rsidR="00F05D56" w:rsidRDefault="00F05D56" w:rsidP="00303FC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Пример структуры сайта</w:t>
      </w:r>
    </w:p>
    <w:p w:rsidR="00F05D56" w:rsidRDefault="00F05D56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6216733" cy="4144488"/>
            <wp:effectExtent l="0" t="0" r="0" b="0"/>
            <wp:docPr id="1" name="Рисунок 1" descr="C:\Users\User\Pictures\sudserv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udservis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781" cy="415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35" w:rsidRDefault="00403435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7" w:history="1">
        <w:r w:rsidRPr="00C211E8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</w:rPr>
          <w:t>http://sudservis.ru/</w:t>
        </w:r>
      </w:hyperlink>
    </w:p>
    <w:p w:rsidR="00403435" w:rsidRDefault="00403435" w:rsidP="00403435">
      <w:pPr>
        <w:jc w:val="both"/>
        <w:rPr>
          <w:rFonts w:ascii="Calibri" w:hAnsi="Calibri" w:cs="Calibri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это правки. я сейчас зайду скину фото и поясню куда и что</w:t>
      </w:r>
    </w:p>
    <w:tbl>
      <w:tblPr>
        <w:tblW w:w="8685" w:type="dxa"/>
        <w:tblInd w:w="9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6289"/>
        <w:gridCol w:w="1685"/>
      </w:tblGrid>
      <w:tr w:rsidR="00403435" w:rsidTr="00403435"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435" w:rsidRDefault="00403435" w:rsidP="004034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r>
              <w:t>Генеральный директор Ермаков Андрей Васильевич   </w:t>
            </w:r>
            <w:r>
              <w:rPr>
                <w:shd w:val="clear" w:color="auto" w:fill="FFFFFF"/>
              </w:rPr>
              <w:t>andrey.ermakov.0768@yandex.ru</w:t>
            </w:r>
          </w:p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proofErr w:type="gramStart"/>
            <w:r>
              <w:t>Бухгалтерия  citymarket@mail.ru</w:t>
            </w:r>
            <w:proofErr w:type="gramEnd"/>
          </w:p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r>
              <w:t>Управляющий торговым комплексам</w:t>
            </w:r>
          </w:p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r>
              <w:t> </w:t>
            </w:r>
            <w:proofErr w:type="gramStart"/>
            <w:r>
              <w:t xml:space="preserve">« </w:t>
            </w:r>
            <w:proofErr w:type="spellStart"/>
            <w:r>
              <w:t>Лыковский</w:t>
            </w:r>
            <w:proofErr w:type="spellEnd"/>
            <w:proofErr w:type="gramEnd"/>
            <w:r>
              <w:t xml:space="preserve">» Елисеева Валентина Ивановна </w:t>
            </w:r>
          </w:p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hyperlink r:id="rId18" w:history="1">
              <w:r>
                <w:rPr>
                  <w:rStyle w:val="a7"/>
                </w:rPr>
                <w:t>vieliseeva56@mail.ru</w:t>
              </w:r>
            </w:hyperlink>
          </w:p>
          <w:p w:rsidR="004B750A" w:rsidRDefault="004B750A" w:rsidP="00403435">
            <w:pPr>
              <w:shd w:val="clear" w:color="auto" w:fill="FFFFFF"/>
              <w:rPr>
                <w:rFonts w:ascii="Calibri" w:hAnsi="Calibri" w:cs="Calibri"/>
              </w:rPr>
            </w:pPr>
          </w:p>
          <w:p w:rsidR="004B750A" w:rsidRPr="004B750A" w:rsidRDefault="004B750A" w:rsidP="00403435">
            <w:pPr>
              <w:shd w:val="clear" w:color="auto" w:fill="FFFFFF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</w:rPr>
              <w:t>в шапку сайта</w:t>
            </w:r>
            <w:r>
              <w:rPr>
                <w:rFonts w:ascii="Calibri" w:hAnsi="Calibri" w:cs="Calibri"/>
                <w:lang w:val="en-US"/>
              </w:rPr>
              <w:t>)</w:t>
            </w:r>
          </w:p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r>
              <w:t xml:space="preserve">почтовый адрес 456776, Челябинская область, г. </w:t>
            </w:r>
            <w:proofErr w:type="spellStart"/>
            <w:r>
              <w:t>Снежинск</w:t>
            </w:r>
            <w:proofErr w:type="spellEnd"/>
            <w:r>
              <w:t xml:space="preserve">, ул. Академика </w:t>
            </w:r>
            <w:proofErr w:type="spellStart"/>
            <w:r>
              <w:t>Забабахина</w:t>
            </w:r>
            <w:proofErr w:type="spellEnd"/>
            <w:r>
              <w:t>, 17, а/я 984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+7(35146)    7-41-63</w:t>
            </w:r>
          </w:p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7-41-65</w:t>
            </w:r>
          </w:p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7-10- 58</w:t>
            </w:r>
          </w:p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403435" w:rsidRDefault="00403435" w:rsidP="00403435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:rsidR="00403435" w:rsidRDefault="00403435" w:rsidP="00403435">
      <w:pPr>
        <w:spacing w:line="240" w:lineRule="auto"/>
        <w:ind w:firstLine="709"/>
        <w:jc w:val="both"/>
        <w:rPr>
          <w:rFonts w:ascii="Calibri" w:hAnsi="Calibri" w:cs="Calibri"/>
        </w:rPr>
      </w:pPr>
      <w:r>
        <w:rPr>
          <w:color w:val="000000"/>
          <w:sz w:val="28"/>
          <w:szCs w:val="28"/>
          <w:shd w:val="clear" w:color="auto" w:fill="FFFFFF"/>
        </w:rPr>
        <w:t>Торговый комплекс «</w:t>
      </w:r>
      <w:proofErr w:type="spellStart"/>
      <w:r>
        <w:rPr>
          <w:color w:val="000000"/>
          <w:sz w:val="28"/>
          <w:szCs w:val="28"/>
          <w:shd w:val="clear" w:color="auto" w:fill="FFFFFF"/>
        </w:rPr>
        <w:t>Лыковский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» расположен в центре нового микрорайона города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Снежинска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403435" w:rsidRDefault="00403435" w:rsidP="00403435">
      <w:pPr>
        <w:ind w:firstLine="709"/>
        <w:jc w:val="both"/>
        <w:rPr>
          <w:rFonts w:ascii="Calibri" w:hAnsi="Calibri" w:cs="Calibri"/>
        </w:rPr>
      </w:pPr>
      <w:r>
        <w:rPr>
          <w:color w:val="000000"/>
          <w:sz w:val="28"/>
          <w:szCs w:val="28"/>
          <w:shd w:val="clear" w:color="auto" w:fill="FFFFFF"/>
        </w:rPr>
        <w:t>Этажность – 1;</w:t>
      </w:r>
    </w:p>
    <w:p w:rsidR="00403435" w:rsidRDefault="00403435" w:rsidP="00403435">
      <w:pPr>
        <w:ind w:firstLine="709"/>
        <w:jc w:val="both"/>
        <w:rPr>
          <w:rFonts w:ascii="Calibri" w:hAnsi="Calibri" w:cs="Calibri"/>
        </w:rPr>
      </w:pPr>
      <w:r>
        <w:rPr>
          <w:color w:val="000000"/>
          <w:sz w:val="28"/>
          <w:szCs w:val="28"/>
          <w:shd w:val="clear" w:color="auto" w:fill="FFFFFF"/>
        </w:rPr>
        <w:t xml:space="preserve">Общая площадь – 1876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кв.м</w:t>
      </w:r>
      <w:proofErr w:type="spellEnd"/>
      <w:r>
        <w:rPr>
          <w:color w:val="000000"/>
          <w:sz w:val="28"/>
          <w:szCs w:val="28"/>
          <w:shd w:val="clear" w:color="auto" w:fill="FFFFFF"/>
        </w:rPr>
        <w:t>.;</w:t>
      </w:r>
    </w:p>
    <w:p w:rsidR="00403435" w:rsidRDefault="00403435" w:rsidP="00403435">
      <w:pPr>
        <w:ind w:firstLine="709"/>
        <w:jc w:val="both"/>
        <w:rPr>
          <w:rFonts w:ascii="Calibri" w:hAnsi="Calibri" w:cs="Calibri"/>
        </w:rPr>
      </w:pPr>
      <w:r>
        <w:rPr>
          <w:color w:val="000000"/>
          <w:sz w:val="28"/>
          <w:szCs w:val="28"/>
          <w:shd w:val="clear" w:color="auto" w:fill="FFFFFF"/>
        </w:rPr>
        <w:t xml:space="preserve">Торговая площадь – 1418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кв.м</w:t>
      </w:r>
      <w:proofErr w:type="spellEnd"/>
      <w:r>
        <w:rPr>
          <w:color w:val="000000"/>
          <w:sz w:val="28"/>
          <w:szCs w:val="28"/>
          <w:shd w:val="clear" w:color="auto" w:fill="FFFFFF"/>
        </w:rPr>
        <w:t>.;</w:t>
      </w:r>
    </w:p>
    <w:p w:rsidR="00403435" w:rsidRDefault="00403435" w:rsidP="00403435">
      <w:pPr>
        <w:ind w:firstLine="709"/>
        <w:jc w:val="both"/>
        <w:rPr>
          <w:rFonts w:ascii="Calibri" w:hAnsi="Calibri" w:cs="Calibri"/>
        </w:rPr>
      </w:pPr>
      <w:r>
        <w:rPr>
          <w:color w:val="000000"/>
          <w:sz w:val="28"/>
          <w:szCs w:val="28"/>
          <w:shd w:val="clear" w:color="auto" w:fill="FFFFFF"/>
        </w:rPr>
        <w:t xml:space="preserve">Максимальная высота - 9 м.; </w:t>
      </w:r>
    </w:p>
    <w:p w:rsidR="00403435" w:rsidRDefault="00403435" w:rsidP="00403435">
      <w:pPr>
        <w:ind w:firstLine="709"/>
        <w:jc w:val="both"/>
        <w:rPr>
          <w:rFonts w:ascii="Calibri" w:hAnsi="Calibri" w:cs="Calibri"/>
        </w:rPr>
      </w:pPr>
      <w:r>
        <w:rPr>
          <w:color w:val="000000"/>
          <w:sz w:val="28"/>
          <w:szCs w:val="28"/>
          <w:shd w:val="clear" w:color="auto" w:fill="FFFFFF"/>
        </w:rPr>
        <w:t xml:space="preserve">Минимальная </w:t>
      </w:r>
      <w:proofErr w:type="gramStart"/>
      <w:r>
        <w:rPr>
          <w:color w:val="000000"/>
          <w:sz w:val="28"/>
          <w:szCs w:val="28"/>
          <w:shd w:val="clear" w:color="auto" w:fill="FFFFFF"/>
        </w:rPr>
        <w:t>высота  –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3 м.;</w:t>
      </w:r>
    </w:p>
    <w:p w:rsidR="00403435" w:rsidRDefault="00403435" w:rsidP="00403435">
      <w:pPr>
        <w:ind w:firstLine="709"/>
        <w:jc w:val="both"/>
        <w:rPr>
          <w:rFonts w:ascii="Calibri" w:hAnsi="Calibri" w:cs="Calibri"/>
        </w:rPr>
      </w:pPr>
      <w:r>
        <w:rPr>
          <w:color w:val="000000"/>
          <w:sz w:val="28"/>
          <w:szCs w:val="28"/>
          <w:shd w:val="clear" w:color="auto" w:fill="FFFFFF"/>
        </w:rPr>
        <w:t>Паркинг – на 90 машин;</w:t>
      </w:r>
    </w:p>
    <w:p w:rsidR="00403435" w:rsidRDefault="00403435" w:rsidP="00403435">
      <w:pPr>
        <w:ind w:firstLine="709"/>
        <w:jc w:val="both"/>
        <w:rPr>
          <w:rFonts w:ascii="Calibri" w:hAnsi="Calibri" w:cs="Calibri"/>
        </w:rPr>
      </w:pPr>
      <w:r>
        <w:rPr>
          <w:color w:val="000000"/>
          <w:sz w:val="28"/>
          <w:szCs w:val="28"/>
          <w:shd w:val="clear" w:color="auto" w:fill="FFFFFF"/>
        </w:rPr>
        <w:t>Максимальный пешеходный и автомобильный трафик.</w:t>
      </w:r>
    </w:p>
    <w:p w:rsidR="00403435" w:rsidRDefault="00403435" w:rsidP="00403435">
      <w:pPr>
        <w:ind w:firstLine="708"/>
        <w:jc w:val="both"/>
        <w:rPr>
          <w:rFonts w:ascii="Calibri" w:hAnsi="Calibri" w:cs="Calibri"/>
        </w:rPr>
      </w:pPr>
      <w:r>
        <w:rPr>
          <w:color w:val="000000"/>
          <w:sz w:val="28"/>
          <w:szCs w:val="28"/>
          <w:shd w:val="clear" w:color="auto" w:fill="FFFFFF"/>
        </w:rPr>
        <w:t>Непосредственная близость остановок общественного транспорта</w:t>
      </w:r>
    </w:p>
    <w:p w:rsidR="00403435" w:rsidRDefault="00403435" w:rsidP="00403435">
      <w:pPr>
        <w:ind w:firstLine="708"/>
        <w:jc w:val="both"/>
        <w:rPr>
          <w:rFonts w:ascii="Calibri" w:hAnsi="Calibri" w:cs="Calibri"/>
        </w:rPr>
      </w:pPr>
      <w:r>
        <w:rPr>
          <w:color w:val="000000"/>
          <w:sz w:val="28"/>
          <w:szCs w:val="28"/>
          <w:shd w:val="clear" w:color="auto" w:fill="FFFFFF"/>
        </w:rPr>
        <w:t xml:space="preserve">Удобный подъезд для разгрузки </w:t>
      </w:r>
      <w:proofErr w:type="gramStart"/>
      <w:r>
        <w:rPr>
          <w:color w:val="000000"/>
          <w:sz w:val="28"/>
          <w:szCs w:val="28"/>
          <w:shd w:val="clear" w:color="auto" w:fill="FFFFFF"/>
        </w:rPr>
        <w:t>товара..</w:t>
      </w:r>
      <w:proofErr w:type="gramEnd"/>
    </w:p>
    <w:p w:rsidR="00403435" w:rsidRDefault="00403435" w:rsidP="00403435">
      <w:pPr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403435" w:rsidRDefault="00403435" w:rsidP="00403435">
      <w:pPr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 w:rsidR="004B750A">
        <w:rPr>
          <w:rFonts w:ascii="Calibri" w:hAnsi="Calibri" w:cs="Calibri"/>
        </w:rPr>
        <w:t>(исправить о компании)</w:t>
      </w:r>
      <w:bookmarkStart w:id="0" w:name="_GoBack"/>
      <w:bookmarkEnd w:id="0"/>
    </w:p>
    <w:p w:rsidR="00403435" w:rsidRDefault="00403435" w:rsidP="00403435">
      <w:pPr>
        <w:ind w:firstLine="709"/>
        <w:jc w:val="both"/>
        <w:rPr>
          <w:rFonts w:ascii="Calibri" w:hAnsi="Calibri" w:cs="Calibri"/>
        </w:rPr>
      </w:pPr>
      <w:r>
        <w:rPr>
          <w:color w:val="000000"/>
          <w:sz w:val="28"/>
          <w:szCs w:val="28"/>
          <w:shd w:val="clear" w:color="auto" w:fill="FFFFFF"/>
        </w:rPr>
        <w:t>«О компании» -  </w:t>
      </w:r>
      <w:r>
        <w:rPr>
          <w:color w:val="000000"/>
          <w:sz w:val="28"/>
          <w:szCs w:val="28"/>
        </w:rPr>
        <w:t xml:space="preserve">Акционерное общество «Городской рынок» создано муниципальным образованием «город </w:t>
      </w:r>
      <w:proofErr w:type="spellStart"/>
      <w:r>
        <w:rPr>
          <w:color w:val="000000"/>
          <w:sz w:val="28"/>
          <w:szCs w:val="28"/>
        </w:rPr>
        <w:t>Снежинск</w:t>
      </w:r>
      <w:proofErr w:type="spellEnd"/>
      <w:r>
        <w:rPr>
          <w:color w:val="000000"/>
          <w:sz w:val="28"/>
          <w:szCs w:val="28"/>
        </w:rPr>
        <w:t xml:space="preserve">» в декабре 2011 года путем </w:t>
      </w:r>
      <w:r>
        <w:rPr>
          <w:color w:val="000000"/>
          <w:sz w:val="28"/>
          <w:szCs w:val="28"/>
        </w:rPr>
        <w:lastRenderedPageBreak/>
        <w:t xml:space="preserve">преобразования муниципального предприятия «Городской рынок», работающего в </w:t>
      </w:r>
      <w:proofErr w:type="spellStart"/>
      <w:r>
        <w:rPr>
          <w:color w:val="000000"/>
          <w:sz w:val="28"/>
          <w:szCs w:val="28"/>
        </w:rPr>
        <w:t>Снежинске</w:t>
      </w:r>
      <w:proofErr w:type="spellEnd"/>
      <w:r>
        <w:rPr>
          <w:color w:val="000000"/>
          <w:sz w:val="28"/>
          <w:szCs w:val="28"/>
        </w:rPr>
        <w:t xml:space="preserve"> более 10 лет.</w:t>
      </w:r>
    </w:p>
    <w:p w:rsidR="00403435" w:rsidRDefault="00403435" w:rsidP="00403435">
      <w:pPr>
        <w:ind w:firstLine="709"/>
        <w:rPr>
          <w:rFonts w:ascii="Calibri" w:hAnsi="Calibri" w:cs="Calibri"/>
        </w:rPr>
      </w:pPr>
      <w:r>
        <w:rPr>
          <w:color w:val="000000"/>
          <w:sz w:val="28"/>
          <w:szCs w:val="28"/>
        </w:rPr>
        <w:t>Основной вид деятельности Общества – предоставление торговых мест на рынках и ярмарках, а также сдача собственного недвижимого имущества в аренду.</w:t>
      </w:r>
    </w:p>
    <w:p w:rsidR="00403435" w:rsidRDefault="00403435" w:rsidP="00403435">
      <w:pPr>
        <w:ind w:firstLine="709"/>
        <w:rPr>
          <w:rFonts w:ascii="Calibri" w:hAnsi="Calibri" w:cs="Calibri"/>
        </w:rPr>
      </w:pPr>
      <w:r>
        <w:rPr>
          <w:color w:val="000000"/>
          <w:sz w:val="28"/>
          <w:szCs w:val="28"/>
        </w:rPr>
        <w:t>Предприятие осуществляет свою деятельность на следующих объектах городской инфраструктуры:</w:t>
      </w:r>
    </w:p>
    <w:p w:rsidR="00403435" w:rsidRDefault="00403435" w:rsidP="00403435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>
        <w:rPr>
          <w:color w:val="000000"/>
          <w:sz w:val="28"/>
          <w:szCs w:val="28"/>
        </w:rPr>
        <w:t>торговый комплекс «</w:t>
      </w:r>
      <w:proofErr w:type="spellStart"/>
      <w:r>
        <w:rPr>
          <w:color w:val="000000"/>
          <w:sz w:val="28"/>
          <w:szCs w:val="28"/>
        </w:rPr>
        <w:t>Лыковский</w:t>
      </w:r>
      <w:proofErr w:type="spellEnd"/>
      <w:r>
        <w:rPr>
          <w:color w:val="000000"/>
          <w:sz w:val="28"/>
          <w:szCs w:val="28"/>
        </w:rPr>
        <w:t>» по адресу</w:t>
      </w:r>
      <w:r>
        <w:rPr>
          <w:sz w:val="28"/>
          <w:szCs w:val="28"/>
        </w:rPr>
        <w:t xml:space="preserve"> ул. Академика Забабахина,17; </w:t>
      </w:r>
    </w:p>
    <w:p w:rsidR="00403435" w:rsidRDefault="00403435" w:rsidP="00403435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>
        <w:rPr>
          <w:color w:val="000000"/>
          <w:sz w:val="28"/>
          <w:szCs w:val="28"/>
        </w:rPr>
        <w:t xml:space="preserve">подземная автостоянка на 90 </w:t>
      </w:r>
      <w:proofErr w:type="spellStart"/>
      <w:r>
        <w:rPr>
          <w:color w:val="000000"/>
          <w:sz w:val="28"/>
          <w:szCs w:val="28"/>
        </w:rPr>
        <w:t>машино</w:t>
      </w:r>
      <w:proofErr w:type="spellEnd"/>
      <w:r>
        <w:rPr>
          <w:color w:val="000000"/>
          <w:sz w:val="28"/>
          <w:szCs w:val="28"/>
        </w:rPr>
        <w:t xml:space="preserve"> – мест, по </w:t>
      </w:r>
      <w:proofErr w:type="gramStart"/>
      <w:r>
        <w:rPr>
          <w:color w:val="000000"/>
          <w:sz w:val="28"/>
          <w:szCs w:val="28"/>
        </w:rPr>
        <w:t xml:space="preserve">адресу </w:t>
      </w:r>
      <w:r>
        <w:rPr>
          <w:sz w:val="28"/>
          <w:szCs w:val="28"/>
        </w:rPr>
        <w:t> пр.</w:t>
      </w:r>
      <w:proofErr w:type="gramEnd"/>
      <w:r>
        <w:rPr>
          <w:sz w:val="28"/>
          <w:szCs w:val="28"/>
        </w:rPr>
        <w:t xml:space="preserve"> Мира, 19</w:t>
      </w:r>
      <w:r>
        <w:rPr>
          <w:color w:val="000000"/>
          <w:sz w:val="28"/>
          <w:szCs w:val="28"/>
        </w:rPr>
        <w:t>.</w:t>
      </w:r>
    </w:p>
    <w:p w:rsidR="00403435" w:rsidRDefault="00403435" w:rsidP="00403435">
      <w:pPr>
        <w:ind w:firstLine="708"/>
        <w:rPr>
          <w:rFonts w:ascii="Calibri" w:hAnsi="Calibri" w:cs="Calibri"/>
        </w:rPr>
      </w:pPr>
      <w:r>
        <w:rPr>
          <w:color w:val="000000"/>
          <w:sz w:val="28"/>
          <w:szCs w:val="28"/>
        </w:rPr>
        <w:t>В ОА «Городской рынок» трудятся 20 работников.</w:t>
      </w:r>
    </w:p>
    <w:p w:rsidR="00403435" w:rsidRPr="004B750A" w:rsidRDefault="00403435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sectPr w:rsidR="00403435" w:rsidRPr="004B750A" w:rsidSect="00D0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A85"/>
    <w:multiLevelType w:val="multilevel"/>
    <w:tmpl w:val="D2C0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3384"/>
    <w:multiLevelType w:val="hybridMultilevel"/>
    <w:tmpl w:val="39607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17B5A"/>
    <w:multiLevelType w:val="multilevel"/>
    <w:tmpl w:val="EDB2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86ED1"/>
    <w:multiLevelType w:val="multilevel"/>
    <w:tmpl w:val="6B143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46BAE"/>
    <w:rsid w:val="00043434"/>
    <w:rsid w:val="000600F7"/>
    <w:rsid w:val="001006C0"/>
    <w:rsid w:val="00107B02"/>
    <w:rsid w:val="001506B2"/>
    <w:rsid w:val="00182758"/>
    <w:rsid w:val="001B0345"/>
    <w:rsid w:val="001C13A5"/>
    <w:rsid w:val="00213DDD"/>
    <w:rsid w:val="00246BAE"/>
    <w:rsid w:val="00290DA5"/>
    <w:rsid w:val="002C3292"/>
    <w:rsid w:val="00303FC6"/>
    <w:rsid w:val="00343C08"/>
    <w:rsid w:val="00403435"/>
    <w:rsid w:val="00446DEC"/>
    <w:rsid w:val="0045051B"/>
    <w:rsid w:val="004B750A"/>
    <w:rsid w:val="005A2A39"/>
    <w:rsid w:val="00655D9F"/>
    <w:rsid w:val="007625A4"/>
    <w:rsid w:val="007A214D"/>
    <w:rsid w:val="007B4859"/>
    <w:rsid w:val="007C3764"/>
    <w:rsid w:val="00841E01"/>
    <w:rsid w:val="00891DA1"/>
    <w:rsid w:val="00977E13"/>
    <w:rsid w:val="00A52B8D"/>
    <w:rsid w:val="00AB7B22"/>
    <w:rsid w:val="00B46581"/>
    <w:rsid w:val="00B82D63"/>
    <w:rsid w:val="00C62D66"/>
    <w:rsid w:val="00CE2FE7"/>
    <w:rsid w:val="00CF0C93"/>
    <w:rsid w:val="00D032A7"/>
    <w:rsid w:val="00D143B8"/>
    <w:rsid w:val="00D759C4"/>
    <w:rsid w:val="00E2143A"/>
    <w:rsid w:val="00E66A81"/>
    <w:rsid w:val="00EC2883"/>
    <w:rsid w:val="00F05D56"/>
    <w:rsid w:val="00F606DF"/>
    <w:rsid w:val="00F7027E"/>
    <w:rsid w:val="00FB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58F1FF0F-793F-4CEB-89E1-73BC5E26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2A7"/>
  </w:style>
  <w:style w:type="paragraph" w:styleId="3">
    <w:name w:val="heading 3"/>
    <w:basedOn w:val="a"/>
    <w:link w:val="30"/>
    <w:uiPriority w:val="9"/>
    <w:qFormat/>
    <w:rsid w:val="00655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B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5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5D5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55D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655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F70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71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6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57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54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3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2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07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3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6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9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3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5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46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8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28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mailto:vieliseeva56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sudservis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allfo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Жданов Антон Николаевич</cp:lastModifiedBy>
  <cp:revision>16</cp:revision>
  <dcterms:created xsi:type="dcterms:W3CDTF">2020-11-27T11:37:00Z</dcterms:created>
  <dcterms:modified xsi:type="dcterms:W3CDTF">2021-01-12T11:27:00Z</dcterms:modified>
</cp:coreProperties>
</file>