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826E1" w14:textId="77777777" w:rsidR="00B32073" w:rsidRPr="00CD56D6" w:rsidRDefault="00B32073" w:rsidP="00B037BB">
      <w:pPr>
        <w:jc w:val="center"/>
        <w:rPr>
          <w:lang w:eastAsia="en-GB"/>
        </w:rPr>
      </w:pPr>
      <w:r w:rsidRPr="7FBAA7B2">
        <w:rPr>
          <w:lang w:eastAsia="en-GB"/>
        </w:rPr>
        <w:t>7COM1079-0901-2024 - Team Research and Development Project</w:t>
      </w:r>
    </w:p>
    <w:p w14:paraId="1FE47854" w14:textId="0F5535AA" w:rsidR="00000000" w:rsidRDefault="00000000"/>
    <w:p w14:paraId="2130B3E2" w14:textId="706194CD" w:rsidR="00B32073" w:rsidRPr="000F7A9B" w:rsidRDefault="00B32073" w:rsidP="00B32073">
      <w:pPr>
        <w:rPr>
          <w:rFonts w:eastAsia="Times New Roman" w:cs="Times New Roman"/>
        </w:rPr>
      </w:pPr>
      <w:r w:rsidRPr="7FBAA7B2">
        <w:rPr>
          <w:rFonts w:eastAsia="Times New Roman" w:cs="Times New Roman"/>
        </w:rPr>
        <w:t xml:space="preserve">Final report title: </w:t>
      </w:r>
      <w:r w:rsidRPr="00B32073">
        <w:rPr>
          <w:rFonts w:eastAsia="Times New Roman" w:cs="Times New Roman"/>
        </w:rPr>
        <w:t>Analysis of Employee Data</w:t>
      </w:r>
    </w:p>
    <w:p w14:paraId="6471A71D" w14:textId="77777777" w:rsidR="00B32073" w:rsidRPr="000F7A9B" w:rsidRDefault="00B32073" w:rsidP="00B32073">
      <w:pPr>
        <w:rPr>
          <w:rFonts w:eastAsia="Times New Roman" w:cs="Times New Roman"/>
        </w:rPr>
      </w:pPr>
    </w:p>
    <w:p w14:paraId="7724DE58" w14:textId="45A300BD" w:rsidR="00B32073" w:rsidRPr="000F7A9B" w:rsidRDefault="00B32073" w:rsidP="00B32073">
      <w:pPr>
        <w:rPr>
          <w:rFonts w:eastAsia="Times New Roman" w:cs="Times New Roman"/>
        </w:rPr>
      </w:pPr>
      <w:r w:rsidRPr="7FBAA7B2">
        <w:rPr>
          <w:rFonts w:eastAsia="Times New Roman" w:cs="Times New Roman"/>
        </w:rPr>
        <w:t>Group ID:</w:t>
      </w:r>
      <w:r>
        <w:rPr>
          <w:rFonts w:eastAsia="Times New Roman" w:cs="Times New Roman"/>
        </w:rPr>
        <w:t xml:space="preserve"> </w:t>
      </w:r>
      <w:r w:rsidR="0051010C">
        <w:rPr>
          <w:rFonts w:eastAsia="Times New Roman" w:cs="Times New Roman"/>
        </w:rPr>
        <w:t>A17</w:t>
      </w:r>
    </w:p>
    <w:p w14:paraId="5C72DBDD" w14:textId="77777777" w:rsidR="00B32073" w:rsidRPr="000F7A9B" w:rsidRDefault="00B32073" w:rsidP="00B32073">
      <w:pPr>
        <w:rPr>
          <w:rFonts w:eastAsia="Times New Roman" w:cs="Times New Roman"/>
        </w:rPr>
      </w:pPr>
    </w:p>
    <w:p w14:paraId="3D699DE7" w14:textId="77777777" w:rsidR="00B32073" w:rsidRPr="000F7A9B" w:rsidRDefault="00B32073" w:rsidP="00B32073">
      <w:pPr>
        <w:rPr>
          <w:rFonts w:eastAsia="Times New Roman" w:cs="Times New Roman"/>
        </w:rPr>
      </w:pPr>
      <w:r w:rsidRPr="7FBAA7B2">
        <w:rPr>
          <w:rFonts w:eastAsia="Times New Roman" w:cs="Times New Roman"/>
        </w:rPr>
        <w:t xml:space="preserve">Dataset number: </w:t>
      </w:r>
    </w:p>
    <w:p w14:paraId="17DB80FC" w14:textId="77777777" w:rsidR="00B32073" w:rsidRPr="000F7A9B" w:rsidRDefault="00B32073" w:rsidP="00B32073">
      <w:pPr>
        <w:rPr>
          <w:rFonts w:eastAsia="Times New Roman" w:cs="Times New Roman"/>
        </w:rPr>
      </w:pPr>
    </w:p>
    <w:p w14:paraId="5F4B0CD8" w14:textId="46256C3E" w:rsidR="004664FF" w:rsidRPr="004664FF" w:rsidRDefault="00B32073" w:rsidP="004664FF">
      <w:pPr>
        <w:rPr>
          <w:rFonts w:eastAsia="Times New Roman" w:cs="Times New Roman"/>
        </w:rPr>
      </w:pPr>
      <w:r w:rsidRPr="7FBAA7B2">
        <w:rPr>
          <w:rFonts w:eastAsia="Times New Roman" w:cs="Times New Roman"/>
        </w:rPr>
        <w:t>Prepared by</w:t>
      </w:r>
      <w:proofErr w:type="gramStart"/>
      <w:r w:rsidRPr="7FBAA7B2">
        <w:rPr>
          <w:rFonts w:eastAsia="Times New Roman" w:cs="Times New Roman"/>
        </w:rPr>
        <w:t>:</w:t>
      </w:r>
      <w:r w:rsidR="004664FF">
        <w:rPr>
          <w:rFonts w:eastAsia="Times New Roman" w:cs="Times New Roman"/>
        </w:rPr>
        <w:t xml:space="preserve">  [</w:t>
      </w:r>
      <w:proofErr w:type="gramEnd"/>
      <w:r w:rsidR="004664FF" w:rsidRPr="004664FF">
        <w:rPr>
          <w:rFonts w:eastAsia="Times New Roman" w:cs="Times New Roman"/>
        </w:rPr>
        <w:t>Mohan Sanghishetty</w:t>
      </w:r>
      <w:r w:rsidR="004664FF">
        <w:rPr>
          <w:rFonts w:eastAsia="Times New Roman" w:cs="Times New Roman"/>
        </w:rPr>
        <w:t>]</w:t>
      </w:r>
    </w:p>
    <w:p w14:paraId="482F7D72" w14:textId="26EFFDEA" w:rsidR="004664FF" w:rsidRDefault="004664FF" w:rsidP="004664FF">
      <w:pPr>
        <w:rPr>
          <w:rFonts w:eastAsia="Times New Roman" w:cs="Times New Roman"/>
        </w:rPr>
      </w:pPr>
      <w:r>
        <w:rPr>
          <w:rFonts w:eastAsia="Times New Roman" w:cs="Times New Roman"/>
        </w:rPr>
        <w:t xml:space="preserve">                      [</w:t>
      </w:r>
      <w:r w:rsidRPr="004664FF">
        <w:rPr>
          <w:rFonts w:eastAsia="Times New Roman" w:cs="Times New Roman"/>
        </w:rPr>
        <w:t xml:space="preserve">Venkatesh </w:t>
      </w:r>
      <w:proofErr w:type="spellStart"/>
      <w:r w:rsidRPr="004664FF">
        <w:rPr>
          <w:rFonts w:eastAsia="Times New Roman" w:cs="Times New Roman"/>
        </w:rPr>
        <w:t>Kancharlapalli</w:t>
      </w:r>
      <w:proofErr w:type="spellEnd"/>
      <w:r>
        <w:rPr>
          <w:rFonts w:eastAsia="Times New Roman" w:cs="Times New Roman"/>
        </w:rPr>
        <w:t>]</w:t>
      </w:r>
    </w:p>
    <w:p w14:paraId="008A30D4" w14:textId="2B0D8B4D" w:rsidR="004664FF" w:rsidRDefault="004664FF" w:rsidP="004664FF">
      <w:pPr>
        <w:rPr>
          <w:rFonts w:eastAsia="Times New Roman" w:cs="Times New Roman"/>
        </w:rPr>
      </w:pPr>
      <w:r>
        <w:rPr>
          <w:rFonts w:eastAsia="Times New Roman" w:cs="Times New Roman"/>
        </w:rPr>
        <w:t xml:space="preserve">                      [</w:t>
      </w:r>
      <w:r w:rsidRPr="004664FF">
        <w:rPr>
          <w:rFonts w:eastAsia="Times New Roman" w:cs="Times New Roman"/>
        </w:rPr>
        <w:t>Sri Ganesh Thotakura</w:t>
      </w:r>
      <w:r>
        <w:rPr>
          <w:rFonts w:eastAsia="Times New Roman" w:cs="Times New Roman"/>
        </w:rPr>
        <w:t>]</w:t>
      </w:r>
    </w:p>
    <w:p w14:paraId="24297F4B" w14:textId="1B4CA4E3" w:rsidR="004664FF" w:rsidRPr="004664FF" w:rsidRDefault="004664FF" w:rsidP="004664FF">
      <w:pPr>
        <w:rPr>
          <w:rFonts w:eastAsia="Times New Roman" w:cs="Times New Roman"/>
        </w:rPr>
      </w:pPr>
      <w:r>
        <w:rPr>
          <w:rFonts w:eastAsia="Times New Roman" w:cs="Times New Roman"/>
        </w:rPr>
        <w:t xml:space="preserve">                      [</w:t>
      </w:r>
      <w:r w:rsidRPr="004664FF">
        <w:rPr>
          <w:rFonts w:eastAsia="Times New Roman" w:cs="Times New Roman"/>
        </w:rPr>
        <w:t>Srikar Bakani</w:t>
      </w:r>
      <w:r>
        <w:rPr>
          <w:rFonts w:eastAsia="Times New Roman" w:cs="Times New Roman"/>
        </w:rPr>
        <w:t>]</w:t>
      </w:r>
    </w:p>
    <w:p w14:paraId="0BD94000" w14:textId="756F33DC" w:rsidR="00B32073" w:rsidRDefault="004664FF" w:rsidP="004664FF">
      <w:pPr>
        <w:rPr>
          <w:rFonts w:eastAsia="Times New Roman" w:cs="Times New Roman"/>
          <w:i/>
        </w:rPr>
      </w:pPr>
      <w:r>
        <w:rPr>
          <w:rFonts w:eastAsia="Times New Roman" w:cs="Times New Roman"/>
        </w:rPr>
        <w:t xml:space="preserve">                      [</w:t>
      </w:r>
      <w:r w:rsidRPr="004664FF">
        <w:rPr>
          <w:rFonts w:eastAsia="Times New Roman" w:cs="Times New Roman"/>
        </w:rPr>
        <w:t xml:space="preserve">Sriram Reddy </w:t>
      </w:r>
      <w:proofErr w:type="spellStart"/>
      <w:r w:rsidRPr="004664FF">
        <w:rPr>
          <w:rFonts w:eastAsia="Times New Roman" w:cs="Times New Roman"/>
        </w:rPr>
        <w:t>Kesireddy</w:t>
      </w:r>
      <w:proofErr w:type="spellEnd"/>
      <w:r>
        <w:rPr>
          <w:rFonts w:eastAsia="Times New Roman" w:cs="Times New Roman"/>
        </w:rPr>
        <w:t>]</w:t>
      </w:r>
    </w:p>
    <w:p w14:paraId="28790130" w14:textId="77777777" w:rsidR="00B32073" w:rsidRDefault="00B32073" w:rsidP="00B32073">
      <w:pPr>
        <w:ind w:left="720"/>
        <w:rPr>
          <w:rFonts w:eastAsia="Times New Roman" w:cs="Times New Roman"/>
          <w:i/>
        </w:rPr>
      </w:pPr>
    </w:p>
    <w:p w14:paraId="452F6953" w14:textId="77777777" w:rsidR="00B32073" w:rsidRDefault="00B32073" w:rsidP="00B32073">
      <w:pPr>
        <w:ind w:left="720"/>
        <w:rPr>
          <w:rFonts w:eastAsia="Times New Roman" w:cs="Times New Roman"/>
          <w:i/>
        </w:rPr>
      </w:pPr>
    </w:p>
    <w:p w14:paraId="46E87BA7" w14:textId="77777777" w:rsidR="00B32073" w:rsidRPr="000F7A9B" w:rsidRDefault="00B32073" w:rsidP="00B32073">
      <w:pPr>
        <w:ind w:left="720"/>
        <w:rPr>
          <w:rFonts w:eastAsia="Times New Roman" w:cs="Times New Roman"/>
          <w:i/>
        </w:rPr>
      </w:pPr>
    </w:p>
    <w:p w14:paraId="5FDCA216" w14:textId="77777777" w:rsidR="00B32073" w:rsidRPr="000F7A9B" w:rsidRDefault="00B32073" w:rsidP="00B32073">
      <w:pPr>
        <w:rPr>
          <w:rFonts w:eastAsia="Times New Roman" w:cs="Times New Roman"/>
        </w:rPr>
      </w:pPr>
    </w:p>
    <w:p w14:paraId="2E431FD4" w14:textId="77777777" w:rsidR="00B32073" w:rsidRDefault="00B32073" w:rsidP="00B32073">
      <w:pPr>
        <w:rPr>
          <w:rFonts w:eastAsia="Times New Roman" w:cs="Times New Roman"/>
        </w:rPr>
      </w:pPr>
    </w:p>
    <w:p w14:paraId="6028C8D4" w14:textId="77777777" w:rsidR="00B32073" w:rsidRDefault="00B32073" w:rsidP="00B32073">
      <w:pPr>
        <w:rPr>
          <w:rFonts w:eastAsia="Times New Roman" w:cs="Times New Roman"/>
        </w:rPr>
      </w:pPr>
    </w:p>
    <w:p w14:paraId="17AD4B6E" w14:textId="77777777" w:rsidR="00B32073" w:rsidRDefault="00B32073" w:rsidP="00B32073">
      <w:pPr>
        <w:rPr>
          <w:rFonts w:eastAsia="Times New Roman" w:cs="Times New Roman"/>
        </w:rPr>
      </w:pPr>
    </w:p>
    <w:p w14:paraId="6E336957" w14:textId="77777777" w:rsidR="00B32073" w:rsidRDefault="00B32073" w:rsidP="00B32073">
      <w:pPr>
        <w:rPr>
          <w:rFonts w:eastAsia="Times New Roman" w:cs="Times New Roman"/>
        </w:rPr>
      </w:pPr>
    </w:p>
    <w:p w14:paraId="455D1927" w14:textId="77777777" w:rsidR="00B32073" w:rsidRDefault="00B32073" w:rsidP="00B32073">
      <w:pPr>
        <w:rPr>
          <w:rFonts w:eastAsia="Times New Roman" w:cs="Times New Roman"/>
        </w:rPr>
      </w:pPr>
    </w:p>
    <w:p w14:paraId="1F9AD266" w14:textId="77777777" w:rsidR="00B32073" w:rsidRDefault="00B32073" w:rsidP="00B32073">
      <w:pPr>
        <w:rPr>
          <w:rFonts w:eastAsia="Times New Roman" w:cs="Times New Roman"/>
        </w:rPr>
      </w:pPr>
    </w:p>
    <w:p w14:paraId="118655BE" w14:textId="77777777" w:rsidR="00B32073" w:rsidRDefault="00B32073" w:rsidP="00B32073">
      <w:pPr>
        <w:rPr>
          <w:rFonts w:eastAsia="Times New Roman" w:cs="Times New Roman"/>
        </w:rPr>
      </w:pPr>
    </w:p>
    <w:p w14:paraId="699426D3" w14:textId="77777777" w:rsidR="00B32073" w:rsidRDefault="00B32073" w:rsidP="00B32073">
      <w:pPr>
        <w:rPr>
          <w:rFonts w:eastAsia="Times New Roman" w:cs="Times New Roman"/>
        </w:rPr>
      </w:pPr>
    </w:p>
    <w:p w14:paraId="73A24D75" w14:textId="77777777" w:rsidR="00B32073" w:rsidRDefault="00B32073" w:rsidP="00B32073">
      <w:pPr>
        <w:jc w:val="center"/>
        <w:rPr>
          <w:rFonts w:eastAsia="Times New Roman" w:cs="Times New Roman"/>
        </w:rPr>
      </w:pPr>
      <w:r w:rsidRPr="7FBAA7B2">
        <w:rPr>
          <w:rFonts w:eastAsia="Times New Roman" w:cs="Times New Roman"/>
        </w:rPr>
        <w:t>University of Hertfordshire</w:t>
      </w:r>
    </w:p>
    <w:p w14:paraId="3482756B" w14:textId="77777777" w:rsidR="00B32073" w:rsidRDefault="00B32073" w:rsidP="00B32073">
      <w:pPr>
        <w:jc w:val="center"/>
        <w:rPr>
          <w:rFonts w:eastAsia="Times New Roman" w:cs="Times New Roman"/>
        </w:rPr>
      </w:pPr>
      <w:r w:rsidRPr="185412CB">
        <w:rPr>
          <w:rFonts w:eastAsia="Times New Roman" w:cs="Times New Roman"/>
        </w:rPr>
        <w:t>Hatfield, 2024</w:t>
      </w:r>
    </w:p>
    <w:p w14:paraId="52F8786C" w14:textId="74E7E26E" w:rsidR="00C06C0E" w:rsidRDefault="00B32073">
      <w:pPr>
        <w:spacing w:after="160" w:line="259" w:lineRule="auto"/>
      </w:pPr>
      <w:r>
        <w:br w:type="page"/>
      </w:r>
    </w:p>
    <w:sdt>
      <w:sdtPr>
        <w:rPr>
          <w:rFonts w:ascii="Times New Roman" w:eastAsiaTheme="minorHAnsi" w:hAnsi="Times New Roman" w:cstheme="minorBidi"/>
          <w:color w:val="auto"/>
          <w:kern w:val="2"/>
          <w:sz w:val="24"/>
          <w:szCs w:val="24"/>
          <w:lang w:val="en-GB"/>
          <w14:ligatures w14:val="standardContextual"/>
        </w:rPr>
        <w:id w:val="611478276"/>
        <w:docPartObj>
          <w:docPartGallery w:val="Table of Contents"/>
          <w:docPartUnique/>
        </w:docPartObj>
      </w:sdtPr>
      <w:sdtEndPr>
        <w:rPr>
          <w:b/>
          <w:bCs/>
          <w:noProof/>
        </w:rPr>
      </w:sdtEndPr>
      <w:sdtContent>
        <w:p w14:paraId="7578851D" w14:textId="1A142DDB" w:rsidR="00C06C0E" w:rsidRDefault="00C06C0E">
          <w:pPr>
            <w:pStyle w:val="TOCHeading"/>
          </w:pPr>
          <w:r>
            <w:t>Table of Contents</w:t>
          </w:r>
        </w:p>
        <w:p w14:paraId="4DBB0571" w14:textId="174C1590" w:rsidR="0078264C" w:rsidRDefault="00C06C0E">
          <w:pPr>
            <w:pStyle w:val="TOC1"/>
            <w:tabs>
              <w:tab w:val="left" w:pos="440"/>
              <w:tab w:val="right" w:leader="dot" w:pos="9350"/>
            </w:tabs>
            <w:rPr>
              <w:rFonts w:asciiTheme="minorHAnsi" w:eastAsiaTheme="minorEastAsia" w:hAnsiTheme="minorHAns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187096516" w:history="1">
            <w:r w:rsidR="0078264C" w:rsidRPr="00727080">
              <w:rPr>
                <w:rStyle w:val="Hyperlink"/>
                <w:noProof/>
              </w:rPr>
              <w:t>1.</w:t>
            </w:r>
            <w:r w:rsidR="0078264C">
              <w:rPr>
                <w:rFonts w:asciiTheme="minorHAnsi" w:eastAsiaTheme="minorEastAsia" w:hAnsiTheme="minorHAnsi"/>
                <w:noProof/>
                <w:sz w:val="22"/>
                <w:szCs w:val="22"/>
                <w:lang w:val="en-US"/>
              </w:rPr>
              <w:tab/>
            </w:r>
            <w:r w:rsidR="0078264C" w:rsidRPr="00727080">
              <w:rPr>
                <w:rStyle w:val="Hyperlink"/>
                <w:noProof/>
              </w:rPr>
              <w:t>Introduction</w:t>
            </w:r>
            <w:r w:rsidR="0078264C">
              <w:rPr>
                <w:noProof/>
                <w:webHidden/>
              </w:rPr>
              <w:tab/>
            </w:r>
            <w:r w:rsidR="0078264C">
              <w:rPr>
                <w:noProof/>
                <w:webHidden/>
              </w:rPr>
              <w:fldChar w:fldCharType="begin"/>
            </w:r>
            <w:r w:rsidR="0078264C">
              <w:rPr>
                <w:noProof/>
                <w:webHidden/>
              </w:rPr>
              <w:instrText xml:space="preserve"> PAGEREF _Toc187096516 \h </w:instrText>
            </w:r>
            <w:r w:rsidR="0078264C">
              <w:rPr>
                <w:noProof/>
                <w:webHidden/>
              </w:rPr>
            </w:r>
            <w:r w:rsidR="0078264C">
              <w:rPr>
                <w:noProof/>
                <w:webHidden/>
              </w:rPr>
              <w:fldChar w:fldCharType="separate"/>
            </w:r>
            <w:r w:rsidR="0078264C">
              <w:rPr>
                <w:noProof/>
                <w:webHidden/>
              </w:rPr>
              <w:t>4</w:t>
            </w:r>
            <w:r w:rsidR="0078264C">
              <w:rPr>
                <w:noProof/>
                <w:webHidden/>
              </w:rPr>
              <w:fldChar w:fldCharType="end"/>
            </w:r>
          </w:hyperlink>
        </w:p>
        <w:p w14:paraId="1ACC8D74" w14:textId="1C548B8F" w:rsidR="0078264C" w:rsidRDefault="0078264C">
          <w:pPr>
            <w:pStyle w:val="TOC2"/>
            <w:tabs>
              <w:tab w:val="left" w:pos="880"/>
              <w:tab w:val="right" w:leader="dot" w:pos="9350"/>
            </w:tabs>
            <w:rPr>
              <w:rFonts w:asciiTheme="minorHAnsi" w:eastAsiaTheme="minorEastAsia" w:hAnsiTheme="minorHAnsi"/>
              <w:noProof/>
              <w:sz w:val="22"/>
              <w:szCs w:val="22"/>
              <w:lang w:val="en-US"/>
            </w:rPr>
          </w:pPr>
          <w:hyperlink w:anchor="_Toc187096517" w:history="1">
            <w:r w:rsidRPr="00727080">
              <w:rPr>
                <w:rStyle w:val="Hyperlink"/>
                <w:noProof/>
              </w:rPr>
              <w:t>1.1</w:t>
            </w:r>
            <w:r>
              <w:rPr>
                <w:rFonts w:asciiTheme="minorHAnsi" w:eastAsiaTheme="minorEastAsia" w:hAnsiTheme="minorHAnsi"/>
                <w:noProof/>
                <w:sz w:val="22"/>
                <w:szCs w:val="22"/>
                <w:lang w:val="en-US"/>
              </w:rPr>
              <w:tab/>
            </w:r>
            <w:r w:rsidRPr="00727080">
              <w:rPr>
                <w:rStyle w:val="Hyperlink"/>
                <w:noProof/>
              </w:rPr>
              <w:t>Problem Statement and Research Motivation</w:t>
            </w:r>
            <w:r>
              <w:rPr>
                <w:noProof/>
                <w:webHidden/>
              </w:rPr>
              <w:tab/>
            </w:r>
            <w:r>
              <w:rPr>
                <w:noProof/>
                <w:webHidden/>
              </w:rPr>
              <w:fldChar w:fldCharType="begin"/>
            </w:r>
            <w:r>
              <w:rPr>
                <w:noProof/>
                <w:webHidden/>
              </w:rPr>
              <w:instrText xml:space="preserve"> PAGEREF _Toc187096517 \h </w:instrText>
            </w:r>
            <w:r>
              <w:rPr>
                <w:noProof/>
                <w:webHidden/>
              </w:rPr>
            </w:r>
            <w:r>
              <w:rPr>
                <w:noProof/>
                <w:webHidden/>
              </w:rPr>
              <w:fldChar w:fldCharType="separate"/>
            </w:r>
            <w:r>
              <w:rPr>
                <w:noProof/>
                <w:webHidden/>
              </w:rPr>
              <w:t>4</w:t>
            </w:r>
            <w:r>
              <w:rPr>
                <w:noProof/>
                <w:webHidden/>
              </w:rPr>
              <w:fldChar w:fldCharType="end"/>
            </w:r>
          </w:hyperlink>
        </w:p>
        <w:p w14:paraId="345B66F8" w14:textId="12254CD1" w:rsidR="0078264C" w:rsidRDefault="0078264C">
          <w:pPr>
            <w:pStyle w:val="TOC2"/>
            <w:tabs>
              <w:tab w:val="left" w:pos="880"/>
              <w:tab w:val="right" w:leader="dot" w:pos="9350"/>
            </w:tabs>
            <w:rPr>
              <w:rFonts w:asciiTheme="minorHAnsi" w:eastAsiaTheme="minorEastAsia" w:hAnsiTheme="minorHAnsi"/>
              <w:noProof/>
              <w:sz w:val="22"/>
              <w:szCs w:val="22"/>
              <w:lang w:val="en-US"/>
            </w:rPr>
          </w:pPr>
          <w:hyperlink w:anchor="_Toc187096518" w:history="1">
            <w:r w:rsidRPr="00727080">
              <w:rPr>
                <w:rStyle w:val="Hyperlink"/>
                <w:noProof/>
              </w:rPr>
              <w:t>1.2</w:t>
            </w:r>
            <w:r>
              <w:rPr>
                <w:rFonts w:asciiTheme="minorHAnsi" w:eastAsiaTheme="minorEastAsia" w:hAnsiTheme="minorHAnsi"/>
                <w:noProof/>
                <w:sz w:val="22"/>
                <w:szCs w:val="22"/>
                <w:lang w:val="en-US"/>
              </w:rPr>
              <w:tab/>
            </w:r>
            <w:r w:rsidRPr="00727080">
              <w:rPr>
                <w:rStyle w:val="Hyperlink"/>
                <w:noProof/>
              </w:rPr>
              <w:t>Dataset</w:t>
            </w:r>
            <w:r>
              <w:rPr>
                <w:noProof/>
                <w:webHidden/>
              </w:rPr>
              <w:tab/>
            </w:r>
            <w:r>
              <w:rPr>
                <w:noProof/>
                <w:webHidden/>
              </w:rPr>
              <w:fldChar w:fldCharType="begin"/>
            </w:r>
            <w:r>
              <w:rPr>
                <w:noProof/>
                <w:webHidden/>
              </w:rPr>
              <w:instrText xml:space="preserve"> PAGEREF _Toc187096518 \h </w:instrText>
            </w:r>
            <w:r>
              <w:rPr>
                <w:noProof/>
                <w:webHidden/>
              </w:rPr>
            </w:r>
            <w:r>
              <w:rPr>
                <w:noProof/>
                <w:webHidden/>
              </w:rPr>
              <w:fldChar w:fldCharType="separate"/>
            </w:r>
            <w:r>
              <w:rPr>
                <w:noProof/>
                <w:webHidden/>
              </w:rPr>
              <w:t>4</w:t>
            </w:r>
            <w:r>
              <w:rPr>
                <w:noProof/>
                <w:webHidden/>
              </w:rPr>
              <w:fldChar w:fldCharType="end"/>
            </w:r>
          </w:hyperlink>
        </w:p>
        <w:p w14:paraId="318A0B0A" w14:textId="6992736D" w:rsidR="0078264C" w:rsidRDefault="0078264C">
          <w:pPr>
            <w:pStyle w:val="TOC2"/>
            <w:tabs>
              <w:tab w:val="left" w:pos="880"/>
              <w:tab w:val="right" w:leader="dot" w:pos="9350"/>
            </w:tabs>
            <w:rPr>
              <w:rFonts w:asciiTheme="minorHAnsi" w:eastAsiaTheme="minorEastAsia" w:hAnsiTheme="minorHAnsi"/>
              <w:noProof/>
              <w:sz w:val="22"/>
              <w:szCs w:val="22"/>
              <w:lang w:val="en-US"/>
            </w:rPr>
          </w:pPr>
          <w:hyperlink w:anchor="_Toc187096519" w:history="1">
            <w:r w:rsidRPr="00727080">
              <w:rPr>
                <w:rStyle w:val="Hyperlink"/>
                <w:noProof/>
              </w:rPr>
              <w:t>1.3</w:t>
            </w:r>
            <w:r>
              <w:rPr>
                <w:rFonts w:asciiTheme="minorHAnsi" w:eastAsiaTheme="minorEastAsia" w:hAnsiTheme="minorHAnsi"/>
                <w:noProof/>
                <w:sz w:val="22"/>
                <w:szCs w:val="22"/>
                <w:lang w:val="en-US"/>
              </w:rPr>
              <w:tab/>
            </w:r>
            <w:r w:rsidRPr="00727080">
              <w:rPr>
                <w:rStyle w:val="Hyperlink"/>
                <w:noProof/>
              </w:rPr>
              <w:t>Research Question</w:t>
            </w:r>
            <w:r>
              <w:rPr>
                <w:noProof/>
                <w:webHidden/>
              </w:rPr>
              <w:tab/>
            </w:r>
            <w:r>
              <w:rPr>
                <w:noProof/>
                <w:webHidden/>
              </w:rPr>
              <w:fldChar w:fldCharType="begin"/>
            </w:r>
            <w:r>
              <w:rPr>
                <w:noProof/>
                <w:webHidden/>
              </w:rPr>
              <w:instrText xml:space="preserve"> PAGEREF _Toc187096519 \h </w:instrText>
            </w:r>
            <w:r>
              <w:rPr>
                <w:noProof/>
                <w:webHidden/>
              </w:rPr>
            </w:r>
            <w:r>
              <w:rPr>
                <w:noProof/>
                <w:webHidden/>
              </w:rPr>
              <w:fldChar w:fldCharType="separate"/>
            </w:r>
            <w:r>
              <w:rPr>
                <w:noProof/>
                <w:webHidden/>
              </w:rPr>
              <w:t>4</w:t>
            </w:r>
            <w:r>
              <w:rPr>
                <w:noProof/>
                <w:webHidden/>
              </w:rPr>
              <w:fldChar w:fldCharType="end"/>
            </w:r>
          </w:hyperlink>
        </w:p>
        <w:p w14:paraId="17D65B66" w14:textId="7E632E6C" w:rsidR="0078264C" w:rsidRDefault="0078264C">
          <w:pPr>
            <w:pStyle w:val="TOC2"/>
            <w:tabs>
              <w:tab w:val="left" w:pos="880"/>
              <w:tab w:val="right" w:leader="dot" w:pos="9350"/>
            </w:tabs>
            <w:rPr>
              <w:rFonts w:asciiTheme="minorHAnsi" w:eastAsiaTheme="minorEastAsia" w:hAnsiTheme="minorHAnsi"/>
              <w:noProof/>
              <w:sz w:val="22"/>
              <w:szCs w:val="22"/>
              <w:lang w:val="en-US"/>
            </w:rPr>
          </w:pPr>
          <w:hyperlink w:anchor="_Toc187096520" w:history="1">
            <w:r w:rsidRPr="00727080">
              <w:rPr>
                <w:rStyle w:val="Hyperlink"/>
                <w:noProof/>
              </w:rPr>
              <w:t>1.4</w:t>
            </w:r>
            <w:r>
              <w:rPr>
                <w:rFonts w:asciiTheme="minorHAnsi" w:eastAsiaTheme="minorEastAsia" w:hAnsiTheme="minorHAnsi"/>
                <w:noProof/>
                <w:sz w:val="22"/>
                <w:szCs w:val="22"/>
                <w:lang w:val="en-US"/>
              </w:rPr>
              <w:tab/>
            </w:r>
            <w:r w:rsidRPr="00727080">
              <w:rPr>
                <w:rStyle w:val="Hyperlink"/>
                <w:noProof/>
              </w:rPr>
              <w:t>Null Hypothesis and Alternative Hypothesis</w:t>
            </w:r>
            <w:r>
              <w:rPr>
                <w:noProof/>
                <w:webHidden/>
              </w:rPr>
              <w:tab/>
            </w:r>
            <w:r>
              <w:rPr>
                <w:noProof/>
                <w:webHidden/>
              </w:rPr>
              <w:fldChar w:fldCharType="begin"/>
            </w:r>
            <w:r>
              <w:rPr>
                <w:noProof/>
                <w:webHidden/>
              </w:rPr>
              <w:instrText xml:space="preserve"> PAGEREF _Toc187096520 \h </w:instrText>
            </w:r>
            <w:r>
              <w:rPr>
                <w:noProof/>
                <w:webHidden/>
              </w:rPr>
            </w:r>
            <w:r>
              <w:rPr>
                <w:noProof/>
                <w:webHidden/>
              </w:rPr>
              <w:fldChar w:fldCharType="separate"/>
            </w:r>
            <w:r>
              <w:rPr>
                <w:noProof/>
                <w:webHidden/>
              </w:rPr>
              <w:t>4</w:t>
            </w:r>
            <w:r>
              <w:rPr>
                <w:noProof/>
                <w:webHidden/>
              </w:rPr>
              <w:fldChar w:fldCharType="end"/>
            </w:r>
          </w:hyperlink>
        </w:p>
        <w:p w14:paraId="157D0697" w14:textId="614FD1FD" w:rsidR="0078264C" w:rsidRDefault="0078264C">
          <w:pPr>
            <w:pStyle w:val="TOC1"/>
            <w:tabs>
              <w:tab w:val="left" w:pos="440"/>
              <w:tab w:val="right" w:leader="dot" w:pos="9350"/>
            </w:tabs>
            <w:rPr>
              <w:rFonts w:asciiTheme="minorHAnsi" w:eastAsiaTheme="minorEastAsia" w:hAnsiTheme="minorHAnsi"/>
              <w:noProof/>
              <w:sz w:val="22"/>
              <w:szCs w:val="22"/>
              <w:lang w:val="en-US"/>
            </w:rPr>
          </w:pPr>
          <w:hyperlink w:anchor="_Toc187096521" w:history="1">
            <w:r w:rsidRPr="00727080">
              <w:rPr>
                <w:rStyle w:val="Hyperlink"/>
                <w:noProof/>
              </w:rPr>
              <w:t>2.</w:t>
            </w:r>
            <w:r>
              <w:rPr>
                <w:rFonts w:asciiTheme="minorHAnsi" w:eastAsiaTheme="minorEastAsia" w:hAnsiTheme="minorHAnsi"/>
                <w:noProof/>
                <w:sz w:val="22"/>
                <w:szCs w:val="22"/>
                <w:lang w:val="en-US"/>
              </w:rPr>
              <w:tab/>
            </w:r>
            <w:r w:rsidRPr="00727080">
              <w:rPr>
                <w:rStyle w:val="Hyperlink"/>
                <w:noProof/>
              </w:rPr>
              <w:t>Background Research</w:t>
            </w:r>
            <w:r>
              <w:rPr>
                <w:noProof/>
                <w:webHidden/>
              </w:rPr>
              <w:tab/>
            </w:r>
            <w:r>
              <w:rPr>
                <w:noProof/>
                <w:webHidden/>
              </w:rPr>
              <w:fldChar w:fldCharType="begin"/>
            </w:r>
            <w:r>
              <w:rPr>
                <w:noProof/>
                <w:webHidden/>
              </w:rPr>
              <w:instrText xml:space="preserve"> PAGEREF _Toc187096521 \h </w:instrText>
            </w:r>
            <w:r>
              <w:rPr>
                <w:noProof/>
                <w:webHidden/>
              </w:rPr>
            </w:r>
            <w:r>
              <w:rPr>
                <w:noProof/>
                <w:webHidden/>
              </w:rPr>
              <w:fldChar w:fldCharType="separate"/>
            </w:r>
            <w:r>
              <w:rPr>
                <w:noProof/>
                <w:webHidden/>
              </w:rPr>
              <w:t>5</w:t>
            </w:r>
            <w:r>
              <w:rPr>
                <w:noProof/>
                <w:webHidden/>
              </w:rPr>
              <w:fldChar w:fldCharType="end"/>
            </w:r>
          </w:hyperlink>
        </w:p>
        <w:p w14:paraId="78727A9C" w14:textId="6FAB982B" w:rsidR="0078264C" w:rsidRDefault="0078264C">
          <w:pPr>
            <w:pStyle w:val="TOC2"/>
            <w:tabs>
              <w:tab w:val="left" w:pos="880"/>
              <w:tab w:val="right" w:leader="dot" w:pos="9350"/>
            </w:tabs>
            <w:rPr>
              <w:rFonts w:asciiTheme="minorHAnsi" w:eastAsiaTheme="minorEastAsia" w:hAnsiTheme="minorHAnsi"/>
              <w:noProof/>
              <w:sz w:val="22"/>
              <w:szCs w:val="22"/>
              <w:lang w:val="en-US"/>
            </w:rPr>
          </w:pPr>
          <w:hyperlink w:anchor="_Toc187096522" w:history="1">
            <w:r w:rsidRPr="00727080">
              <w:rPr>
                <w:rStyle w:val="Hyperlink"/>
                <w:noProof/>
              </w:rPr>
              <w:t>2.1</w:t>
            </w:r>
            <w:r>
              <w:rPr>
                <w:rFonts w:asciiTheme="minorHAnsi" w:eastAsiaTheme="minorEastAsia" w:hAnsiTheme="minorHAnsi"/>
                <w:noProof/>
                <w:sz w:val="22"/>
                <w:szCs w:val="22"/>
                <w:lang w:val="en-US"/>
              </w:rPr>
              <w:tab/>
            </w:r>
            <w:r w:rsidRPr="00727080">
              <w:rPr>
                <w:rStyle w:val="Hyperlink"/>
                <w:noProof/>
              </w:rPr>
              <w:t>Research Papers</w:t>
            </w:r>
            <w:r>
              <w:rPr>
                <w:noProof/>
                <w:webHidden/>
              </w:rPr>
              <w:tab/>
            </w:r>
            <w:r>
              <w:rPr>
                <w:noProof/>
                <w:webHidden/>
              </w:rPr>
              <w:fldChar w:fldCharType="begin"/>
            </w:r>
            <w:r>
              <w:rPr>
                <w:noProof/>
                <w:webHidden/>
              </w:rPr>
              <w:instrText xml:space="preserve"> PAGEREF _Toc187096522 \h </w:instrText>
            </w:r>
            <w:r>
              <w:rPr>
                <w:noProof/>
                <w:webHidden/>
              </w:rPr>
            </w:r>
            <w:r>
              <w:rPr>
                <w:noProof/>
                <w:webHidden/>
              </w:rPr>
              <w:fldChar w:fldCharType="separate"/>
            </w:r>
            <w:r>
              <w:rPr>
                <w:noProof/>
                <w:webHidden/>
              </w:rPr>
              <w:t>5</w:t>
            </w:r>
            <w:r>
              <w:rPr>
                <w:noProof/>
                <w:webHidden/>
              </w:rPr>
              <w:fldChar w:fldCharType="end"/>
            </w:r>
          </w:hyperlink>
        </w:p>
        <w:p w14:paraId="5AD6B5DF" w14:textId="4C9AC3E4" w:rsidR="0078264C" w:rsidRDefault="0078264C">
          <w:pPr>
            <w:pStyle w:val="TOC2"/>
            <w:tabs>
              <w:tab w:val="left" w:pos="880"/>
              <w:tab w:val="right" w:leader="dot" w:pos="9350"/>
            </w:tabs>
            <w:rPr>
              <w:rFonts w:asciiTheme="minorHAnsi" w:eastAsiaTheme="minorEastAsia" w:hAnsiTheme="minorHAnsi"/>
              <w:noProof/>
              <w:sz w:val="22"/>
              <w:szCs w:val="22"/>
              <w:lang w:val="en-US"/>
            </w:rPr>
          </w:pPr>
          <w:hyperlink w:anchor="_Toc187096523" w:history="1">
            <w:r w:rsidRPr="00727080">
              <w:rPr>
                <w:rStyle w:val="Hyperlink"/>
                <w:noProof/>
              </w:rPr>
              <w:t>2.2</w:t>
            </w:r>
            <w:r>
              <w:rPr>
                <w:rFonts w:asciiTheme="minorHAnsi" w:eastAsiaTheme="minorEastAsia" w:hAnsiTheme="minorHAnsi"/>
                <w:noProof/>
                <w:sz w:val="22"/>
                <w:szCs w:val="22"/>
                <w:lang w:val="en-US"/>
              </w:rPr>
              <w:tab/>
            </w:r>
            <w:r w:rsidRPr="00727080">
              <w:rPr>
                <w:rStyle w:val="Hyperlink"/>
                <w:noProof/>
              </w:rPr>
              <w:t>RQ is of Interest</w:t>
            </w:r>
            <w:r>
              <w:rPr>
                <w:noProof/>
                <w:webHidden/>
              </w:rPr>
              <w:tab/>
            </w:r>
            <w:r>
              <w:rPr>
                <w:noProof/>
                <w:webHidden/>
              </w:rPr>
              <w:fldChar w:fldCharType="begin"/>
            </w:r>
            <w:r>
              <w:rPr>
                <w:noProof/>
                <w:webHidden/>
              </w:rPr>
              <w:instrText xml:space="preserve"> PAGEREF _Toc187096523 \h </w:instrText>
            </w:r>
            <w:r>
              <w:rPr>
                <w:noProof/>
                <w:webHidden/>
              </w:rPr>
            </w:r>
            <w:r>
              <w:rPr>
                <w:noProof/>
                <w:webHidden/>
              </w:rPr>
              <w:fldChar w:fldCharType="separate"/>
            </w:r>
            <w:r>
              <w:rPr>
                <w:noProof/>
                <w:webHidden/>
              </w:rPr>
              <w:t>6</w:t>
            </w:r>
            <w:r>
              <w:rPr>
                <w:noProof/>
                <w:webHidden/>
              </w:rPr>
              <w:fldChar w:fldCharType="end"/>
            </w:r>
          </w:hyperlink>
        </w:p>
        <w:p w14:paraId="7A0C07F2" w14:textId="29B2302C" w:rsidR="0078264C" w:rsidRDefault="0078264C">
          <w:pPr>
            <w:pStyle w:val="TOC1"/>
            <w:tabs>
              <w:tab w:val="left" w:pos="440"/>
              <w:tab w:val="right" w:leader="dot" w:pos="9350"/>
            </w:tabs>
            <w:rPr>
              <w:rFonts w:asciiTheme="minorHAnsi" w:eastAsiaTheme="minorEastAsia" w:hAnsiTheme="minorHAnsi"/>
              <w:noProof/>
              <w:sz w:val="22"/>
              <w:szCs w:val="22"/>
              <w:lang w:val="en-US"/>
            </w:rPr>
          </w:pPr>
          <w:hyperlink w:anchor="_Toc187096524" w:history="1">
            <w:r w:rsidRPr="00727080">
              <w:rPr>
                <w:rStyle w:val="Hyperlink"/>
                <w:noProof/>
              </w:rPr>
              <w:t>3.</w:t>
            </w:r>
            <w:r>
              <w:rPr>
                <w:rFonts w:asciiTheme="minorHAnsi" w:eastAsiaTheme="minorEastAsia" w:hAnsiTheme="minorHAnsi"/>
                <w:noProof/>
                <w:sz w:val="22"/>
                <w:szCs w:val="22"/>
                <w:lang w:val="en-US"/>
              </w:rPr>
              <w:tab/>
            </w:r>
            <w:r w:rsidRPr="00727080">
              <w:rPr>
                <w:rStyle w:val="Hyperlink"/>
                <w:noProof/>
              </w:rPr>
              <w:t>Visualisation</w:t>
            </w:r>
            <w:r>
              <w:rPr>
                <w:noProof/>
                <w:webHidden/>
              </w:rPr>
              <w:tab/>
            </w:r>
            <w:r>
              <w:rPr>
                <w:noProof/>
                <w:webHidden/>
              </w:rPr>
              <w:fldChar w:fldCharType="begin"/>
            </w:r>
            <w:r>
              <w:rPr>
                <w:noProof/>
                <w:webHidden/>
              </w:rPr>
              <w:instrText xml:space="preserve"> PAGEREF _Toc187096524 \h </w:instrText>
            </w:r>
            <w:r>
              <w:rPr>
                <w:noProof/>
                <w:webHidden/>
              </w:rPr>
            </w:r>
            <w:r>
              <w:rPr>
                <w:noProof/>
                <w:webHidden/>
              </w:rPr>
              <w:fldChar w:fldCharType="separate"/>
            </w:r>
            <w:r>
              <w:rPr>
                <w:noProof/>
                <w:webHidden/>
              </w:rPr>
              <w:t>6</w:t>
            </w:r>
            <w:r>
              <w:rPr>
                <w:noProof/>
                <w:webHidden/>
              </w:rPr>
              <w:fldChar w:fldCharType="end"/>
            </w:r>
          </w:hyperlink>
        </w:p>
        <w:p w14:paraId="3A99CA3F" w14:textId="5FD954A4" w:rsidR="0078264C" w:rsidRDefault="0078264C">
          <w:pPr>
            <w:pStyle w:val="TOC2"/>
            <w:tabs>
              <w:tab w:val="left" w:pos="880"/>
              <w:tab w:val="right" w:leader="dot" w:pos="9350"/>
            </w:tabs>
            <w:rPr>
              <w:rFonts w:asciiTheme="minorHAnsi" w:eastAsiaTheme="minorEastAsia" w:hAnsiTheme="minorHAnsi"/>
              <w:noProof/>
              <w:sz w:val="22"/>
              <w:szCs w:val="22"/>
              <w:lang w:val="en-US"/>
            </w:rPr>
          </w:pPr>
          <w:hyperlink w:anchor="_Toc187096525" w:history="1">
            <w:r w:rsidRPr="00727080">
              <w:rPr>
                <w:rStyle w:val="Hyperlink"/>
                <w:noProof/>
              </w:rPr>
              <w:t>3.1</w:t>
            </w:r>
            <w:r>
              <w:rPr>
                <w:rFonts w:asciiTheme="minorHAnsi" w:eastAsiaTheme="minorEastAsia" w:hAnsiTheme="minorHAnsi"/>
                <w:noProof/>
                <w:sz w:val="22"/>
                <w:szCs w:val="22"/>
                <w:lang w:val="en-US"/>
              </w:rPr>
              <w:tab/>
            </w:r>
            <w:r w:rsidRPr="00727080">
              <w:rPr>
                <w:rStyle w:val="Hyperlink"/>
                <w:noProof/>
              </w:rPr>
              <w:t>Appropriate Plot for RQ</w:t>
            </w:r>
            <w:r>
              <w:rPr>
                <w:noProof/>
                <w:webHidden/>
              </w:rPr>
              <w:tab/>
            </w:r>
            <w:r>
              <w:rPr>
                <w:noProof/>
                <w:webHidden/>
              </w:rPr>
              <w:fldChar w:fldCharType="begin"/>
            </w:r>
            <w:r>
              <w:rPr>
                <w:noProof/>
                <w:webHidden/>
              </w:rPr>
              <w:instrText xml:space="preserve"> PAGEREF _Toc187096525 \h </w:instrText>
            </w:r>
            <w:r>
              <w:rPr>
                <w:noProof/>
                <w:webHidden/>
              </w:rPr>
            </w:r>
            <w:r>
              <w:rPr>
                <w:noProof/>
                <w:webHidden/>
              </w:rPr>
              <w:fldChar w:fldCharType="separate"/>
            </w:r>
            <w:r>
              <w:rPr>
                <w:noProof/>
                <w:webHidden/>
              </w:rPr>
              <w:t>6</w:t>
            </w:r>
            <w:r>
              <w:rPr>
                <w:noProof/>
                <w:webHidden/>
              </w:rPr>
              <w:fldChar w:fldCharType="end"/>
            </w:r>
          </w:hyperlink>
        </w:p>
        <w:p w14:paraId="38F0AC21" w14:textId="411ACE64" w:rsidR="0078264C" w:rsidRDefault="0078264C">
          <w:pPr>
            <w:pStyle w:val="TOC2"/>
            <w:tabs>
              <w:tab w:val="left" w:pos="880"/>
              <w:tab w:val="right" w:leader="dot" w:pos="9350"/>
            </w:tabs>
            <w:rPr>
              <w:rFonts w:asciiTheme="minorHAnsi" w:eastAsiaTheme="minorEastAsia" w:hAnsiTheme="minorHAnsi"/>
              <w:noProof/>
              <w:sz w:val="22"/>
              <w:szCs w:val="22"/>
              <w:lang w:val="en-US"/>
            </w:rPr>
          </w:pPr>
          <w:hyperlink w:anchor="_Toc187096526" w:history="1">
            <w:r w:rsidRPr="00727080">
              <w:rPr>
                <w:rStyle w:val="Hyperlink"/>
                <w:noProof/>
              </w:rPr>
              <w:t>3.2</w:t>
            </w:r>
            <w:r>
              <w:rPr>
                <w:rFonts w:asciiTheme="minorHAnsi" w:eastAsiaTheme="minorEastAsia" w:hAnsiTheme="minorHAnsi"/>
                <w:noProof/>
                <w:sz w:val="22"/>
                <w:szCs w:val="22"/>
                <w:lang w:val="en-US"/>
              </w:rPr>
              <w:tab/>
            </w:r>
            <w:r w:rsidRPr="00727080">
              <w:rPr>
                <w:rStyle w:val="Hyperlink"/>
                <w:noProof/>
              </w:rPr>
              <w:t>Useful Information for Data Understanding</w:t>
            </w:r>
            <w:r>
              <w:rPr>
                <w:noProof/>
                <w:webHidden/>
              </w:rPr>
              <w:tab/>
            </w:r>
            <w:r>
              <w:rPr>
                <w:noProof/>
                <w:webHidden/>
              </w:rPr>
              <w:fldChar w:fldCharType="begin"/>
            </w:r>
            <w:r>
              <w:rPr>
                <w:noProof/>
                <w:webHidden/>
              </w:rPr>
              <w:instrText xml:space="preserve"> PAGEREF _Toc187096526 \h </w:instrText>
            </w:r>
            <w:r>
              <w:rPr>
                <w:noProof/>
                <w:webHidden/>
              </w:rPr>
            </w:r>
            <w:r>
              <w:rPr>
                <w:noProof/>
                <w:webHidden/>
              </w:rPr>
              <w:fldChar w:fldCharType="separate"/>
            </w:r>
            <w:r>
              <w:rPr>
                <w:noProof/>
                <w:webHidden/>
              </w:rPr>
              <w:t>7</w:t>
            </w:r>
            <w:r>
              <w:rPr>
                <w:noProof/>
                <w:webHidden/>
              </w:rPr>
              <w:fldChar w:fldCharType="end"/>
            </w:r>
          </w:hyperlink>
        </w:p>
        <w:p w14:paraId="04082E48" w14:textId="3FE92015" w:rsidR="0078264C" w:rsidRDefault="0078264C">
          <w:pPr>
            <w:pStyle w:val="TOC1"/>
            <w:tabs>
              <w:tab w:val="left" w:pos="440"/>
              <w:tab w:val="right" w:leader="dot" w:pos="9350"/>
            </w:tabs>
            <w:rPr>
              <w:rFonts w:asciiTheme="minorHAnsi" w:eastAsiaTheme="minorEastAsia" w:hAnsiTheme="minorHAnsi"/>
              <w:noProof/>
              <w:sz w:val="22"/>
              <w:szCs w:val="22"/>
              <w:lang w:val="en-US"/>
            </w:rPr>
          </w:pPr>
          <w:hyperlink w:anchor="_Toc187096527" w:history="1">
            <w:r w:rsidRPr="00727080">
              <w:rPr>
                <w:rStyle w:val="Hyperlink"/>
                <w:noProof/>
              </w:rPr>
              <w:t>4.</w:t>
            </w:r>
            <w:r>
              <w:rPr>
                <w:rFonts w:asciiTheme="minorHAnsi" w:eastAsiaTheme="minorEastAsia" w:hAnsiTheme="minorHAnsi"/>
                <w:noProof/>
                <w:sz w:val="22"/>
                <w:szCs w:val="22"/>
                <w:lang w:val="en-US"/>
              </w:rPr>
              <w:tab/>
            </w:r>
            <w:r w:rsidRPr="00727080">
              <w:rPr>
                <w:rStyle w:val="Hyperlink"/>
                <w:noProof/>
              </w:rPr>
              <w:t>Analysis</w:t>
            </w:r>
            <w:r>
              <w:rPr>
                <w:noProof/>
                <w:webHidden/>
              </w:rPr>
              <w:tab/>
            </w:r>
            <w:r>
              <w:rPr>
                <w:noProof/>
                <w:webHidden/>
              </w:rPr>
              <w:fldChar w:fldCharType="begin"/>
            </w:r>
            <w:r>
              <w:rPr>
                <w:noProof/>
                <w:webHidden/>
              </w:rPr>
              <w:instrText xml:space="preserve"> PAGEREF _Toc187096527 \h </w:instrText>
            </w:r>
            <w:r>
              <w:rPr>
                <w:noProof/>
                <w:webHidden/>
              </w:rPr>
            </w:r>
            <w:r>
              <w:rPr>
                <w:noProof/>
                <w:webHidden/>
              </w:rPr>
              <w:fldChar w:fldCharType="separate"/>
            </w:r>
            <w:r>
              <w:rPr>
                <w:noProof/>
                <w:webHidden/>
              </w:rPr>
              <w:t>8</w:t>
            </w:r>
            <w:r>
              <w:rPr>
                <w:noProof/>
                <w:webHidden/>
              </w:rPr>
              <w:fldChar w:fldCharType="end"/>
            </w:r>
          </w:hyperlink>
        </w:p>
        <w:p w14:paraId="48E42DCA" w14:textId="29EE0D4F" w:rsidR="0078264C" w:rsidRDefault="0078264C">
          <w:pPr>
            <w:pStyle w:val="TOC2"/>
            <w:tabs>
              <w:tab w:val="left" w:pos="880"/>
              <w:tab w:val="right" w:leader="dot" w:pos="9350"/>
            </w:tabs>
            <w:rPr>
              <w:rFonts w:asciiTheme="minorHAnsi" w:eastAsiaTheme="minorEastAsia" w:hAnsiTheme="minorHAnsi"/>
              <w:noProof/>
              <w:sz w:val="22"/>
              <w:szCs w:val="22"/>
              <w:lang w:val="en-US"/>
            </w:rPr>
          </w:pPr>
          <w:hyperlink w:anchor="_Toc187096528" w:history="1">
            <w:r w:rsidRPr="00727080">
              <w:rPr>
                <w:rStyle w:val="Hyperlink"/>
                <w:noProof/>
              </w:rPr>
              <w:t>4.1</w:t>
            </w:r>
            <w:r>
              <w:rPr>
                <w:rFonts w:asciiTheme="minorHAnsi" w:eastAsiaTheme="minorEastAsia" w:hAnsiTheme="minorHAnsi"/>
                <w:noProof/>
                <w:sz w:val="22"/>
                <w:szCs w:val="22"/>
                <w:lang w:val="en-US"/>
              </w:rPr>
              <w:tab/>
            </w:r>
            <w:r w:rsidRPr="00727080">
              <w:rPr>
                <w:rStyle w:val="Hyperlink"/>
                <w:noProof/>
              </w:rPr>
              <w:t>Statistical Test Used to Test the Hypotheses and Output</w:t>
            </w:r>
            <w:r>
              <w:rPr>
                <w:noProof/>
                <w:webHidden/>
              </w:rPr>
              <w:tab/>
            </w:r>
            <w:r>
              <w:rPr>
                <w:noProof/>
                <w:webHidden/>
              </w:rPr>
              <w:fldChar w:fldCharType="begin"/>
            </w:r>
            <w:r>
              <w:rPr>
                <w:noProof/>
                <w:webHidden/>
              </w:rPr>
              <w:instrText xml:space="preserve"> PAGEREF _Toc187096528 \h </w:instrText>
            </w:r>
            <w:r>
              <w:rPr>
                <w:noProof/>
                <w:webHidden/>
              </w:rPr>
            </w:r>
            <w:r>
              <w:rPr>
                <w:noProof/>
                <w:webHidden/>
              </w:rPr>
              <w:fldChar w:fldCharType="separate"/>
            </w:r>
            <w:r>
              <w:rPr>
                <w:noProof/>
                <w:webHidden/>
              </w:rPr>
              <w:t>8</w:t>
            </w:r>
            <w:r>
              <w:rPr>
                <w:noProof/>
                <w:webHidden/>
              </w:rPr>
              <w:fldChar w:fldCharType="end"/>
            </w:r>
          </w:hyperlink>
        </w:p>
        <w:p w14:paraId="74BD699C" w14:textId="5204E12A" w:rsidR="0078264C" w:rsidRDefault="0078264C">
          <w:pPr>
            <w:pStyle w:val="TOC2"/>
            <w:tabs>
              <w:tab w:val="left" w:pos="880"/>
              <w:tab w:val="right" w:leader="dot" w:pos="9350"/>
            </w:tabs>
            <w:rPr>
              <w:rFonts w:asciiTheme="minorHAnsi" w:eastAsiaTheme="minorEastAsia" w:hAnsiTheme="minorHAnsi"/>
              <w:noProof/>
              <w:sz w:val="22"/>
              <w:szCs w:val="22"/>
              <w:lang w:val="en-US"/>
            </w:rPr>
          </w:pPr>
          <w:hyperlink w:anchor="_Toc187096529" w:history="1">
            <w:r w:rsidRPr="00727080">
              <w:rPr>
                <w:rStyle w:val="Hyperlink"/>
                <w:noProof/>
              </w:rPr>
              <w:t>4.2</w:t>
            </w:r>
            <w:r>
              <w:rPr>
                <w:rFonts w:asciiTheme="minorHAnsi" w:eastAsiaTheme="minorEastAsia" w:hAnsiTheme="minorHAnsi"/>
                <w:noProof/>
                <w:sz w:val="22"/>
                <w:szCs w:val="22"/>
                <w:lang w:val="en-US"/>
              </w:rPr>
              <w:tab/>
            </w:r>
            <w:r w:rsidRPr="00727080">
              <w:rPr>
                <w:rStyle w:val="Hyperlink"/>
                <w:noProof/>
              </w:rPr>
              <w:t>Null Hypothesis Rejected/Not Rejected</w:t>
            </w:r>
            <w:r>
              <w:rPr>
                <w:noProof/>
                <w:webHidden/>
              </w:rPr>
              <w:tab/>
            </w:r>
            <w:r>
              <w:rPr>
                <w:noProof/>
                <w:webHidden/>
              </w:rPr>
              <w:fldChar w:fldCharType="begin"/>
            </w:r>
            <w:r>
              <w:rPr>
                <w:noProof/>
                <w:webHidden/>
              </w:rPr>
              <w:instrText xml:space="preserve"> PAGEREF _Toc187096529 \h </w:instrText>
            </w:r>
            <w:r>
              <w:rPr>
                <w:noProof/>
                <w:webHidden/>
              </w:rPr>
            </w:r>
            <w:r>
              <w:rPr>
                <w:noProof/>
                <w:webHidden/>
              </w:rPr>
              <w:fldChar w:fldCharType="separate"/>
            </w:r>
            <w:r>
              <w:rPr>
                <w:noProof/>
                <w:webHidden/>
              </w:rPr>
              <w:t>8</w:t>
            </w:r>
            <w:r>
              <w:rPr>
                <w:noProof/>
                <w:webHidden/>
              </w:rPr>
              <w:fldChar w:fldCharType="end"/>
            </w:r>
          </w:hyperlink>
        </w:p>
        <w:p w14:paraId="21896D99" w14:textId="39EDBD09" w:rsidR="0078264C" w:rsidRDefault="0078264C">
          <w:pPr>
            <w:pStyle w:val="TOC1"/>
            <w:tabs>
              <w:tab w:val="left" w:pos="440"/>
              <w:tab w:val="right" w:leader="dot" w:pos="9350"/>
            </w:tabs>
            <w:rPr>
              <w:rFonts w:asciiTheme="minorHAnsi" w:eastAsiaTheme="minorEastAsia" w:hAnsiTheme="minorHAnsi"/>
              <w:noProof/>
              <w:sz w:val="22"/>
              <w:szCs w:val="22"/>
              <w:lang w:val="en-US"/>
            </w:rPr>
          </w:pPr>
          <w:hyperlink w:anchor="_Toc187096530" w:history="1">
            <w:r w:rsidRPr="00727080">
              <w:rPr>
                <w:rStyle w:val="Hyperlink"/>
                <w:noProof/>
              </w:rPr>
              <w:t>5.</w:t>
            </w:r>
            <w:r>
              <w:rPr>
                <w:rFonts w:asciiTheme="minorHAnsi" w:eastAsiaTheme="minorEastAsia" w:hAnsiTheme="minorHAnsi"/>
                <w:noProof/>
                <w:sz w:val="22"/>
                <w:szCs w:val="22"/>
                <w:lang w:val="en-US"/>
              </w:rPr>
              <w:tab/>
            </w:r>
            <w:r w:rsidRPr="00727080">
              <w:rPr>
                <w:rStyle w:val="Hyperlink"/>
                <w:noProof/>
              </w:rPr>
              <w:t>Evaluation</w:t>
            </w:r>
            <w:r>
              <w:rPr>
                <w:noProof/>
                <w:webHidden/>
              </w:rPr>
              <w:tab/>
            </w:r>
            <w:r>
              <w:rPr>
                <w:noProof/>
                <w:webHidden/>
              </w:rPr>
              <w:fldChar w:fldCharType="begin"/>
            </w:r>
            <w:r>
              <w:rPr>
                <w:noProof/>
                <w:webHidden/>
              </w:rPr>
              <w:instrText xml:space="preserve"> PAGEREF _Toc187096530 \h </w:instrText>
            </w:r>
            <w:r>
              <w:rPr>
                <w:noProof/>
                <w:webHidden/>
              </w:rPr>
            </w:r>
            <w:r>
              <w:rPr>
                <w:noProof/>
                <w:webHidden/>
              </w:rPr>
              <w:fldChar w:fldCharType="separate"/>
            </w:r>
            <w:r>
              <w:rPr>
                <w:noProof/>
                <w:webHidden/>
              </w:rPr>
              <w:t>8</w:t>
            </w:r>
            <w:r>
              <w:rPr>
                <w:noProof/>
                <w:webHidden/>
              </w:rPr>
              <w:fldChar w:fldCharType="end"/>
            </w:r>
          </w:hyperlink>
        </w:p>
        <w:p w14:paraId="303E5E06" w14:textId="7603F988" w:rsidR="0078264C" w:rsidRDefault="0078264C">
          <w:pPr>
            <w:pStyle w:val="TOC2"/>
            <w:tabs>
              <w:tab w:val="left" w:pos="880"/>
              <w:tab w:val="right" w:leader="dot" w:pos="9350"/>
            </w:tabs>
            <w:rPr>
              <w:rFonts w:asciiTheme="minorHAnsi" w:eastAsiaTheme="minorEastAsia" w:hAnsiTheme="minorHAnsi"/>
              <w:noProof/>
              <w:sz w:val="22"/>
              <w:szCs w:val="22"/>
              <w:lang w:val="en-US"/>
            </w:rPr>
          </w:pPr>
          <w:hyperlink w:anchor="_Toc187096531" w:history="1">
            <w:r w:rsidRPr="00727080">
              <w:rPr>
                <w:rStyle w:val="Hyperlink"/>
                <w:noProof/>
              </w:rPr>
              <w:t>5.1</w:t>
            </w:r>
            <w:r>
              <w:rPr>
                <w:rFonts w:asciiTheme="minorHAnsi" w:eastAsiaTheme="minorEastAsia" w:hAnsiTheme="minorHAnsi"/>
                <w:noProof/>
                <w:sz w:val="22"/>
                <w:szCs w:val="22"/>
                <w:lang w:val="en-US"/>
              </w:rPr>
              <w:tab/>
            </w:r>
            <w:r w:rsidRPr="00727080">
              <w:rPr>
                <w:rStyle w:val="Hyperlink"/>
                <w:noProof/>
              </w:rPr>
              <w:t>What went Well</w:t>
            </w:r>
            <w:r>
              <w:rPr>
                <w:noProof/>
                <w:webHidden/>
              </w:rPr>
              <w:tab/>
            </w:r>
            <w:r>
              <w:rPr>
                <w:noProof/>
                <w:webHidden/>
              </w:rPr>
              <w:fldChar w:fldCharType="begin"/>
            </w:r>
            <w:r>
              <w:rPr>
                <w:noProof/>
                <w:webHidden/>
              </w:rPr>
              <w:instrText xml:space="preserve"> PAGEREF _Toc187096531 \h </w:instrText>
            </w:r>
            <w:r>
              <w:rPr>
                <w:noProof/>
                <w:webHidden/>
              </w:rPr>
            </w:r>
            <w:r>
              <w:rPr>
                <w:noProof/>
                <w:webHidden/>
              </w:rPr>
              <w:fldChar w:fldCharType="separate"/>
            </w:r>
            <w:r>
              <w:rPr>
                <w:noProof/>
                <w:webHidden/>
              </w:rPr>
              <w:t>8</w:t>
            </w:r>
            <w:r>
              <w:rPr>
                <w:noProof/>
                <w:webHidden/>
              </w:rPr>
              <w:fldChar w:fldCharType="end"/>
            </w:r>
          </w:hyperlink>
        </w:p>
        <w:p w14:paraId="63A9E50B" w14:textId="1444CD2F" w:rsidR="0078264C" w:rsidRDefault="0078264C">
          <w:pPr>
            <w:pStyle w:val="TOC2"/>
            <w:tabs>
              <w:tab w:val="left" w:pos="880"/>
              <w:tab w:val="right" w:leader="dot" w:pos="9350"/>
            </w:tabs>
            <w:rPr>
              <w:rFonts w:asciiTheme="minorHAnsi" w:eastAsiaTheme="minorEastAsia" w:hAnsiTheme="minorHAnsi"/>
              <w:noProof/>
              <w:sz w:val="22"/>
              <w:szCs w:val="22"/>
              <w:lang w:val="en-US"/>
            </w:rPr>
          </w:pPr>
          <w:hyperlink w:anchor="_Toc187096532" w:history="1">
            <w:r w:rsidRPr="00727080">
              <w:rPr>
                <w:rStyle w:val="Hyperlink"/>
                <w:noProof/>
              </w:rPr>
              <w:t>5.2</w:t>
            </w:r>
            <w:r>
              <w:rPr>
                <w:rFonts w:asciiTheme="minorHAnsi" w:eastAsiaTheme="minorEastAsia" w:hAnsiTheme="minorHAnsi"/>
                <w:noProof/>
                <w:sz w:val="22"/>
                <w:szCs w:val="22"/>
                <w:lang w:val="en-US"/>
              </w:rPr>
              <w:tab/>
            </w:r>
            <w:r w:rsidRPr="00727080">
              <w:rPr>
                <w:rStyle w:val="Hyperlink"/>
                <w:noProof/>
              </w:rPr>
              <w:t>Points for Improvement</w:t>
            </w:r>
            <w:r>
              <w:rPr>
                <w:noProof/>
                <w:webHidden/>
              </w:rPr>
              <w:tab/>
            </w:r>
            <w:r>
              <w:rPr>
                <w:noProof/>
                <w:webHidden/>
              </w:rPr>
              <w:fldChar w:fldCharType="begin"/>
            </w:r>
            <w:r>
              <w:rPr>
                <w:noProof/>
                <w:webHidden/>
              </w:rPr>
              <w:instrText xml:space="preserve"> PAGEREF _Toc187096532 \h </w:instrText>
            </w:r>
            <w:r>
              <w:rPr>
                <w:noProof/>
                <w:webHidden/>
              </w:rPr>
            </w:r>
            <w:r>
              <w:rPr>
                <w:noProof/>
                <w:webHidden/>
              </w:rPr>
              <w:fldChar w:fldCharType="separate"/>
            </w:r>
            <w:r>
              <w:rPr>
                <w:noProof/>
                <w:webHidden/>
              </w:rPr>
              <w:t>9</w:t>
            </w:r>
            <w:r>
              <w:rPr>
                <w:noProof/>
                <w:webHidden/>
              </w:rPr>
              <w:fldChar w:fldCharType="end"/>
            </w:r>
          </w:hyperlink>
        </w:p>
        <w:p w14:paraId="07C4C12C" w14:textId="779099AC" w:rsidR="0078264C" w:rsidRDefault="0078264C">
          <w:pPr>
            <w:pStyle w:val="TOC2"/>
            <w:tabs>
              <w:tab w:val="left" w:pos="880"/>
              <w:tab w:val="right" w:leader="dot" w:pos="9350"/>
            </w:tabs>
            <w:rPr>
              <w:rFonts w:asciiTheme="minorHAnsi" w:eastAsiaTheme="minorEastAsia" w:hAnsiTheme="minorHAnsi"/>
              <w:noProof/>
              <w:sz w:val="22"/>
              <w:szCs w:val="22"/>
              <w:lang w:val="en-US"/>
            </w:rPr>
          </w:pPr>
          <w:hyperlink w:anchor="_Toc187096533" w:history="1">
            <w:r w:rsidRPr="00727080">
              <w:rPr>
                <w:rStyle w:val="Hyperlink"/>
                <w:noProof/>
              </w:rPr>
              <w:t>5.3</w:t>
            </w:r>
            <w:r>
              <w:rPr>
                <w:rFonts w:asciiTheme="minorHAnsi" w:eastAsiaTheme="minorEastAsia" w:hAnsiTheme="minorHAnsi"/>
                <w:noProof/>
                <w:sz w:val="22"/>
                <w:szCs w:val="22"/>
                <w:lang w:val="en-US"/>
              </w:rPr>
              <w:tab/>
            </w:r>
            <w:r w:rsidRPr="00727080">
              <w:rPr>
                <w:rStyle w:val="Hyperlink"/>
                <w:noProof/>
              </w:rPr>
              <w:t>Group’s Time Management</w:t>
            </w:r>
            <w:r>
              <w:rPr>
                <w:noProof/>
                <w:webHidden/>
              </w:rPr>
              <w:tab/>
            </w:r>
            <w:r>
              <w:rPr>
                <w:noProof/>
                <w:webHidden/>
              </w:rPr>
              <w:fldChar w:fldCharType="begin"/>
            </w:r>
            <w:r>
              <w:rPr>
                <w:noProof/>
                <w:webHidden/>
              </w:rPr>
              <w:instrText xml:space="preserve"> PAGEREF _Toc187096533 \h </w:instrText>
            </w:r>
            <w:r>
              <w:rPr>
                <w:noProof/>
                <w:webHidden/>
              </w:rPr>
            </w:r>
            <w:r>
              <w:rPr>
                <w:noProof/>
                <w:webHidden/>
              </w:rPr>
              <w:fldChar w:fldCharType="separate"/>
            </w:r>
            <w:r>
              <w:rPr>
                <w:noProof/>
                <w:webHidden/>
              </w:rPr>
              <w:t>9</w:t>
            </w:r>
            <w:r>
              <w:rPr>
                <w:noProof/>
                <w:webHidden/>
              </w:rPr>
              <w:fldChar w:fldCharType="end"/>
            </w:r>
          </w:hyperlink>
        </w:p>
        <w:p w14:paraId="22337739" w14:textId="6748CB3A" w:rsidR="0078264C" w:rsidRDefault="0078264C">
          <w:pPr>
            <w:pStyle w:val="TOC2"/>
            <w:tabs>
              <w:tab w:val="left" w:pos="880"/>
              <w:tab w:val="right" w:leader="dot" w:pos="9350"/>
            </w:tabs>
            <w:rPr>
              <w:rFonts w:asciiTheme="minorHAnsi" w:eastAsiaTheme="minorEastAsia" w:hAnsiTheme="minorHAnsi"/>
              <w:noProof/>
              <w:sz w:val="22"/>
              <w:szCs w:val="22"/>
              <w:lang w:val="en-US"/>
            </w:rPr>
          </w:pPr>
          <w:hyperlink w:anchor="_Toc187096534" w:history="1">
            <w:r w:rsidRPr="00727080">
              <w:rPr>
                <w:rStyle w:val="Hyperlink"/>
                <w:noProof/>
              </w:rPr>
              <w:t>5.4</w:t>
            </w:r>
            <w:r>
              <w:rPr>
                <w:rFonts w:asciiTheme="minorHAnsi" w:eastAsiaTheme="minorEastAsia" w:hAnsiTheme="minorHAnsi"/>
                <w:noProof/>
                <w:sz w:val="22"/>
                <w:szCs w:val="22"/>
                <w:lang w:val="en-US"/>
              </w:rPr>
              <w:tab/>
            </w:r>
            <w:r w:rsidRPr="00727080">
              <w:rPr>
                <w:rStyle w:val="Hyperlink"/>
                <w:noProof/>
              </w:rPr>
              <w:t>Project’s Overall Judgement</w:t>
            </w:r>
            <w:r>
              <w:rPr>
                <w:noProof/>
                <w:webHidden/>
              </w:rPr>
              <w:tab/>
            </w:r>
            <w:r>
              <w:rPr>
                <w:noProof/>
                <w:webHidden/>
              </w:rPr>
              <w:fldChar w:fldCharType="begin"/>
            </w:r>
            <w:r>
              <w:rPr>
                <w:noProof/>
                <w:webHidden/>
              </w:rPr>
              <w:instrText xml:space="preserve"> PAGEREF _Toc187096534 \h </w:instrText>
            </w:r>
            <w:r>
              <w:rPr>
                <w:noProof/>
                <w:webHidden/>
              </w:rPr>
            </w:r>
            <w:r>
              <w:rPr>
                <w:noProof/>
                <w:webHidden/>
              </w:rPr>
              <w:fldChar w:fldCharType="separate"/>
            </w:r>
            <w:r>
              <w:rPr>
                <w:noProof/>
                <w:webHidden/>
              </w:rPr>
              <w:t>9</w:t>
            </w:r>
            <w:r>
              <w:rPr>
                <w:noProof/>
                <w:webHidden/>
              </w:rPr>
              <w:fldChar w:fldCharType="end"/>
            </w:r>
          </w:hyperlink>
        </w:p>
        <w:p w14:paraId="2B718F10" w14:textId="07C0D1A2" w:rsidR="0078264C" w:rsidRDefault="0078264C">
          <w:pPr>
            <w:pStyle w:val="TOC1"/>
            <w:tabs>
              <w:tab w:val="left" w:pos="440"/>
              <w:tab w:val="right" w:leader="dot" w:pos="9350"/>
            </w:tabs>
            <w:rPr>
              <w:rFonts w:asciiTheme="minorHAnsi" w:eastAsiaTheme="minorEastAsia" w:hAnsiTheme="minorHAnsi"/>
              <w:noProof/>
              <w:sz w:val="22"/>
              <w:szCs w:val="22"/>
              <w:lang w:val="en-US"/>
            </w:rPr>
          </w:pPr>
          <w:hyperlink w:anchor="_Toc187096535" w:history="1">
            <w:r w:rsidRPr="00727080">
              <w:rPr>
                <w:rStyle w:val="Hyperlink"/>
                <w:noProof/>
              </w:rPr>
              <w:t>6.</w:t>
            </w:r>
            <w:r>
              <w:rPr>
                <w:rFonts w:asciiTheme="minorHAnsi" w:eastAsiaTheme="minorEastAsia" w:hAnsiTheme="minorHAnsi"/>
                <w:noProof/>
                <w:sz w:val="22"/>
                <w:szCs w:val="22"/>
                <w:lang w:val="en-US"/>
              </w:rPr>
              <w:tab/>
            </w:r>
            <w:r w:rsidRPr="00727080">
              <w:rPr>
                <w:rStyle w:val="Hyperlink"/>
                <w:noProof/>
              </w:rPr>
              <w:t>Conclusions</w:t>
            </w:r>
            <w:r>
              <w:rPr>
                <w:noProof/>
                <w:webHidden/>
              </w:rPr>
              <w:tab/>
            </w:r>
            <w:r>
              <w:rPr>
                <w:noProof/>
                <w:webHidden/>
              </w:rPr>
              <w:fldChar w:fldCharType="begin"/>
            </w:r>
            <w:r>
              <w:rPr>
                <w:noProof/>
                <w:webHidden/>
              </w:rPr>
              <w:instrText xml:space="preserve"> PAGEREF _Toc187096535 \h </w:instrText>
            </w:r>
            <w:r>
              <w:rPr>
                <w:noProof/>
                <w:webHidden/>
              </w:rPr>
            </w:r>
            <w:r>
              <w:rPr>
                <w:noProof/>
                <w:webHidden/>
              </w:rPr>
              <w:fldChar w:fldCharType="separate"/>
            </w:r>
            <w:r>
              <w:rPr>
                <w:noProof/>
                <w:webHidden/>
              </w:rPr>
              <w:t>9</w:t>
            </w:r>
            <w:r>
              <w:rPr>
                <w:noProof/>
                <w:webHidden/>
              </w:rPr>
              <w:fldChar w:fldCharType="end"/>
            </w:r>
          </w:hyperlink>
        </w:p>
        <w:p w14:paraId="3E8A2BFC" w14:textId="2F4B8A44" w:rsidR="0078264C" w:rsidRDefault="0078264C">
          <w:pPr>
            <w:pStyle w:val="TOC2"/>
            <w:tabs>
              <w:tab w:val="left" w:pos="880"/>
              <w:tab w:val="right" w:leader="dot" w:pos="9350"/>
            </w:tabs>
            <w:rPr>
              <w:rFonts w:asciiTheme="minorHAnsi" w:eastAsiaTheme="minorEastAsia" w:hAnsiTheme="minorHAnsi"/>
              <w:noProof/>
              <w:sz w:val="22"/>
              <w:szCs w:val="22"/>
              <w:lang w:val="en-US"/>
            </w:rPr>
          </w:pPr>
          <w:hyperlink w:anchor="_Toc187096536" w:history="1">
            <w:r w:rsidRPr="00727080">
              <w:rPr>
                <w:rStyle w:val="Hyperlink"/>
                <w:noProof/>
              </w:rPr>
              <w:t>6.1</w:t>
            </w:r>
            <w:r>
              <w:rPr>
                <w:rFonts w:asciiTheme="minorHAnsi" w:eastAsiaTheme="minorEastAsia" w:hAnsiTheme="minorHAnsi"/>
                <w:noProof/>
                <w:sz w:val="22"/>
                <w:szCs w:val="22"/>
                <w:lang w:val="en-US"/>
              </w:rPr>
              <w:tab/>
            </w:r>
            <w:r w:rsidRPr="00727080">
              <w:rPr>
                <w:rStyle w:val="Hyperlink"/>
                <w:noProof/>
              </w:rPr>
              <w:t>Results Explained</w:t>
            </w:r>
            <w:r>
              <w:rPr>
                <w:noProof/>
                <w:webHidden/>
              </w:rPr>
              <w:tab/>
            </w:r>
            <w:r>
              <w:rPr>
                <w:noProof/>
                <w:webHidden/>
              </w:rPr>
              <w:fldChar w:fldCharType="begin"/>
            </w:r>
            <w:r>
              <w:rPr>
                <w:noProof/>
                <w:webHidden/>
              </w:rPr>
              <w:instrText xml:space="preserve"> PAGEREF _Toc187096536 \h </w:instrText>
            </w:r>
            <w:r>
              <w:rPr>
                <w:noProof/>
                <w:webHidden/>
              </w:rPr>
            </w:r>
            <w:r>
              <w:rPr>
                <w:noProof/>
                <w:webHidden/>
              </w:rPr>
              <w:fldChar w:fldCharType="separate"/>
            </w:r>
            <w:r>
              <w:rPr>
                <w:noProof/>
                <w:webHidden/>
              </w:rPr>
              <w:t>9</w:t>
            </w:r>
            <w:r>
              <w:rPr>
                <w:noProof/>
                <w:webHidden/>
              </w:rPr>
              <w:fldChar w:fldCharType="end"/>
            </w:r>
          </w:hyperlink>
        </w:p>
        <w:p w14:paraId="55C62DD9" w14:textId="7E90C224" w:rsidR="0078264C" w:rsidRDefault="0078264C">
          <w:pPr>
            <w:pStyle w:val="TOC2"/>
            <w:tabs>
              <w:tab w:val="left" w:pos="880"/>
              <w:tab w:val="right" w:leader="dot" w:pos="9350"/>
            </w:tabs>
            <w:rPr>
              <w:rFonts w:asciiTheme="minorHAnsi" w:eastAsiaTheme="minorEastAsia" w:hAnsiTheme="minorHAnsi"/>
              <w:noProof/>
              <w:sz w:val="22"/>
              <w:szCs w:val="22"/>
              <w:lang w:val="en-US"/>
            </w:rPr>
          </w:pPr>
          <w:hyperlink w:anchor="_Toc187096537" w:history="1">
            <w:r w:rsidRPr="00727080">
              <w:rPr>
                <w:rStyle w:val="Hyperlink"/>
                <w:noProof/>
              </w:rPr>
              <w:t>6.2</w:t>
            </w:r>
            <w:r>
              <w:rPr>
                <w:rFonts w:asciiTheme="minorHAnsi" w:eastAsiaTheme="minorEastAsia" w:hAnsiTheme="minorHAnsi"/>
                <w:noProof/>
                <w:sz w:val="22"/>
                <w:szCs w:val="22"/>
                <w:lang w:val="en-US"/>
              </w:rPr>
              <w:tab/>
            </w:r>
            <w:r w:rsidRPr="00727080">
              <w:rPr>
                <w:rStyle w:val="Hyperlink"/>
                <w:noProof/>
              </w:rPr>
              <w:t>Interpretation of Results</w:t>
            </w:r>
            <w:r>
              <w:rPr>
                <w:noProof/>
                <w:webHidden/>
              </w:rPr>
              <w:tab/>
            </w:r>
            <w:r>
              <w:rPr>
                <w:noProof/>
                <w:webHidden/>
              </w:rPr>
              <w:fldChar w:fldCharType="begin"/>
            </w:r>
            <w:r>
              <w:rPr>
                <w:noProof/>
                <w:webHidden/>
              </w:rPr>
              <w:instrText xml:space="preserve"> PAGEREF _Toc187096537 \h </w:instrText>
            </w:r>
            <w:r>
              <w:rPr>
                <w:noProof/>
                <w:webHidden/>
              </w:rPr>
            </w:r>
            <w:r>
              <w:rPr>
                <w:noProof/>
                <w:webHidden/>
              </w:rPr>
              <w:fldChar w:fldCharType="separate"/>
            </w:r>
            <w:r>
              <w:rPr>
                <w:noProof/>
                <w:webHidden/>
              </w:rPr>
              <w:t>9</w:t>
            </w:r>
            <w:r>
              <w:rPr>
                <w:noProof/>
                <w:webHidden/>
              </w:rPr>
              <w:fldChar w:fldCharType="end"/>
            </w:r>
          </w:hyperlink>
        </w:p>
        <w:p w14:paraId="2ED9CCBA" w14:textId="3669CE93" w:rsidR="0078264C" w:rsidRDefault="0078264C">
          <w:pPr>
            <w:pStyle w:val="TOC2"/>
            <w:tabs>
              <w:tab w:val="left" w:pos="880"/>
              <w:tab w:val="right" w:leader="dot" w:pos="9350"/>
            </w:tabs>
            <w:rPr>
              <w:rFonts w:asciiTheme="minorHAnsi" w:eastAsiaTheme="minorEastAsia" w:hAnsiTheme="minorHAnsi"/>
              <w:noProof/>
              <w:sz w:val="22"/>
              <w:szCs w:val="22"/>
              <w:lang w:val="en-US"/>
            </w:rPr>
          </w:pPr>
          <w:hyperlink w:anchor="_Toc187096538" w:history="1">
            <w:r w:rsidRPr="00727080">
              <w:rPr>
                <w:rStyle w:val="Hyperlink"/>
                <w:noProof/>
              </w:rPr>
              <w:t>6.3</w:t>
            </w:r>
            <w:r>
              <w:rPr>
                <w:rFonts w:asciiTheme="minorHAnsi" w:eastAsiaTheme="minorEastAsia" w:hAnsiTheme="minorHAnsi"/>
                <w:noProof/>
                <w:sz w:val="22"/>
                <w:szCs w:val="22"/>
                <w:lang w:val="en-US"/>
              </w:rPr>
              <w:tab/>
            </w:r>
            <w:r w:rsidRPr="00727080">
              <w:rPr>
                <w:rStyle w:val="Hyperlink"/>
                <w:noProof/>
              </w:rPr>
              <w:t>Reasons for Future work, Limitations of Study</w:t>
            </w:r>
            <w:r>
              <w:rPr>
                <w:noProof/>
                <w:webHidden/>
              </w:rPr>
              <w:tab/>
            </w:r>
            <w:r>
              <w:rPr>
                <w:noProof/>
                <w:webHidden/>
              </w:rPr>
              <w:fldChar w:fldCharType="begin"/>
            </w:r>
            <w:r>
              <w:rPr>
                <w:noProof/>
                <w:webHidden/>
              </w:rPr>
              <w:instrText xml:space="preserve"> PAGEREF _Toc187096538 \h </w:instrText>
            </w:r>
            <w:r>
              <w:rPr>
                <w:noProof/>
                <w:webHidden/>
              </w:rPr>
            </w:r>
            <w:r>
              <w:rPr>
                <w:noProof/>
                <w:webHidden/>
              </w:rPr>
              <w:fldChar w:fldCharType="separate"/>
            </w:r>
            <w:r>
              <w:rPr>
                <w:noProof/>
                <w:webHidden/>
              </w:rPr>
              <w:t>10</w:t>
            </w:r>
            <w:r>
              <w:rPr>
                <w:noProof/>
                <w:webHidden/>
              </w:rPr>
              <w:fldChar w:fldCharType="end"/>
            </w:r>
          </w:hyperlink>
        </w:p>
        <w:p w14:paraId="748FCED0" w14:textId="7F3A01A6" w:rsidR="0078264C" w:rsidRDefault="0078264C">
          <w:pPr>
            <w:pStyle w:val="TOC1"/>
            <w:tabs>
              <w:tab w:val="left" w:pos="440"/>
              <w:tab w:val="right" w:leader="dot" w:pos="9350"/>
            </w:tabs>
            <w:rPr>
              <w:rFonts w:asciiTheme="minorHAnsi" w:eastAsiaTheme="minorEastAsia" w:hAnsiTheme="minorHAnsi"/>
              <w:noProof/>
              <w:sz w:val="22"/>
              <w:szCs w:val="22"/>
              <w:lang w:val="en-US"/>
            </w:rPr>
          </w:pPr>
          <w:hyperlink w:anchor="_Toc187096539" w:history="1">
            <w:r w:rsidRPr="00727080">
              <w:rPr>
                <w:rStyle w:val="Hyperlink"/>
                <w:noProof/>
              </w:rPr>
              <w:t>7.</w:t>
            </w:r>
            <w:r>
              <w:rPr>
                <w:rFonts w:asciiTheme="minorHAnsi" w:eastAsiaTheme="minorEastAsia" w:hAnsiTheme="minorHAnsi"/>
                <w:noProof/>
                <w:sz w:val="22"/>
                <w:szCs w:val="22"/>
                <w:lang w:val="en-US"/>
              </w:rPr>
              <w:tab/>
            </w:r>
            <w:r w:rsidRPr="00727080">
              <w:rPr>
                <w:rStyle w:val="Hyperlink"/>
                <w:noProof/>
              </w:rPr>
              <w:t>References</w:t>
            </w:r>
            <w:r>
              <w:rPr>
                <w:noProof/>
                <w:webHidden/>
              </w:rPr>
              <w:tab/>
            </w:r>
            <w:r>
              <w:rPr>
                <w:noProof/>
                <w:webHidden/>
              </w:rPr>
              <w:fldChar w:fldCharType="begin"/>
            </w:r>
            <w:r>
              <w:rPr>
                <w:noProof/>
                <w:webHidden/>
              </w:rPr>
              <w:instrText xml:space="preserve"> PAGEREF _Toc187096539 \h </w:instrText>
            </w:r>
            <w:r>
              <w:rPr>
                <w:noProof/>
                <w:webHidden/>
              </w:rPr>
            </w:r>
            <w:r>
              <w:rPr>
                <w:noProof/>
                <w:webHidden/>
              </w:rPr>
              <w:fldChar w:fldCharType="separate"/>
            </w:r>
            <w:r>
              <w:rPr>
                <w:noProof/>
                <w:webHidden/>
              </w:rPr>
              <w:t>11</w:t>
            </w:r>
            <w:r>
              <w:rPr>
                <w:noProof/>
                <w:webHidden/>
              </w:rPr>
              <w:fldChar w:fldCharType="end"/>
            </w:r>
          </w:hyperlink>
        </w:p>
        <w:p w14:paraId="4BFDFA32" w14:textId="1D11B82F" w:rsidR="0078264C" w:rsidRDefault="0078264C">
          <w:pPr>
            <w:pStyle w:val="TOC1"/>
            <w:tabs>
              <w:tab w:val="left" w:pos="440"/>
              <w:tab w:val="right" w:leader="dot" w:pos="9350"/>
            </w:tabs>
            <w:rPr>
              <w:rFonts w:asciiTheme="minorHAnsi" w:eastAsiaTheme="minorEastAsia" w:hAnsiTheme="minorHAnsi"/>
              <w:noProof/>
              <w:sz w:val="22"/>
              <w:szCs w:val="22"/>
              <w:lang w:val="en-US"/>
            </w:rPr>
          </w:pPr>
          <w:hyperlink w:anchor="_Toc187096540" w:history="1">
            <w:r w:rsidRPr="00727080">
              <w:rPr>
                <w:rStyle w:val="Hyperlink"/>
                <w:noProof/>
              </w:rPr>
              <w:t>8.</w:t>
            </w:r>
            <w:r>
              <w:rPr>
                <w:rFonts w:asciiTheme="minorHAnsi" w:eastAsiaTheme="minorEastAsia" w:hAnsiTheme="minorHAnsi"/>
                <w:noProof/>
                <w:sz w:val="22"/>
                <w:szCs w:val="22"/>
                <w:lang w:val="en-US"/>
              </w:rPr>
              <w:tab/>
            </w:r>
            <w:r w:rsidRPr="00727080">
              <w:rPr>
                <w:rStyle w:val="Hyperlink"/>
                <w:noProof/>
              </w:rPr>
              <w:t>Appendices</w:t>
            </w:r>
            <w:r>
              <w:rPr>
                <w:noProof/>
                <w:webHidden/>
              </w:rPr>
              <w:tab/>
            </w:r>
            <w:r>
              <w:rPr>
                <w:noProof/>
                <w:webHidden/>
              </w:rPr>
              <w:fldChar w:fldCharType="begin"/>
            </w:r>
            <w:r>
              <w:rPr>
                <w:noProof/>
                <w:webHidden/>
              </w:rPr>
              <w:instrText xml:space="preserve"> PAGEREF _Toc187096540 \h </w:instrText>
            </w:r>
            <w:r>
              <w:rPr>
                <w:noProof/>
                <w:webHidden/>
              </w:rPr>
            </w:r>
            <w:r>
              <w:rPr>
                <w:noProof/>
                <w:webHidden/>
              </w:rPr>
              <w:fldChar w:fldCharType="separate"/>
            </w:r>
            <w:r>
              <w:rPr>
                <w:noProof/>
                <w:webHidden/>
              </w:rPr>
              <w:t>12</w:t>
            </w:r>
            <w:r>
              <w:rPr>
                <w:noProof/>
                <w:webHidden/>
              </w:rPr>
              <w:fldChar w:fldCharType="end"/>
            </w:r>
          </w:hyperlink>
        </w:p>
        <w:p w14:paraId="69743B16" w14:textId="46EE3D80" w:rsidR="0078264C" w:rsidRDefault="0078264C">
          <w:pPr>
            <w:pStyle w:val="TOC2"/>
            <w:tabs>
              <w:tab w:val="left" w:pos="880"/>
              <w:tab w:val="right" w:leader="dot" w:pos="9350"/>
            </w:tabs>
            <w:rPr>
              <w:rFonts w:asciiTheme="minorHAnsi" w:eastAsiaTheme="minorEastAsia" w:hAnsiTheme="minorHAnsi"/>
              <w:noProof/>
              <w:sz w:val="22"/>
              <w:szCs w:val="22"/>
              <w:lang w:val="en-US"/>
            </w:rPr>
          </w:pPr>
          <w:hyperlink w:anchor="_Toc187096541" w:history="1">
            <w:r w:rsidRPr="00727080">
              <w:rPr>
                <w:rStyle w:val="Hyperlink"/>
                <w:noProof/>
              </w:rPr>
              <w:t>8.1</w:t>
            </w:r>
            <w:r>
              <w:rPr>
                <w:rFonts w:asciiTheme="minorHAnsi" w:eastAsiaTheme="minorEastAsia" w:hAnsiTheme="minorHAnsi"/>
                <w:noProof/>
                <w:sz w:val="22"/>
                <w:szCs w:val="22"/>
                <w:lang w:val="en-US"/>
              </w:rPr>
              <w:tab/>
            </w:r>
            <w:r w:rsidRPr="00727080">
              <w:rPr>
                <w:rStyle w:val="Hyperlink"/>
                <w:noProof/>
              </w:rPr>
              <w:t>R Code for Analysis and Visualization</w:t>
            </w:r>
            <w:r>
              <w:rPr>
                <w:noProof/>
                <w:webHidden/>
              </w:rPr>
              <w:tab/>
            </w:r>
            <w:r>
              <w:rPr>
                <w:noProof/>
                <w:webHidden/>
              </w:rPr>
              <w:fldChar w:fldCharType="begin"/>
            </w:r>
            <w:r>
              <w:rPr>
                <w:noProof/>
                <w:webHidden/>
              </w:rPr>
              <w:instrText xml:space="preserve"> PAGEREF _Toc187096541 \h </w:instrText>
            </w:r>
            <w:r>
              <w:rPr>
                <w:noProof/>
                <w:webHidden/>
              </w:rPr>
            </w:r>
            <w:r>
              <w:rPr>
                <w:noProof/>
                <w:webHidden/>
              </w:rPr>
              <w:fldChar w:fldCharType="separate"/>
            </w:r>
            <w:r>
              <w:rPr>
                <w:noProof/>
                <w:webHidden/>
              </w:rPr>
              <w:t>12</w:t>
            </w:r>
            <w:r>
              <w:rPr>
                <w:noProof/>
                <w:webHidden/>
              </w:rPr>
              <w:fldChar w:fldCharType="end"/>
            </w:r>
          </w:hyperlink>
        </w:p>
        <w:p w14:paraId="2B97961C" w14:textId="2B0B9C8D" w:rsidR="00C06C0E" w:rsidRDefault="00C06C0E">
          <w:r>
            <w:rPr>
              <w:b/>
              <w:bCs/>
              <w:noProof/>
            </w:rPr>
            <w:fldChar w:fldCharType="end"/>
          </w:r>
        </w:p>
      </w:sdtContent>
    </w:sdt>
    <w:p w14:paraId="7EE6994F" w14:textId="66136831" w:rsidR="00C06C0E" w:rsidRDefault="00C06C0E">
      <w:pPr>
        <w:spacing w:after="160" w:line="259" w:lineRule="auto"/>
        <w:jc w:val="left"/>
      </w:pPr>
    </w:p>
    <w:p w14:paraId="11911717" w14:textId="48C486BF" w:rsidR="00C06C0E" w:rsidRDefault="00C06C0E">
      <w:pPr>
        <w:spacing w:after="160" w:line="259" w:lineRule="auto"/>
        <w:jc w:val="left"/>
        <w:rPr>
          <w:b/>
          <w:sz w:val="32"/>
        </w:rPr>
      </w:pPr>
      <w:r w:rsidRPr="00C06C0E">
        <w:rPr>
          <w:b/>
          <w:sz w:val="32"/>
        </w:rPr>
        <w:t>List of Figure</w:t>
      </w:r>
    </w:p>
    <w:p w14:paraId="4A599E1E" w14:textId="245E038B" w:rsidR="0078264C" w:rsidRDefault="00C06C0E">
      <w:pPr>
        <w:pStyle w:val="TableofFigures"/>
        <w:tabs>
          <w:tab w:val="right" w:leader="dot" w:pos="9350"/>
        </w:tabs>
        <w:rPr>
          <w:rFonts w:asciiTheme="minorHAnsi" w:eastAsiaTheme="minorEastAsia" w:hAnsiTheme="minorHAnsi"/>
          <w:noProof/>
          <w:sz w:val="22"/>
          <w:szCs w:val="22"/>
          <w:lang w:val="en-US"/>
        </w:rPr>
      </w:pPr>
      <w:r>
        <w:fldChar w:fldCharType="begin"/>
      </w:r>
      <w:r>
        <w:instrText xml:space="preserve"> TOC \h \z \c "Figure" </w:instrText>
      </w:r>
      <w:r>
        <w:fldChar w:fldCharType="separate"/>
      </w:r>
      <w:hyperlink w:anchor="_Toc187096542" w:history="1">
        <w:r w:rsidR="0078264C" w:rsidRPr="004B7C36">
          <w:rPr>
            <w:rStyle w:val="Hyperlink"/>
            <w:noProof/>
          </w:rPr>
          <w:t>Figure 1 Age Distribution with Trend Bell</w:t>
        </w:r>
        <w:r w:rsidR="0078264C">
          <w:rPr>
            <w:noProof/>
            <w:webHidden/>
          </w:rPr>
          <w:tab/>
        </w:r>
        <w:r w:rsidR="0078264C">
          <w:rPr>
            <w:noProof/>
            <w:webHidden/>
          </w:rPr>
          <w:fldChar w:fldCharType="begin"/>
        </w:r>
        <w:r w:rsidR="0078264C">
          <w:rPr>
            <w:noProof/>
            <w:webHidden/>
          </w:rPr>
          <w:instrText xml:space="preserve"> PAGEREF _Toc187096542 \h </w:instrText>
        </w:r>
        <w:r w:rsidR="0078264C">
          <w:rPr>
            <w:noProof/>
            <w:webHidden/>
          </w:rPr>
        </w:r>
        <w:r w:rsidR="0078264C">
          <w:rPr>
            <w:noProof/>
            <w:webHidden/>
          </w:rPr>
          <w:fldChar w:fldCharType="separate"/>
        </w:r>
        <w:r w:rsidR="0078264C">
          <w:rPr>
            <w:noProof/>
            <w:webHidden/>
          </w:rPr>
          <w:t>6</w:t>
        </w:r>
        <w:r w:rsidR="0078264C">
          <w:rPr>
            <w:noProof/>
            <w:webHidden/>
          </w:rPr>
          <w:fldChar w:fldCharType="end"/>
        </w:r>
      </w:hyperlink>
    </w:p>
    <w:p w14:paraId="6B13C28E" w14:textId="120A4BC0" w:rsidR="0078264C" w:rsidRDefault="0078264C">
      <w:pPr>
        <w:pStyle w:val="TableofFigures"/>
        <w:tabs>
          <w:tab w:val="right" w:leader="dot" w:pos="9350"/>
        </w:tabs>
        <w:rPr>
          <w:rFonts w:asciiTheme="minorHAnsi" w:eastAsiaTheme="minorEastAsia" w:hAnsiTheme="minorHAnsi"/>
          <w:noProof/>
          <w:sz w:val="22"/>
          <w:szCs w:val="22"/>
          <w:lang w:val="en-US"/>
        </w:rPr>
      </w:pPr>
      <w:hyperlink w:anchor="_Toc187096543" w:history="1">
        <w:r w:rsidRPr="004B7C36">
          <w:rPr>
            <w:rStyle w:val="Hyperlink"/>
            <w:noProof/>
          </w:rPr>
          <w:t>Figure 2 Monthly Income Distribution with Trend Bell</w:t>
        </w:r>
        <w:r>
          <w:rPr>
            <w:noProof/>
            <w:webHidden/>
          </w:rPr>
          <w:tab/>
        </w:r>
        <w:r>
          <w:rPr>
            <w:noProof/>
            <w:webHidden/>
          </w:rPr>
          <w:fldChar w:fldCharType="begin"/>
        </w:r>
        <w:r>
          <w:rPr>
            <w:noProof/>
            <w:webHidden/>
          </w:rPr>
          <w:instrText xml:space="preserve"> PAGEREF _Toc187096543 \h </w:instrText>
        </w:r>
        <w:r>
          <w:rPr>
            <w:noProof/>
            <w:webHidden/>
          </w:rPr>
        </w:r>
        <w:r>
          <w:rPr>
            <w:noProof/>
            <w:webHidden/>
          </w:rPr>
          <w:fldChar w:fldCharType="separate"/>
        </w:r>
        <w:r>
          <w:rPr>
            <w:noProof/>
            <w:webHidden/>
          </w:rPr>
          <w:t>7</w:t>
        </w:r>
        <w:r>
          <w:rPr>
            <w:noProof/>
            <w:webHidden/>
          </w:rPr>
          <w:fldChar w:fldCharType="end"/>
        </w:r>
      </w:hyperlink>
    </w:p>
    <w:p w14:paraId="701BC3BC" w14:textId="625ED12B" w:rsidR="0078264C" w:rsidRDefault="0078264C">
      <w:pPr>
        <w:pStyle w:val="TableofFigures"/>
        <w:tabs>
          <w:tab w:val="right" w:leader="dot" w:pos="9350"/>
        </w:tabs>
        <w:rPr>
          <w:rFonts w:asciiTheme="minorHAnsi" w:eastAsiaTheme="minorEastAsia" w:hAnsiTheme="minorHAnsi"/>
          <w:noProof/>
          <w:sz w:val="22"/>
          <w:szCs w:val="22"/>
          <w:lang w:val="en-US"/>
        </w:rPr>
      </w:pPr>
      <w:hyperlink w:anchor="_Toc187096544" w:history="1">
        <w:r w:rsidRPr="004B7C36">
          <w:rPr>
            <w:rStyle w:val="Hyperlink"/>
            <w:noProof/>
          </w:rPr>
          <w:t>Figure 3 Scatter Plot of Age vs Monthly Income</w:t>
        </w:r>
        <w:r>
          <w:rPr>
            <w:noProof/>
            <w:webHidden/>
          </w:rPr>
          <w:tab/>
        </w:r>
        <w:r>
          <w:rPr>
            <w:noProof/>
            <w:webHidden/>
          </w:rPr>
          <w:fldChar w:fldCharType="begin"/>
        </w:r>
        <w:r>
          <w:rPr>
            <w:noProof/>
            <w:webHidden/>
          </w:rPr>
          <w:instrText xml:space="preserve"> PAGEREF _Toc187096544 \h </w:instrText>
        </w:r>
        <w:r>
          <w:rPr>
            <w:noProof/>
            <w:webHidden/>
          </w:rPr>
        </w:r>
        <w:r>
          <w:rPr>
            <w:noProof/>
            <w:webHidden/>
          </w:rPr>
          <w:fldChar w:fldCharType="separate"/>
        </w:r>
        <w:r>
          <w:rPr>
            <w:noProof/>
            <w:webHidden/>
          </w:rPr>
          <w:t>7</w:t>
        </w:r>
        <w:r>
          <w:rPr>
            <w:noProof/>
            <w:webHidden/>
          </w:rPr>
          <w:fldChar w:fldCharType="end"/>
        </w:r>
      </w:hyperlink>
    </w:p>
    <w:p w14:paraId="36722A60" w14:textId="7430F0C4" w:rsidR="00C06C0E" w:rsidRDefault="00C06C0E" w:rsidP="00C06C0E">
      <w:r>
        <w:fldChar w:fldCharType="end"/>
      </w:r>
    </w:p>
    <w:p w14:paraId="285F8E6E" w14:textId="40BEBDBE" w:rsidR="00B32073" w:rsidRDefault="00C06C0E" w:rsidP="00733635">
      <w:pPr>
        <w:spacing w:after="160" w:line="259" w:lineRule="auto"/>
        <w:jc w:val="left"/>
      </w:pPr>
      <w:r>
        <w:br w:type="page"/>
      </w:r>
    </w:p>
    <w:p w14:paraId="14010ECB" w14:textId="4EAE92BA" w:rsidR="00B32073" w:rsidRDefault="00B32073" w:rsidP="00B32073">
      <w:pPr>
        <w:pStyle w:val="Heading1"/>
        <w:numPr>
          <w:ilvl w:val="0"/>
          <w:numId w:val="1"/>
        </w:numPr>
      </w:pPr>
      <w:bookmarkStart w:id="0" w:name="_Toc187096516"/>
      <w:r>
        <w:lastRenderedPageBreak/>
        <w:t>Introduction</w:t>
      </w:r>
      <w:bookmarkEnd w:id="0"/>
    </w:p>
    <w:p w14:paraId="6AEFFEE1" w14:textId="5880AAA8" w:rsidR="0051010C" w:rsidRDefault="0051010C" w:rsidP="0051010C">
      <w:pPr>
        <w:pStyle w:val="Heading2"/>
        <w:numPr>
          <w:ilvl w:val="1"/>
          <w:numId w:val="1"/>
        </w:numPr>
      </w:pPr>
      <w:bookmarkStart w:id="1" w:name="_Toc187096517"/>
      <w:r>
        <w:t>Problem Statement and Research Motivation</w:t>
      </w:r>
      <w:bookmarkEnd w:id="1"/>
    </w:p>
    <w:p w14:paraId="5B1FDC93" w14:textId="0BFF3549" w:rsidR="00432315" w:rsidRDefault="00432315" w:rsidP="00432315">
      <w:r w:rsidRPr="00432315">
        <w:t xml:space="preserve">The problem </w:t>
      </w:r>
      <w:r>
        <w:t>comes</w:t>
      </w:r>
      <w:r w:rsidRPr="00432315">
        <w:t xml:space="preserve"> down to: what are the relationships between the characteristics of employees (age, etc) and their monthly income. This analysis is important to look at wage gaps to see how they shape, see if there's any trends in the income distribution, and what kind of workforce management strategy can improve the quality of work. As prior research has shown demographic factors play important role in income determination, organizations should create equitable pay structures. However, to date there have been existing studies attempting to analyze such associations</w:t>
      </w:r>
      <w:r w:rsidR="005E1AD8">
        <w:t xml:space="preserve"> </w:t>
      </w:r>
      <w:r w:rsidRPr="00432315">
        <w:t>using modern techniques in statistics</w:t>
      </w:r>
      <w:r w:rsidR="00C3416E">
        <w:t xml:space="preserve"> </w:t>
      </w:r>
      <w:r w:rsidR="00C3416E">
        <w:rPr>
          <w:color w:val="000000"/>
          <w:shd w:val="clear" w:color="auto" w:fill="FFFFFF"/>
        </w:rPr>
        <w:t>(Shafie et al., 2024)</w:t>
      </w:r>
      <w:r w:rsidRPr="00432315">
        <w:t>. This research seeks to fill this gap on bridging it with actionable insights that still contribute to fairness and efficiency of the organizational compensation policies powered by the employee data analytics.</w:t>
      </w:r>
    </w:p>
    <w:p w14:paraId="3AEE6219" w14:textId="367F30F7" w:rsidR="00432315" w:rsidRDefault="00432315" w:rsidP="0051010C">
      <w:pPr>
        <w:pStyle w:val="Heading2"/>
        <w:numPr>
          <w:ilvl w:val="1"/>
          <w:numId w:val="1"/>
        </w:numPr>
      </w:pPr>
      <w:bookmarkStart w:id="2" w:name="_Toc187096518"/>
      <w:r>
        <w:t>Dataset</w:t>
      </w:r>
      <w:bookmarkEnd w:id="2"/>
    </w:p>
    <w:p w14:paraId="48865211" w14:textId="3F5462AD" w:rsidR="005E1AD8" w:rsidRDefault="005E1AD8" w:rsidP="005E1AD8">
      <w:r w:rsidRPr="005E1AD8">
        <w:t xml:space="preserve">For this project they used a complete dataset with 35 variables about </w:t>
      </w:r>
      <w:proofErr w:type="spellStart"/>
      <w:r w:rsidRPr="005E1AD8">
        <w:t>icrosoft</w:t>
      </w:r>
      <w:proofErr w:type="spellEnd"/>
      <w:r w:rsidRPr="005E1AD8">
        <w:t xml:space="preserve"> employees such as Age, </w:t>
      </w:r>
      <w:proofErr w:type="spellStart"/>
      <w:r w:rsidRPr="005E1AD8">
        <w:t>MonthlyIncome</w:t>
      </w:r>
      <w:proofErr w:type="spellEnd"/>
      <w:r w:rsidRPr="005E1AD8">
        <w:t xml:space="preserve"> and </w:t>
      </w:r>
      <w:proofErr w:type="spellStart"/>
      <w:r w:rsidRPr="005E1AD8">
        <w:t>JobRole</w:t>
      </w:r>
      <w:proofErr w:type="spellEnd"/>
      <w:r w:rsidRPr="005E1AD8">
        <w:t xml:space="preserve"> and </w:t>
      </w:r>
      <w:proofErr w:type="spellStart"/>
      <w:r w:rsidRPr="005E1AD8">
        <w:t>YearsAtCompany</w:t>
      </w:r>
      <w:proofErr w:type="spellEnd"/>
      <w:r w:rsidRPr="005E1AD8">
        <w:t xml:space="preserve">. The data has the dimensions of demographics, and job satisfaction and performance metrics were included to look at it from a multidimensional perspective. The data was fetched from Kaggle, keeping it accurate and </w:t>
      </w:r>
      <w:r>
        <w:t>reliable</w:t>
      </w:r>
      <w:r w:rsidRPr="005E1AD8">
        <w:t xml:space="preserve"> data. By utilizing this well-structured dataset, </w:t>
      </w:r>
      <w:r>
        <w:t>users</w:t>
      </w:r>
      <w:r w:rsidRPr="005E1AD8">
        <w:t xml:space="preserve"> want to analyze the correlation between employees’ age and monthly income by discovering workforce trends and compensation patterns.</w:t>
      </w:r>
    </w:p>
    <w:p w14:paraId="269561E4" w14:textId="1D1E4FE2" w:rsidR="00432315" w:rsidRDefault="00432315" w:rsidP="0051010C">
      <w:pPr>
        <w:pStyle w:val="Heading2"/>
        <w:numPr>
          <w:ilvl w:val="1"/>
          <w:numId w:val="1"/>
        </w:numPr>
      </w:pPr>
      <w:bookmarkStart w:id="3" w:name="_Toc187096519"/>
      <w:r>
        <w:t>Research Question</w:t>
      </w:r>
      <w:bookmarkEnd w:id="3"/>
    </w:p>
    <w:p w14:paraId="1E4AC6A7" w14:textId="098D0A0C" w:rsidR="00B44A5A" w:rsidRDefault="00B44A5A" w:rsidP="005E1AD8">
      <w:r w:rsidRPr="00B44A5A">
        <w:t>RQ: Is there any significant association between employees age and monthly income?</w:t>
      </w:r>
    </w:p>
    <w:p w14:paraId="2EEB6420" w14:textId="33B0BCE1" w:rsidR="005E1AD8" w:rsidRDefault="005E1AD8" w:rsidP="005E1AD8">
      <w:r w:rsidRPr="005E1AD8">
        <w:t>The research question asks if there is a substantial link between the age of the employees and their monthly gross income. This will be answered using statistical techniques such as Spearman rank correlation to analyze relationship between. Scatter plots and distribution charts will help us understand patterns, and validate the statistics.</w:t>
      </w:r>
    </w:p>
    <w:p w14:paraId="345B6CE3" w14:textId="02C717E0" w:rsidR="00432315" w:rsidRDefault="00432315" w:rsidP="0051010C">
      <w:pPr>
        <w:pStyle w:val="Heading2"/>
        <w:numPr>
          <w:ilvl w:val="1"/>
          <w:numId w:val="1"/>
        </w:numPr>
      </w:pPr>
      <w:bookmarkStart w:id="4" w:name="_Toc187096520"/>
      <w:r>
        <w:t>Null Hypothesis and Alternative Hypothesis</w:t>
      </w:r>
      <w:bookmarkEnd w:id="4"/>
    </w:p>
    <w:p w14:paraId="46A21834" w14:textId="77777777" w:rsidR="00B44A5A" w:rsidRDefault="00B44A5A" w:rsidP="00B44A5A">
      <w:r w:rsidRPr="00B44A5A">
        <w:rPr>
          <w:b/>
        </w:rPr>
        <w:t>Null-hypothesis</w:t>
      </w:r>
      <w:r>
        <w:t>: There is no significant association between employee age and monthly income.</w:t>
      </w:r>
    </w:p>
    <w:p w14:paraId="2AEB919E" w14:textId="25BBC6A7" w:rsidR="00B44A5A" w:rsidRDefault="00B44A5A" w:rsidP="00B44A5A">
      <w:r w:rsidRPr="00B44A5A">
        <w:rPr>
          <w:b/>
        </w:rPr>
        <w:lastRenderedPageBreak/>
        <w:t>Alternative-hypothesis</w:t>
      </w:r>
      <w:r>
        <w:t>: There is a significant association between employee age and monthly income.</w:t>
      </w:r>
    </w:p>
    <w:p w14:paraId="2278EB4E" w14:textId="4B120918" w:rsidR="00B44A5A" w:rsidRDefault="00B44A5A" w:rsidP="00B44A5A">
      <w:r>
        <w:t>The null hypothesis (H0) states that there is no significant relationship between employee age and monthly income. That is, age variations do not systematically vary with monthly income variations, and any such correspondence we observe is probably random.</w:t>
      </w:r>
    </w:p>
    <w:p w14:paraId="41036AE0" w14:textId="58C01F3C" w:rsidR="00B44A5A" w:rsidRDefault="00B44A5A" w:rsidP="00B44A5A">
      <w:r>
        <w:t>An alternative hypothesis (H1) was that there is a relationship between employee age and monthly income. In other words, if there is a meaningful pattern or trend for age across months, then potentially we also have a causal or a correlational relationship to be explored so this implies that as age changes, there is a relationship to the monthly income.</w:t>
      </w:r>
    </w:p>
    <w:p w14:paraId="2FC0AE70" w14:textId="0695FF37" w:rsidR="00B44A5A" w:rsidRDefault="00B44A5A" w:rsidP="00B44A5A">
      <w:r>
        <w:t xml:space="preserve">Based on evidence contained in the dataset, a null hypothesis will be revoked in </w:t>
      </w:r>
      <w:proofErr w:type="spellStart"/>
      <w:r>
        <w:t>favor</w:t>
      </w:r>
      <w:proofErr w:type="spellEnd"/>
      <w:r>
        <w:t xml:space="preserve"> of an alternative hypothesis using statistical testing.</w:t>
      </w:r>
    </w:p>
    <w:p w14:paraId="59AFFEAB" w14:textId="21748F96" w:rsidR="00432315" w:rsidRDefault="00432315" w:rsidP="00432315">
      <w:pPr>
        <w:pStyle w:val="Heading1"/>
        <w:numPr>
          <w:ilvl w:val="0"/>
          <w:numId w:val="1"/>
        </w:numPr>
      </w:pPr>
      <w:bookmarkStart w:id="5" w:name="_Toc187096521"/>
      <w:r>
        <w:t>Background Research</w:t>
      </w:r>
      <w:bookmarkEnd w:id="5"/>
    </w:p>
    <w:p w14:paraId="0FB52385" w14:textId="5D7B2CD8" w:rsidR="00432315" w:rsidRDefault="00432315" w:rsidP="00432315">
      <w:pPr>
        <w:pStyle w:val="Heading2"/>
        <w:numPr>
          <w:ilvl w:val="1"/>
          <w:numId w:val="1"/>
        </w:numPr>
      </w:pPr>
      <w:bookmarkStart w:id="6" w:name="_Toc187096522"/>
      <w:r>
        <w:t>Research Papers</w:t>
      </w:r>
      <w:bookmarkEnd w:id="6"/>
    </w:p>
    <w:p w14:paraId="265185B9" w14:textId="77777777" w:rsidR="00B44A5A" w:rsidRDefault="00B44A5A" w:rsidP="00B44A5A">
      <w:r>
        <w:t>This study utilises a case in point dataset that fits completely with themes that have been explored in multiple research papers around employee data analytics and HR analytics.</w:t>
      </w:r>
    </w:p>
    <w:p w14:paraId="2083C1E2" w14:textId="28DF3373" w:rsidR="00B44A5A" w:rsidRDefault="00B44A5A" w:rsidP="00B44A5A">
      <w:r>
        <w:t>Following the Basha et al., (2020) research on using machine learning techniques such as Multiple linear regression, there is research on HR analytics. The scope of their study on patterns and predicting human resources decision making was the datasets provided to them with variables including age, salary, and performance metrics. This is consistent with how our dataset uses demographic and income data to seek associations and trends.</w:t>
      </w:r>
    </w:p>
    <w:p w14:paraId="79B1AD00" w14:textId="77777777" w:rsidR="00B44A5A" w:rsidRDefault="00B44A5A" w:rsidP="00B44A5A">
      <w:r>
        <w:t>In Vishesh, (2023), the performance, satisfaction, and demographic factors were analyzed with data science methodologies of employee datasets. Accordingly, our work is to actually analyze age-income relationships, and their findings emphasized the importance of predictive analytics to identify key workforce trends. In Saxena et al., (2021) which reviewed tools and techniques found in the HR analytics, it noted importance of data driven approaches to modern workforce management. Their research found that the more datasets were being used that included variables like compensation and tenure, then the more these datasets were being used to steer organizational strategy.</w:t>
      </w:r>
    </w:p>
    <w:p w14:paraId="59743176" w14:textId="3046D828" w:rsidR="00B44A5A" w:rsidRDefault="00B44A5A" w:rsidP="00B44A5A">
      <w:r>
        <w:lastRenderedPageBreak/>
        <w:t xml:space="preserve">The relevance and applicability of these employee datasets in HR analytics is demonstrated in these studies, and the critical role of using statistical, and, more generally, machine learning techniques to extract informative actionable insights. </w:t>
      </w:r>
    </w:p>
    <w:p w14:paraId="18E5C925" w14:textId="15C5901B" w:rsidR="00432315" w:rsidRDefault="00432315" w:rsidP="00432315">
      <w:pPr>
        <w:pStyle w:val="Heading2"/>
        <w:numPr>
          <w:ilvl w:val="1"/>
          <w:numId w:val="1"/>
        </w:numPr>
      </w:pPr>
      <w:bookmarkStart w:id="7" w:name="_Toc187096523"/>
      <w:r>
        <w:t>RQ is of Interest</w:t>
      </w:r>
      <w:bookmarkEnd w:id="7"/>
    </w:p>
    <w:p w14:paraId="573620AB" w14:textId="07DA5562" w:rsidR="00B44A5A" w:rsidRDefault="00B44A5A" w:rsidP="00B44A5A">
      <w:r w:rsidRPr="00B44A5A">
        <w:t xml:space="preserve">The research question is of interest because it addresses a critical aspect of workforce analysis: age and income relationship. Employee data analysis is a </w:t>
      </w:r>
      <w:r w:rsidR="001F3094">
        <w:t>well-researched</w:t>
      </w:r>
      <w:r w:rsidRPr="00B44A5A">
        <w:t xml:space="preserve"> </w:t>
      </w:r>
      <w:r w:rsidR="0021271E" w:rsidRPr="00B44A5A">
        <w:t>field;</w:t>
      </w:r>
      <w:r w:rsidRPr="00B44A5A">
        <w:t xml:space="preserve"> however</w:t>
      </w:r>
      <w:r w:rsidR="00800E8A">
        <w:t>,</w:t>
      </w:r>
      <w:r w:rsidRPr="00B44A5A">
        <w:t xml:space="preserve"> age has not been looked at in regard to compensation. In this way, this study fills a gap, as it examines this precise relationship and offers insights into how organizations need to design equitable pay structures</w:t>
      </w:r>
      <w:r w:rsidR="0021271E">
        <w:t xml:space="preserve"> </w:t>
      </w:r>
      <w:r w:rsidR="0021271E">
        <w:rPr>
          <w:color w:val="000000"/>
          <w:shd w:val="clear" w:color="auto" w:fill="FFFFFF"/>
        </w:rPr>
        <w:t>(</w:t>
      </w:r>
      <w:proofErr w:type="spellStart"/>
      <w:r w:rsidR="0021271E">
        <w:rPr>
          <w:color w:val="000000"/>
          <w:shd w:val="clear" w:color="auto" w:fill="FFFFFF"/>
        </w:rPr>
        <w:t>Shobhanam</w:t>
      </w:r>
      <w:proofErr w:type="spellEnd"/>
      <w:r w:rsidR="0021271E">
        <w:rPr>
          <w:color w:val="000000"/>
          <w:shd w:val="clear" w:color="auto" w:fill="FFFFFF"/>
        </w:rPr>
        <w:t xml:space="preserve"> and Sumati, 2022)</w:t>
      </w:r>
      <w:r w:rsidRPr="00B44A5A">
        <w:t xml:space="preserve">. First, by looking at this connection, future work may then look at other demographic elements that impact on income, develop further approaches for managing </w:t>
      </w:r>
      <w:r w:rsidR="001F3094">
        <w:t xml:space="preserve">the </w:t>
      </w:r>
      <w:r w:rsidRPr="00B44A5A">
        <w:t>workforce, and generate fairness for organizational compensation policies.</w:t>
      </w:r>
    </w:p>
    <w:p w14:paraId="220A4161" w14:textId="63D2DC43" w:rsidR="00432315" w:rsidRDefault="00432315" w:rsidP="00432315">
      <w:pPr>
        <w:pStyle w:val="Heading1"/>
        <w:numPr>
          <w:ilvl w:val="0"/>
          <w:numId w:val="1"/>
        </w:numPr>
      </w:pPr>
      <w:bookmarkStart w:id="8" w:name="_Toc187096524"/>
      <w:proofErr w:type="spellStart"/>
      <w:r>
        <w:t>Visualisation</w:t>
      </w:r>
      <w:bookmarkEnd w:id="8"/>
      <w:proofErr w:type="spellEnd"/>
    </w:p>
    <w:p w14:paraId="4F540844" w14:textId="0C8A055E" w:rsidR="00432315" w:rsidRDefault="00432315" w:rsidP="00432315">
      <w:pPr>
        <w:pStyle w:val="Heading2"/>
        <w:numPr>
          <w:ilvl w:val="1"/>
          <w:numId w:val="1"/>
        </w:numPr>
      </w:pPr>
      <w:bookmarkStart w:id="9" w:name="_Toc187096525"/>
      <w:r>
        <w:t>Appropriate Plot for RQ</w:t>
      </w:r>
      <w:bookmarkEnd w:id="9"/>
    </w:p>
    <w:p w14:paraId="4820FA36" w14:textId="77777777" w:rsidR="00432315" w:rsidRDefault="00432315" w:rsidP="00432315">
      <w:pPr>
        <w:keepNext/>
        <w:jc w:val="center"/>
      </w:pPr>
      <w:r w:rsidRPr="00D75BD1">
        <w:rPr>
          <w:noProof/>
        </w:rPr>
        <w:drawing>
          <wp:inline distT="0" distB="0" distL="0" distR="0" wp14:anchorId="3D756230" wp14:editId="2A8C96D0">
            <wp:extent cx="5202385" cy="2814452"/>
            <wp:effectExtent l="0" t="0" r="0" b="5080"/>
            <wp:docPr id="481703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03345" name=""/>
                    <pic:cNvPicPr/>
                  </pic:nvPicPr>
                  <pic:blipFill>
                    <a:blip r:embed="rId8"/>
                    <a:stretch>
                      <a:fillRect/>
                    </a:stretch>
                  </pic:blipFill>
                  <pic:spPr>
                    <a:xfrm>
                      <a:off x="0" y="0"/>
                      <a:ext cx="5207217" cy="2817066"/>
                    </a:xfrm>
                    <a:prstGeom prst="rect">
                      <a:avLst/>
                    </a:prstGeom>
                  </pic:spPr>
                </pic:pic>
              </a:graphicData>
            </a:graphic>
          </wp:inline>
        </w:drawing>
      </w:r>
    </w:p>
    <w:p w14:paraId="25FCA0C5" w14:textId="5F3F65C1" w:rsidR="00432315" w:rsidRDefault="00432315" w:rsidP="00432315">
      <w:pPr>
        <w:pStyle w:val="Caption"/>
        <w:jc w:val="center"/>
      </w:pPr>
      <w:bookmarkStart w:id="10" w:name="_Toc187096542"/>
      <w:r>
        <w:t xml:space="preserve">Figure </w:t>
      </w:r>
      <w:r>
        <w:fldChar w:fldCharType="begin"/>
      </w:r>
      <w:r>
        <w:instrText xml:space="preserve"> SEQ Figure \* ARABIC </w:instrText>
      </w:r>
      <w:r>
        <w:fldChar w:fldCharType="separate"/>
      </w:r>
      <w:r>
        <w:rPr>
          <w:noProof/>
        </w:rPr>
        <w:t>1</w:t>
      </w:r>
      <w:r>
        <w:fldChar w:fldCharType="end"/>
      </w:r>
      <w:r>
        <w:t xml:space="preserve"> Age Distribution with Trend Bell</w:t>
      </w:r>
      <w:bookmarkEnd w:id="10"/>
    </w:p>
    <w:p w14:paraId="1E2F97C6" w14:textId="40EC02FB" w:rsidR="00432315" w:rsidRPr="00432315" w:rsidRDefault="00432315" w:rsidP="00432315">
      <w:r w:rsidRPr="00432315">
        <w:t>Ages are plotted on a bell curve graph, peaking at 30. Almost all are between ages 20-50, with a normal distribution around about age 30.</w:t>
      </w:r>
    </w:p>
    <w:p w14:paraId="4E54830F" w14:textId="77777777" w:rsidR="00432315" w:rsidRDefault="00432315" w:rsidP="00432315">
      <w:pPr>
        <w:keepNext/>
        <w:jc w:val="center"/>
      </w:pPr>
      <w:r w:rsidRPr="00D75BD1">
        <w:rPr>
          <w:noProof/>
        </w:rPr>
        <w:lastRenderedPageBreak/>
        <w:drawing>
          <wp:inline distT="0" distB="0" distL="0" distR="0" wp14:anchorId="7AF60EEF" wp14:editId="6C02CA7F">
            <wp:extent cx="5304083" cy="2850078"/>
            <wp:effectExtent l="0" t="0" r="0" b="7620"/>
            <wp:docPr id="1533308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308412" name=""/>
                    <pic:cNvPicPr/>
                  </pic:nvPicPr>
                  <pic:blipFill>
                    <a:blip r:embed="rId9"/>
                    <a:stretch>
                      <a:fillRect/>
                    </a:stretch>
                  </pic:blipFill>
                  <pic:spPr>
                    <a:xfrm>
                      <a:off x="0" y="0"/>
                      <a:ext cx="5307227" cy="2851768"/>
                    </a:xfrm>
                    <a:prstGeom prst="rect">
                      <a:avLst/>
                    </a:prstGeom>
                  </pic:spPr>
                </pic:pic>
              </a:graphicData>
            </a:graphic>
          </wp:inline>
        </w:drawing>
      </w:r>
    </w:p>
    <w:p w14:paraId="6ED63780" w14:textId="393B2AA8" w:rsidR="00432315" w:rsidRDefault="00432315" w:rsidP="00432315">
      <w:pPr>
        <w:pStyle w:val="Caption"/>
        <w:jc w:val="center"/>
      </w:pPr>
      <w:bookmarkStart w:id="11" w:name="_Toc187096543"/>
      <w:r>
        <w:t xml:space="preserve">Figure </w:t>
      </w:r>
      <w:r>
        <w:fldChar w:fldCharType="begin"/>
      </w:r>
      <w:r>
        <w:instrText xml:space="preserve"> SEQ Figure \* ARABIC </w:instrText>
      </w:r>
      <w:r>
        <w:fldChar w:fldCharType="separate"/>
      </w:r>
      <w:r>
        <w:rPr>
          <w:noProof/>
        </w:rPr>
        <w:t>2</w:t>
      </w:r>
      <w:r>
        <w:fldChar w:fldCharType="end"/>
      </w:r>
      <w:r>
        <w:t xml:space="preserve"> Monthly Income Distribution with Trend Bell</w:t>
      </w:r>
      <w:bookmarkEnd w:id="11"/>
    </w:p>
    <w:p w14:paraId="2DE02FD8" w14:textId="0CE3C578" w:rsidR="00432315" w:rsidRPr="00432315" w:rsidRDefault="00432315" w:rsidP="00432315">
      <w:r w:rsidRPr="00432315">
        <w:t>Monthly income has a right skew distribution (as shown in the graph) with a density peak at about 40,000 and a declining trend of income with larger values, reflected in the overall pattern with a linear trend line.</w:t>
      </w:r>
    </w:p>
    <w:p w14:paraId="210E950E" w14:textId="77777777" w:rsidR="00432315" w:rsidRDefault="00432315" w:rsidP="00432315">
      <w:pPr>
        <w:keepNext/>
        <w:jc w:val="center"/>
      </w:pPr>
      <w:r w:rsidRPr="00D75BD1">
        <w:rPr>
          <w:noProof/>
        </w:rPr>
        <w:drawing>
          <wp:inline distT="0" distB="0" distL="0" distR="0" wp14:anchorId="56124697" wp14:editId="1F12923A">
            <wp:extent cx="5363375" cy="2897387"/>
            <wp:effectExtent l="0" t="0" r="0" b="0"/>
            <wp:docPr id="139885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59829" name=""/>
                    <pic:cNvPicPr/>
                  </pic:nvPicPr>
                  <pic:blipFill>
                    <a:blip r:embed="rId10"/>
                    <a:stretch>
                      <a:fillRect/>
                    </a:stretch>
                  </pic:blipFill>
                  <pic:spPr>
                    <a:xfrm>
                      <a:off x="0" y="0"/>
                      <a:ext cx="5371457" cy="2901753"/>
                    </a:xfrm>
                    <a:prstGeom prst="rect">
                      <a:avLst/>
                    </a:prstGeom>
                  </pic:spPr>
                </pic:pic>
              </a:graphicData>
            </a:graphic>
          </wp:inline>
        </w:drawing>
      </w:r>
    </w:p>
    <w:p w14:paraId="1D59E576" w14:textId="191B32F6" w:rsidR="00432315" w:rsidRDefault="00432315" w:rsidP="00432315">
      <w:pPr>
        <w:pStyle w:val="Caption"/>
        <w:jc w:val="center"/>
      </w:pPr>
      <w:bookmarkStart w:id="12" w:name="_Toc187096544"/>
      <w:r>
        <w:t xml:space="preserve">Figure </w:t>
      </w:r>
      <w:r>
        <w:fldChar w:fldCharType="begin"/>
      </w:r>
      <w:r>
        <w:instrText xml:space="preserve"> SEQ Figure \* ARABIC </w:instrText>
      </w:r>
      <w:r>
        <w:fldChar w:fldCharType="separate"/>
      </w:r>
      <w:r>
        <w:rPr>
          <w:noProof/>
        </w:rPr>
        <w:t>3</w:t>
      </w:r>
      <w:r>
        <w:fldChar w:fldCharType="end"/>
      </w:r>
      <w:r>
        <w:t xml:space="preserve"> Scatter Plot of Age vs Monthly Income</w:t>
      </w:r>
      <w:bookmarkEnd w:id="12"/>
    </w:p>
    <w:p w14:paraId="437EBAD8" w14:textId="5BFB86DC" w:rsidR="00432315" w:rsidRPr="00432315" w:rsidRDefault="00432315" w:rsidP="00432315">
      <w:r w:rsidRPr="00432315">
        <w:t>The positive correlation between age (20-60) and monthly income (0-20000) is indicated by a red trend line as income increases with age.</w:t>
      </w:r>
    </w:p>
    <w:p w14:paraId="302BDCAA" w14:textId="5B718C59" w:rsidR="00432315" w:rsidRDefault="00432315" w:rsidP="00432315">
      <w:pPr>
        <w:pStyle w:val="Heading2"/>
        <w:numPr>
          <w:ilvl w:val="1"/>
          <w:numId w:val="1"/>
        </w:numPr>
      </w:pPr>
      <w:bookmarkStart w:id="13" w:name="_Toc187096526"/>
      <w:r>
        <w:t>Useful Information for Data Understanding</w:t>
      </w:r>
      <w:bookmarkEnd w:id="13"/>
    </w:p>
    <w:p w14:paraId="2E2217C9" w14:textId="05EF20C3" w:rsidR="00432315" w:rsidRDefault="00432315" w:rsidP="00432315">
      <w:r w:rsidRPr="00432315">
        <w:lastRenderedPageBreak/>
        <w:t>Age distribution graph is a normal distribution with most employee age 20-50, which peaks around 33, implying a younger workforce. Most incomes are clustered around 40,000 with income disparity shown by the right skewness in the income distribution. The scatter plot shows that income increases with age</w:t>
      </w:r>
      <w:r>
        <w:t>:</w:t>
      </w:r>
      <w:r w:rsidRPr="00432315">
        <w:t xml:space="preserve"> they are positively correlated.</w:t>
      </w:r>
    </w:p>
    <w:p w14:paraId="652BAFE9" w14:textId="455E6EB1" w:rsidR="0051010C" w:rsidRDefault="00B44A5A" w:rsidP="00B44A5A">
      <w:pPr>
        <w:pStyle w:val="Heading1"/>
        <w:numPr>
          <w:ilvl w:val="0"/>
          <w:numId w:val="1"/>
        </w:numPr>
      </w:pPr>
      <w:bookmarkStart w:id="14" w:name="_Toc187096527"/>
      <w:r>
        <w:t>Analysis</w:t>
      </w:r>
      <w:bookmarkEnd w:id="14"/>
    </w:p>
    <w:p w14:paraId="52C94FFF" w14:textId="59EEAF82" w:rsidR="00B44A5A" w:rsidRDefault="00B44A5A" w:rsidP="00B44A5A">
      <w:pPr>
        <w:pStyle w:val="Heading2"/>
        <w:numPr>
          <w:ilvl w:val="1"/>
          <w:numId w:val="1"/>
        </w:numPr>
      </w:pPr>
      <w:bookmarkStart w:id="15" w:name="_Toc187096528"/>
      <w:r w:rsidRPr="00B44A5A">
        <w:t>Statistical Test Used to Test the Hypotheses and Output</w:t>
      </w:r>
      <w:bookmarkEnd w:id="15"/>
    </w:p>
    <w:p w14:paraId="34CFFF38" w14:textId="11E14EF0" w:rsidR="001F3094" w:rsidRDefault="001F3094" w:rsidP="001F3094">
      <w:r>
        <w:t xml:space="preserve">The </w:t>
      </w:r>
      <w:r w:rsidRPr="001F3094">
        <w:t>Spearman's rank correlation test is a non-parametric test for continuous data which might not follow a normal distribution, it was selected to test the relationship between age and monthly income. The test will calculate a correlation coefficient (rho) to measure the strength of the relationship and the direction of the relationship too</w:t>
      </w:r>
      <w:r w:rsidR="006A4D40">
        <w:t xml:space="preserve"> </w:t>
      </w:r>
      <w:r w:rsidR="006A4D40">
        <w:rPr>
          <w:color w:val="000000"/>
          <w:shd w:val="clear" w:color="auto" w:fill="FFFFFF"/>
        </w:rPr>
        <w:t>(McClenaghan, 2024)</w:t>
      </w:r>
      <w:r w:rsidRPr="001F3094">
        <w:t>. A moderate positive correlation is indicated by a test with a correlation coefficient of 0.4747. The p-value associated with the observed relationship is highly significant (&lt; 2.2e-16), and so the test is appropriate for the research question.</w:t>
      </w:r>
    </w:p>
    <w:p w14:paraId="14E799F2" w14:textId="2DEAEBD4" w:rsidR="00B44A5A" w:rsidRDefault="00B44A5A" w:rsidP="00B44A5A">
      <w:pPr>
        <w:pStyle w:val="Heading2"/>
        <w:numPr>
          <w:ilvl w:val="1"/>
          <w:numId w:val="1"/>
        </w:numPr>
      </w:pPr>
      <w:bookmarkStart w:id="16" w:name="_Toc187096529"/>
      <w:r w:rsidRPr="00B44A5A">
        <w:t>Null Hypothesis Rejected/Not Rejected</w:t>
      </w:r>
      <w:bookmarkEnd w:id="16"/>
    </w:p>
    <w:p w14:paraId="2F7871CC" w14:textId="02EAD42F" w:rsidR="007E57DB" w:rsidRDefault="001F3094" w:rsidP="0051010C">
      <w:r>
        <w:t>Our group</w:t>
      </w:r>
      <w:r w:rsidRPr="001F3094">
        <w:t xml:space="preserve"> reject the null hypothesis, that there is no significant relationship between age and monthly income because the </w:t>
      </w:r>
      <w:r w:rsidR="007E57DB">
        <w:t>p-value</w:t>
      </w:r>
      <w:r w:rsidRPr="001F3094">
        <w:t xml:space="preserve"> (&lt; 2.2e-16). As </w:t>
      </w:r>
      <w:r>
        <w:t>presented</w:t>
      </w:r>
      <w:r w:rsidRPr="001F3094">
        <w:t>, this very low p-value provides strong evidence against the null hypothesis. The result is positive correlation coefficient (rho = 0.4747) which means a moderate and significant relationship between age and monthly income</w:t>
      </w:r>
      <w:r w:rsidR="00800E8A">
        <w:t xml:space="preserve"> </w:t>
      </w:r>
      <w:r w:rsidR="00800E8A">
        <w:rPr>
          <w:color w:val="000000"/>
          <w:shd w:val="clear" w:color="auto" w:fill="FFFFFF"/>
        </w:rPr>
        <w:t>(Tanasescu et al., 2024)</w:t>
      </w:r>
      <w:r w:rsidRPr="001F3094">
        <w:t xml:space="preserve">. Therefore, </w:t>
      </w:r>
      <w:r w:rsidR="005A619C">
        <w:t>researcher</w:t>
      </w:r>
      <w:r w:rsidRPr="001F3094">
        <w:t xml:space="preserve"> find, that overall, monthly income is generally increased by age, indicating that age is a relevant explanatory variable for explaining employee compensation.</w:t>
      </w:r>
    </w:p>
    <w:p w14:paraId="7F6EAE64" w14:textId="111BADE1" w:rsidR="007E57DB" w:rsidRDefault="007E57DB" w:rsidP="007E57DB">
      <w:pPr>
        <w:pStyle w:val="Heading1"/>
        <w:numPr>
          <w:ilvl w:val="0"/>
          <w:numId w:val="1"/>
        </w:numPr>
      </w:pPr>
      <w:bookmarkStart w:id="17" w:name="_Toc187096530"/>
      <w:r>
        <w:t>Evaluation</w:t>
      </w:r>
      <w:bookmarkEnd w:id="17"/>
    </w:p>
    <w:p w14:paraId="6DEA4749" w14:textId="716C3A75" w:rsidR="007E57DB" w:rsidRDefault="007E57DB" w:rsidP="007E57DB">
      <w:pPr>
        <w:pStyle w:val="Heading2"/>
        <w:numPr>
          <w:ilvl w:val="1"/>
          <w:numId w:val="1"/>
        </w:numPr>
      </w:pPr>
      <w:bookmarkStart w:id="18" w:name="_Toc187096531"/>
      <w:r>
        <w:t>What went Well</w:t>
      </w:r>
      <w:bookmarkEnd w:id="18"/>
    </w:p>
    <w:p w14:paraId="600B7E88" w14:textId="614F5758" w:rsidR="007E57DB" w:rsidRDefault="007E57DB" w:rsidP="007E57DB">
      <w:r w:rsidRPr="007E57DB">
        <w:t xml:space="preserve">Statistical techniques were applied by the group to analyze the dataset, and the resulting insights were meaningful. All members collaborated well, cleaning, visualizing and interpreting the data amongst themselves. For example, analysis using tools such as R meant that it became easy, </w:t>
      </w:r>
      <w:r w:rsidRPr="007E57DB">
        <w:lastRenderedPageBreak/>
        <w:t>smoothly and quickly to go through the analysis process, and that the analysis covered as thoroughly the research question.</w:t>
      </w:r>
    </w:p>
    <w:p w14:paraId="6FEDC571" w14:textId="3BD6C1CE" w:rsidR="007E57DB" w:rsidRDefault="007E57DB" w:rsidP="007E57DB">
      <w:pPr>
        <w:pStyle w:val="Heading2"/>
        <w:numPr>
          <w:ilvl w:val="1"/>
          <w:numId w:val="1"/>
        </w:numPr>
      </w:pPr>
      <w:bookmarkStart w:id="19" w:name="_Toc187096532"/>
      <w:r>
        <w:t>Points for Improvement</w:t>
      </w:r>
      <w:bookmarkEnd w:id="19"/>
    </w:p>
    <w:p w14:paraId="38D5D8D3" w14:textId="3838925A" w:rsidR="007E57DB" w:rsidRDefault="007E57DB" w:rsidP="007E57DB">
      <w:r w:rsidRPr="007E57DB">
        <w:t>The group could improve data preprocessing by refining the handling of missing or outlier values. Filling out the workflow and decision</w:t>
      </w:r>
      <w:r>
        <w:t>-</w:t>
      </w:r>
      <w:r w:rsidRPr="007E57DB">
        <w:t>making processes would help make them clearer. Furthermore, the integration of the advanced analytical methods and more extensive literature review may help to obtain more robust insights for forthcoming projects.</w:t>
      </w:r>
    </w:p>
    <w:p w14:paraId="6D1DC71E" w14:textId="6D535F7C" w:rsidR="007E57DB" w:rsidRDefault="007E57DB" w:rsidP="007E57DB">
      <w:pPr>
        <w:pStyle w:val="Heading2"/>
        <w:numPr>
          <w:ilvl w:val="1"/>
          <w:numId w:val="1"/>
        </w:numPr>
      </w:pPr>
      <w:bookmarkStart w:id="20" w:name="_Toc187096533"/>
      <w:r>
        <w:t>Group’s Time Management</w:t>
      </w:r>
      <w:bookmarkEnd w:id="20"/>
    </w:p>
    <w:p w14:paraId="3282FB41" w14:textId="246DCEFC" w:rsidR="007E57DB" w:rsidRDefault="007E57DB" w:rsidP="007E57DB">
      <w:r w:rsidRPr="007E57DB">
        <w:t>Since it was a group, we kept to a schedule and that meant deadlines were met. Task delegation during early planning helped to streamline workflow though final review and interpretation of results could benefit from more time.</w:t>
      </w:r>
    </w:p>
    <w:p w14:paraId="791B1D0B" w14:textId="3BAF80E5" w:rsidR="007E57DB" w:rsidRDefault="007E57DB" w:rsidP="007E57DB">
      <w:pPr>
        <w:pStyle w:val="Heading2"/>
        <w:numPr>
          <w:ilvl w:val="1"/>
          <w:numId w:val="1"/>
        </w:numPr>
      </w:pPr>
      <w:bookmarkStart w:id="21" w:name="_Toc187096534"/>
      <w:r>
        <w:t>Project’s Overall Judgement</w:t>
      </w:r>
      <w:bookmarkEnd w:id="21"/>
    </w:p>
    <w:p w14:paraId="7D0B7A2B" w14:textId="13B05C6E" w:rsidR="007E57DB" w:rsidRDefault="007E57DB" w:rsidP="0051010C">
      <w:r w:rsidRPr="007E57DB">
        <w:t>The project achieved all of its objectives, namely, actionable insight into the correlation between age and income. The analysis was very thorough, findings were clearly presented and dealt with messages were strong and understood clearly statistically techniques as well as their application in analyzing of employee data.</w:t>
      </w:r>
    </w:p>
    <w:p w14:paraId="0233DAAD" w14:textId="5DEE07BE" w:rsidR="007E57DB" w:rsidRDefault="007E57DB" w:rsidP="007E57DB">
      <w:pPr>
        <w:pStyle w:val="Heading1"/>
        <w:numPr>
          <w:ilvl w:val="0"/>
          <w:numId w:val="1"/>
        </w:numPr>
      </w:pPr>
      <w:bookmarkStart w:id="22" w:name="_Toc187096535"/>
      <w:r>
        <w:t>Conclusions</w:t>
      </w:r>
      <w:bookmarkEnd w:id="22"/>
    </w:p>
    <w:p w14:paraId="0FABE9A1" w14:textId="11261ED6" w:rsidR="007E57DB" w:rsidRDefault="007E57DB" w:rsidP="007E57DB">
      <w:pPr>
        <w:pStyle w:val="Heading2"/>
        <w:numPr>
          <w:ilvl w:val="1"/>
          <w:numId w:val="1"/>
        </w:numPr>
      </w:pPr>
      <w:bookmarkStart w:id="23" w:name="_Toc187096536"/>
      <w:r>
        <w:t>Results Explained</w:t>
      </w:r>
      <w:bookmarkEnd w:id="23"/>
    </w:p>
    <w:p w14:paraId="7E79B3E8" w14:textId="6143BD84" w:rsidR="00FE7480" w:rsidRDefault="00FE7480" w:rsidP="00FE7480">
      <w:r>
        <w:t>Group</w:t>
      </w:r>
      <w:r w:rsidRPr="00FE7480">
        <w:t xml:space="preserve"> used Spearman's rank correlation to determine a moderate positive correlation (rho = 0.4747) between employee age and monthly income, and a highly significant p-value (&lt; 2.2e-16). This suggests that the variation in income among employees is due not only to age but also related to the fact that as employees age, their monthly income is on the increase.</w:t>
      </w:r>
    </w:p>
    <w:p w14:paraId="275B0F85" w14:textId="7ECA4EAF" w:rsidR="007E57DB" w:rsidRDefault="007E57DB" w:rsidP="007E57DB">
      <w:pPr>
        <w:pStyle w:val="Heading2"/>
        <w:numPr>
          <w:ilvl w:val="1"/>
          <w:numId w:val="1"/>
        </w:numPr>
      </w:pPr>
      <w:bookmarkStart w:id="24" w:name="_Toc187096537"/>
      <w:r>
        <w:t>Interpretation of Results</w:t>
      </w:r>
      <w:bookmarkEnd w:id="24"/>
    </w:p>
    <w:p w14:paraId="323998B2" w14:textId="4AC5A56A" w:rsidR="00FE7480" w:rsidRDefault="00FE7480" w:rsidP="00FE7480">
      <w:r w:rsidRPr="00FE7480">
        <w:lastRenderedPageBreak/>
        <w:t xml:space="preserve">The research question is confirmed: age is highly correlated with income. Thus, experience, often linked with age, appears to affect compensation. Organizations should consider that that these results suggest the need for </w:t>
      </w:r>
      <w:r>
        <w:t>effective</w:t>
      </w:r>
      <w:r w:rsidRPr="00FE7480">
        <w:t xml:space="preserve"> approaches to pay structures based on demographic trends. The insight reported here also contributes towards understanding income progression across different workforce age groups.</w:t>
      </w:r>
    </w:p>
    <w:p w14:paraId="478C18FE" w14:textId="1B67B644" w:rsidR="007E57DB" w:rsidRDefault="007E57DB" w:rsidP="007E57DB">
      <w:pPr>
        <w:pStyle w:val="Heading2"/>
        <w:numPr>
          <w:ilvl w:val="1"/>
          <w:numId w:val="1"/>
        </w:numPr>
      </w:pPr>
      <w:bookmarkStart w:id="25" w:name="_Toc187096538"/>
      <w:r>
        <w:t>Reasons for Future work, Limitations of Study</w:t>
      </w:r>
      <w:bookmarkEnd w:id="25"/>
    </w:p>
    <w:p w14:paraId="04D42EF2" w14:textId="46A468A1" w:rsidR="00B037BB" w:rsidRDefault="00FE7480" w:rsidP="00FE7480">
      <w:r w:rsidRPr="00FE7480">
        <w:t>Other factors such as job role or education, can be considered in future research to try and capture combined impacts on income. Limitations include reliance a single dataset, whose generalizability may be limited. In theory it’s better to further expand the dataset, or perhaps even use cross industry data to obtain deeper insights and more robust conclusions.</w:t>
      </w:r>
    </w:p>
    <w:p w14:paraId="2C4EC391" w14:textId="77777777" w:rsidR="00B037BB" w:rsidRDefault="00B037BB">
      <w:pPr>
        <w:spacing w:after="160" w:line="259" w:lineRule="auto"/>
        <w:jc w:val="left"/>
      </w:pPr>
      <w:r>
        <w:br w:type="page"/>
      </w:r>
    </w:p>
    <w:p w14:paraId="046B1801" w14:textId="16EE2706" w:rsidR="00FE7480" w:rsidRDefault="00FE7480" w:rsidP="00FE7480">
      <w:pPr>
        <w:pStyle w:val="Heading1"/>
        <w:numPr>
          <w:ilvl w:val="0"/>
          <w:numId w:val="1"/>
        </w:numPr>
      </w:pPr>
      <w:bookmarkStart w:id="26" w:name="_Toc187096539"/>
      <w:r>
        <w:lastRenderedPageBreak/>
        <w:t>References</w:t>
      </w:r>
      <w:bookmarkEnd w:id="26"/>
    </w:p>
    <w:p w14:paraId="7BE7B63A" w14:textId="7D64F945" w:rsidR="00B44A5A" w:rsidRDefault="00B44A5A" w:rsidP="0051010C">
      <w:r w:rsidRPr="00B44A5A">
        <w:t xml:space="preserve">Basha, </w:t>
      </w:r>
      <w:proofErr w:type="spellStart"/>
      <w:proofErr w:type="gramStart"/>
      <w:r w:rsidRPr="00B44A5A">
        <w:t>M.Mahaboob</w:t>
      </w:r>
      <w:proofErr w:type="spellEnd"/>
      <w:proofErr w:type="gramEnd"/>
      <w:r w:rsidRPr="00B44A5A">
        <w:t xml:space="preserve">., Srivani, M.J., </w:t>
      </w:r>
      <w:proofErr w:type="spellStart"/>
      <w:r w:rsidRPr="00B44A5A">
        <w:t>Ankaiah</w:t>
      </w:r>
      <w:proofErr w:type="spellEnd"/>
      <w:r w:rsidRPr="00B44A5A">
        <w:t xml:space="preserve">, M.B., </w:t>
      </w:r>
      <w:proofErr w:type="spellStart"/>
      <w:r w:rsidRPr="00B44A5A">
        <w:t>Dadakalandar</w:t>
      </w:r>
      <w:proofErr w:type="spellEnd"/>
      <w:r w:rsidRPr="00B44A5A">
        <w:t xml:space="preserve">, M.U. and </w:t>
      </w:r>
      <w:proofErr w:type="spellStart"/>
      <w:r w:rsidRPr="00B44A5A">
        <w:t>Srinivaslulu</w:t>
      </w:r>
      <w:proofErr w:type="spellEnd"/>
      <w:r w:rsidRPr="00B44A5A">
        <w:t xml:space="preserve">, M.T. (2020). HR Analytics using R Machine Learning Algorithm: Multiple Linear Regression Analysis. International Journal of Innovative Technology and Exploring Engineering, [online] 9(5), pp.1179–1183. </w:t>
      </w:r>
      <w:proofErr w:type="spellStart"/>
      <w:proofErr w:type="gramStart"/>
      <w:r w:rsidRPr="00B44A5A">
        <w:t>doi:https</w:t>
      </w:r>
      <w:proofErr w:type="spellEnd"/>
      <w:r w:rsidRPr="00B44A5A">
        <w:t>://doi.org/10.35940/ijitee.e2789.039520</w:t>
      </w:r>
      <w:proofErr w:type="gramEnd"/>
      <w:r w:rsidRPr="00B44A5A">
        <w:t>. ‌</w:t>
      </w:r>
    </w:p>
    <w:p w14:paraId="4F4DF962" w14:textId="77777777" w:rsidR="00B44A5A" w:rsidRDefault="00B44A5A" w:rsidP="0051010C">
      <w:r w:rsidRPr="00B44A5A">
        <w:t xml:space="preserve">Vishesh, S. (2023). Data Science to Analyse Employee Data. IJARCCE, [online] 12(1), p.101. </w:t>
      </w:r>
      <w:proofErr w:type="spellStart"/>
      <w:proofErr w:type="gramStart"/>
      <w:r w:rsidRPr="00B44A5A">
        <w:t>doi:https</w:t>
      </w:r>
      <w:proofErr w:type="spellEnd"/>
      <w:r w:rsidRPr="00B44A5A">
        <w:t>://doi.org/10.17148/IJARCCE.2023.12114</w:t>
      </w:r>
      <w:proofErr w:type="gramEnd"/>
      <w:r w:rsidRPr="00B44A5A">
        <w:t>. ‌</w:t>
      </w:r>
    </w:p>
    <w:p w14:paraId="786DC2BA" w14:textId="65608019" w:rsidR="00B44A5A" w:rsidRDefault="00B44A5A" w:rsidP="0051010C">
      <w:r w:rsidRPr="00B44A5A">
        <w:t xml:space="preserve">Saxena, M., Bagga, T. and Gupta, S. (2021). Fearless path for human resource personnel’s through analytics: a study of recent tools and techniques of human resource analytics and its implication. International Journal of Information Technology, [online] 13(4), pp.1649–1657. </w:t>
      </w:r>
      <w:proofErr w:type="spellStart"/>
      <w:proofErr w:type="gramStart"/>
      <w:r w:rsidRPr="00B44A5A">
        <w:t>doi:https</w:t>
      </w:r>
      <w:proofErr w:type="spellEnd"/>
      <w:r w:rsidRPr="00B44A5A">
        <w:t>://doi.org/10.1007/s41870-021-00677-z</w:t>
      </w:r>
      <w:proofErr w:type="gramEnd"/>
      <w:r w:rsidRPr="00B44A5A">
        <w:t>.</w:t>
      </w:r>
    </w:p>
    <w:p w14:paraId="421F1B3E" w14:textId="5F6BC2CB" w:rsidR="00C3416E" w:rsidRDefault="00C3416E" w:rsidP="0051010C">
      <w:pPr>
        <w:rPr>
          <w:lang w:val="en-US"/>
        </w:rPr>
      </w:pPr>
      <w:r w:rsidRPr="00C3416E">
        <w:rPr>
          <w:lang w:val="en-US"/>
        </w:rPr>
        <w:t xml:space="preserve">Shafie, M.R., Khosravi, H., Farhadpour, S., Das, S. and Ahmed, I. (2024). </w:t>
      </w:r>
      <w:proofErr w:type="gramStart"/>
      <w:r w:rsidRPr="00C3416E">
        <w:rPr>
          <w:lang w:val="en-US"/>
        </w:rPr>
        <w:t>A cluster-based human resources analytics</w:t>
      </w:r>
      <w:proofErr w:type="gramEnd"/>
      <w:r w:rsidRPr="00C3416E">
        <w:rPr>
          <w:lang w:val="en-US"/>
        </w:rPr>
        <w:t xml:space="preserve"> for predicting employee turnover using optimized Artificial Neural Networks and data augmentation. </w:t>
      </w:r>
      <w:r w:rsidRPr="00C3416E">
        <w:rPr>
          <w:i/>
          <w:iCs/>
          <w:lang w:val="en-US"/>
        </w:rPr>
        <w:t>Decision Analytics Journal</w:t>
      </w:r>
      <w:r w:rsidRPr="00C3416E">
        <w:rPr>
          <w:lang w:val="en-US"/>
        </w:rPr>
        <w:t xml:space="preserve">, [online] 11, p.100461. </w:t>
      </w:r>
      <w:proofErr w:type="spellStart"/>
      <w:proofErr w:type="gramStart"/>
      <w:r w:rsidRPr="00C3416E">
        <w:rPr>
          <w:lang w:val="en-US"/>
        </w:rPr>
        <w:t>doi:https</w:t>
      </w:r>
      <w:proofErr w:type="spellEnd"/>
      <w:r w:rsidRPr="00C3416E">
        <w:rPr>
          <w:lang w:val="en-US"/>
        </w:rPr>
        <w:t>://doi.org/10.1016/j.dajour.2024.100461</w:t>
      </w:r>
      <w:proofErr w:type="gramEnd"/>
      <w:r w:rsidRPr="00C3416E">
        <w:rPr>
          <w:lang w:val="en-US"/>
        </w:rPr>
        <w:t>.</w:t>
      </w:r>
    </w:p>
    <w:p w14:paraId="441CD6D0" w14:textId="13580137" w:rsidR="00C3416E" w:rsidRDefault="0021271E" w:rsidP="0051010C">
      <w:pPr>
        <w:rPr>
          <w:lang w:val="en-US"/>
        </w:rPr>
      </w:pPr>
      <w:proofErr w:type="spellStart"/>
      <w:r w:rsidRPr="0021271E">
        <w:rPr>
          <w:lang w:val="en-US"/>
        </w:rPr>
        <w:t>Shobhanam</w:t>
      </w:r>
      <w:proofErr w:type="spellEnd"/>
      <w:r w:rsidRPr="0021271E">
        <w:rPr>
          <w:lang w:val="en-US"/>
        </w:rPr>
        <w:t>, K. and Sumati, S. (2022). HR Analytics: Employee Attrition Analysis using Random Forest. </w:t>
      </w:r>
      <w:r w:rsidRPr="0021271E">
        <w:rPr>
          <w:i/>
          <w:iCs/>
          <w:lang w:val="en-US"/>
        </w:rPr>
        <w:t>International Journal of Performability Engineering</w:t>
      </w:r>
      <w:r w:rsidRPr="0021271E">
        <w:rPr>
          <w:lang w:val="en-US"/>
        </w:rPr>
        <w:t xml:space="preserve">, [online] 18(4), pp.275–275. </w:t>
      </w:r>
      <w:proofErr w:type="spellStart"/>
      <w:proofErr w:type="gramStart"/>
      <w:r w:rsidRPr="0021271E">
        <w:rPr>
          <w:lang w:val="en-US"/>
        </w:rPr>
        <w:t>doi:https</w:t>
      </w:r>
      <w:proofErr w:type="spellEnd"/>
      <w:r w:rsidRPr="0021271E">
        <w:rPr>
          <w:lang w:val="en-US"/>
        </w:rPr>
        <w:t>://doi.org/10.23940/ijpe.22.04.p5.275281</w:t>
      </w:r>
      <w:proofErr w:type="gramEnd"/>
      <w:r w:rsidRPr="0021271E">
        <w:rPr>
          <w:lang w:val="en-US"/>
        </w:rPr>
        <w:t>.</w:t>
      </w:r>
    </w:p>
    <w:p w14:paraId="323361B7" w14:textId="5AB91C6F" w:rsidR="0021271E" w:rsidRDefault="00800E8A" w:rsidP="0051010C">
      <w:pPr>
        <w:rPr>
          <w:lang w:val="en-US"/>
        </w:rPr>
      </w:pPr>
      <w:r w:rsidRPr="00800E8A">
        <w:rPr>
          <w:lang w:val="en-US"/>
        </w:rPr>
        <w:t xml:space="preserve">Tanasescu, L.G., Vines, A., Bologa, A.R. and </w:t>
      </w:r>
      <w:proofErr w:type="spellStart"/>
      <w:r w:rsidRPr="00800E8A">
        <w:rPr>
          <w:lang w:val="en-US"/>
        </w:rPr>
        <w:t>Vîrgolici</w:t>
      </w:r>
      <w:proofErr w:type="spellEnd"/>
      <w:r w:rsidRPr="00800E8A">
        <w:rPr>
          <w:lang w:val="en-US"/>
        </w:rPr>
        <w:t>, O. (2024). Data Analytics for Optimizing and Predicting Employee Performance. </w:t>
      </w:r>
      <w:r w:rsidRPr="00800E8A">
        <w:rPr>
          <w:i/>
          <w:iCs/>
          <w:lang w:val="en-US"/>
        </w:rPr>
        <w:t>Applied Sciences</w:t>
      </w:r>
      <w:r w:rsidRPr="00800E8A">
        <w:rPr>
          <w:lang w:val="en-US"/>
        </w:rPr>
        <w:t xml:space="preserve">, [online] 14(8), pp.3254–3254. </w:t>
      </w:r>
      <w:proofErr w:type="spellStart"/>
      <w:proofErr w:type="gramStart"/>
      <w:r w:rsidRPr="00800E8A">
        <w:rPr>
          <w:lang w:val="en-US"/>
        </w:rPr>
        <w:t>doi:https</w:t>
      </w:r>
      <w:proofErr w:type="spellEnd"/>
      <w:r w:rsidRPr="00800E8A">
        <w:rPr>
          <w:lang w:val="en-US"/>
        </w:rPr>
        <w:t>://doi.org/10.3390/app14083254</w:t>
      </w:r>
      <w:proofErr w:type="gramEnd"/>
      <w:r w:rsidRPr="00800E8A">
        <w:rPr>
          <w:lang w:val="en-US"/>
        </w:rPr>
        <w:t>.</w:t>
      </w:r>
    </w:p>
    <w:p w14:paraId="0A84B68E" w14:textId="2C2E1964" w:rsidR="00C55F3E" w:rsidRDefault="006A4D40" w:rsidP="0051010C">
      <w:pPr>
        <w:rPr>
          <w:lang w:val="en-US"/>
        </w:rPr>
      </w:pPr>
      <w:r w:rsidRPr="006A4D40">
        <w:rPr>
          <w:lang w:val="en-US"/>
        </w:rPr>
        <w:t>McClenaghan, E. (2024). </w:t>
      </w:r>
      <w:r w:rsidRPr="006A4D40">
        <w:rPr>
          <w:i/>
          <w:iCs/>
          <w:lang w:val="en-US"/>
        </w:rPr>
        <w:t>Spearman Rank Correlation</w:t>
      </w:r>
      <w:r w:rsidRPr="006A4D40">
        <w:rPr>
          <w:lang w:val="en-US"/>
        </w:rPr>
        <w:t>. [online] Technology Networks. Available at: https://www.technologynetworks.com/tn/articles/spearman-rank-correlation-385744 [Accessed 6 Jan. 2025].</w:t>
      </w:r>
    </w:p>
    <w:p w14:paraId="7F90EBC3" w14:textId="77777777" w:rsidR="00C55F3E" w:rsidRDefault="00C55F3E">
      <w:pPr>
        <w:spacing w:after="160" w:line="259" w:lineRule="auto"/>
        <w:jc w:val="left"/>
        <w:rPr>
          <w:lang w:val="en-US"/>
        </w:rPr>
      </w:pPr>
      <w:r>
        <w:rPr>
          <w:lang w:val="en-US"/>
        </w:rPr>
        <w:br w:type="page"/>
      </w:r>
    </w:p>
    <w:p w14:paraId="2EA235D3" w14:textId="0976DF61" w:rsidR="00FE7480" w:rsidRDefault="00FE7480" w:rsidP="00FE7480">
      <w:pPr>
        <w:pStyle w:val="Heading1"/>
        <w:numPr>
          <w:ilvl w:val="0"/>
          <w:numId w:val="1"/>
        </w:numPr>
      </w:pPr>
      <w:bookmarkStart w:id="27" w:name="_Toc187096540"/>
      <w:r>
        <w:lastRenderedPageBreak/>
        <w:t>Appendices</w:t>
      </w:r>
      <w:bookmarkEnd w:id="27"/>
    </w:p>
    <w:p w14:paraId="306440C4" w14:textId="37F68EC1" w:rsidR="00FE7480" w:rsidRDefault="00FE7480" w:rsidP="00FE7480">
      <w:pPr>
        <w:pStyle w:val="Heading2"/>
        <w:numPr>
          <w:ilvl w:val="1"/>
          <w:numId w:val="1"/>
        </w:numPr>
      </w:pPr>
      <w:bookmarkStart w:id="28" w:name="_Toc187096541"/>
      <w:r>
        <w:t>R Code for Analysis and Visualization</w:t>
      </w:r>
      <w:bookmarkEnd w:id="28"/>
    </w:p>
    <w:p w14:paraId="480A033A" w14:textId="77777777" w:rsidR="00C3416E" w:rsidRDefault="00C3416E" w:rsidP="00C3416E">
      <w:r>
        <w:t># Load necessary libraries</w:t>
      </w:r>
    </w:p>
    <w:p w14:paraId="432A9B8A" w14:textId="77777777" w:rsidR="00C3416E" w:rsidRDefault="00C3416E" w:rsidP="00C3416E">
      <w:r>
        <w:t>library(tidyverse)</w:t>
      </w:r>
    </w:p>
    <w:p w14:paraId="549DE44F" w14:textId="77777777" w:rsidR="00C3416E" w:rsidRDefault="00C3416E" w:rsidP="00C3416E"/>
    <w:p w14:paraId="484C891C" w14:textId="77777777" w:rsidR="00C3416E" w:rsidRDefault="00C3416E" w:rsidP="00C3416E">
      <w:r>
        <w:t># Reading dataset</w:t>
      </w:r>
    </w:p>
    <w:p w14:paraId="3B34CBEB" w14:textId="77777777" w:rsidR="00C3416E" w:rsidRDefault="00C3416E" w:rsidP="00C3416E">
      <w:proofErr w:type="spellStart"/>
      <w:r>
        <w:t>EmployeeData</w:t>
      </w:r>
      <w:proofErr w:type="spellEnd"/>
      <w:r>
        <w:t xml:space="preserve"> &lt;- </w:t>
      </w:r>
      <w:proofErr w:type="spellStart"/>
      <w:r>
        <w:t>read_</w:t>
      </w:r>
      <w:proofErr w:type="gramStart"/>
      <w:r>
        <w:t>csv</w:t>
      </w:r>
      <w:proofErr w:type="spellEnd"/>
      <w:r>
        <w:t>(</w:t>
      </w:r>
      <w:proofErr w:type="gramEnd"/>
      <w:r>
        <w:t xml:space="preserve">"file.csv", </w:t>
      </w:r>
      <w:proofErr w:type="spellStart"/>
      <w:r>
        <w:t>show_col_types</w:t>
      </w:r>
      <w:proofErr w:type="spellEnd"/>
      <w:r>
        <w:t xml:space="preserve"> = FALSE)</w:t>
      </w:r>
    </w:p>
    <w:p w14:paraId="737FBA8E" w14:textId="77777777" w:rsidR="00C3416E" w:rsidRDefault="00C3416E" w:rsidP="00C3416E"/>
    <w:p w14:paraId="0624BEAB" w14:textId="77777777" w:rsidR="00C3416E" w:rsidRDefault="00C3416E" w:rsidP="00C3416E">
      <w:r>
        <w:t># Print the head of the dataset</w:t>
      </w:r>
    </w:p>
    <w:p w14:paraId="4AB35AF2" w14:textId="77777777" w:rsidR="00C3416E" w:rsidRDefault="00C3416E" w:rsidP="00C3416E">
      <w:proofErr w:type="gramStart"/>
      <w:r>
        <w:t>head(</w:t>
      </w:r>
      <w:proofErr w:type="spellStart"/>
      <w:proofErr w:type="gramEnd"/>
      <w:r>
        <w:t>EmployeeData</w:t>
      </w:r>
      <w:proofErr w:type="spellEnd"/>
      <w:r>
        <w:t>)</w:t>
      </w:r>
    </w:p>
    <w:p w14:paraId="5DB4D1ED" w14:textId="77777777" w:rsidR="00C3416E" w:rsidRDefault="00C3416E" w:rsidP="00C3416E"/>
    <w:p w14:paraId="7CE64D08" w14:textId="77777777" w:rsidR="00C3416E" w:rsidRDefault="00C3416E" w:rsidP="00C3416E">
      <w:r>
        <w:t># Print the tail of the dataset</w:t>
      </w:r>
    </w:p>
    <w:p w14:paraId="2A26273D" w14:textId="77777777" w:rsidR="00C3416E" w:rsidRDefault="00C3416E" w:rsidP="00C3416E">
      <w:proofErr w:type="gramStart"/>
      <w:r>
        <w:t>tail(</w:t>
      </w:r>
      <w:proofErr w:type="spellStart"/>
      <w:proofErr w:type="gramEnd"/>
      <w:r>
        <w:t>EmployeeData</w:t>
      </w:r>
      <w:proofErr w:type="spellEnd"/>
      <w:r>
        <w:t>)</w:t>
      </w:r>
    </w:p>
    <w:p w14:paraId="14BC2867" w14:textId="77777777" w:rsidR="00C3416E" w:rsidRDefault="00C3416E" w:rsidP="00C3416E"/>
    <w:p w14:paraId="1166B7B6" w14:textId="77777777" w:rsidR="00C3416E" w:rsidRDefault="00C3416E" w:rsidP="00C3416E">
      <w:r>
        <w:t># Print column names of the dataset</w:t>
      </w:r>
    </w:p>
    <w:p w14:paraId="2CA26EC0" w14:textId="77777777" w:rsidR="00C3416E" w:rsidRDefault="00C3416E" w:rsidP="00C3416E">
      <w:proofErr w:type="spellStart"/>
      <w:proofErr w:type="gramStart"/>
      <w:r>
        <w:t>colnames</w:t>
      </w:r>
      <w:proofErr w:type="spellEnd"/>
      <w:r>
        <w:t>(</w:t>
      </w:r>
      <w:proofErr w:type="spellStart"/>
      <w:proofErr w:type="gramEnd"/>
      <w:r>
        <w:t>EmployeeData</w:t>
      </w:r>
      <w:proofErr w:type="spellEnd"/>
      <w:r>
        <w:t>)</w:t>
      </w:r>
    </w:p>
    <w:p w14:paraId="6E7F86FA" w14:textId="77777777" w:rsidR="00C3416E" w:rsidRDefault="00C3416E" w:rsidP="00C3416E"/>
    <w:p w14:paraId="2D6A0CBF" w14:textId="77777777" w:rsidR="00C3416E" w:rsidRDefault="00C3416E" w:rsidP="00C3416E">
      <w:r>
        <w:t># Check for missing values</w:t>
      </w:r>
    </w:p>
    <w:p w14:paraId="5877D2D4" w14:textId="77777777" w:rsidR="00C3416E" w:rsidRDefault="00C3416E" w:rsidP="00C3416E">
      <w:proofErr w:type="spellStart"/>
      <w:r>
        <w:t>colSums</w:t>
      </w:r>
      <w:proofErr w:type="spellEnd"/>
      <w:r>
        <w:t>(</w:t>
      </w:r>
      <w:proofErr w:type="gramStart"/>
      <w:r>
        <w:t>is.na(</w:t>
      </w:r>
      <w:proofErr w:type="spellStart"/>
      <w:proofErr w:type="gramEnd"/>
      <w:r>
        <w:t>EmployeeData</w:t>
      </w:r>
      <w:proofErr w:type="spellEnd"/>
      <w:r>
        <w:t>))</w:t>
      </w:r>
    </w:p>
    <w:p w14:paraId="07DFE7E2" w14:textId="77777777" w:rsidR="00C3416E" w:rsidRDefault="00C3416E" w:rsidP="00C3416E"/>
    <w:p w14:paraId="33CF8CEA" w14:textId="77777777" w:rsidR="00C3416E" w:rsidRDefault="00C3416E" w:rsidP="00C3416E">
      <w:r>
        <w:t># Print structure of the cleaned dataset</w:t>
      </w:r>
    </w:p>
    <w:p w14:paraId="3C5DAF3F" w14:textId="77777777" w:rsidR="00C3416E" w:rsidRDefault="00C3416E" w:rsidP="00C3416E">
      <w:proofErr w:type="gramStart"/>
      <w:r>
        <w:t>str(</w:t>
      </w:r>
      <w:proofErr w:type="spellStart"/>
      <w:proofErr w:type="gramEnd"/>
      <w:r>
        <w:t>EmployeeData</w:t>
      </w:r>
      <w:proofErr w:type="spellEnd"/>
      <w:r>
        <w:t>)</w:t>
      </w:r>
    </w:p>
    <w:p w14:paraId="7118CD3D" w14:textId="77777777" w:rsidR="00C3416E" w:rsidRDefault="00C3416E" w:rsidP="00C3416E"/>
    <w:p w14:paraId="5F8696B1" w14:textId="77777777" w:rsidR="00C3416E" w:rsidRDefault="00C3416E" w:rsidP="00C3416E">
      <w:r>
        <w:t># Plotting the distribution of Age with trend bell</w:t>
      </w:r>
    </w:p>
    <w:p w14:paraId="494FF61E" w14:textId="77777777" w:rsidR="00C3416E" w:rsidRDefault="00C3416E" w:rsidP="00C3416E">
      <w:proofErr w:type="spellStart"/>
      <w:proofErr w:type="gramStart"/>
      <w:r>
        <w:t>ggplot</w:t>
      </w:r>
      <w:proofErr w:type="spellEnd"/>
      <w:r>
        <w:t>(</w:t>
      </w:r>
      <w:proofErr w:type="spellStart"/>
      <w:proofErr w:type="gramEnd"/>
      <w:r>
        <w:t>EmployeeData</w:t>
      </w:r>
      <w:proofErr w:type="spellEnd"/>
      <w:r>
        <w:t xml:space="preserve">, </w:t>
      </w:r>
      <w:proofErr w:type="spellStart"/>
      <w:r>
        <w:t>aes</w:t>
      </w:r>
      <w:proofErr w:type="spellEnd"/>
      <w:r>
        <w:t>(x = Age)) +</w:t>
      </w:r>
    </w:p>
    <w:p w14:paraId="1BA1B35E" w14:textId="77777777" w:rsidR="00C3416E" w:rsidRDefault="00C3416E" w:rsidP="00C3416E">
      <w:r>
        <w:t xml:space="preserve">  </w:t>
      </w:r>
      <w:proofErr w:type="spellStart"/>
      <w:r>
        <w:t>geom_</w:t>
      </w:r>
      <w:proofErr w:type="gramStart"/>
      <w:r>
        <w:t>histogram</w:t>
      </w:r>
      <w:proofErr w:type="spellEnd"/>
      <w:r>
        <w:t>(</w:t>
      </w:r>
      <w:proofErr w:type="spellStart"/>
      <w:proofErr w:type="gramEnd"/>
      <w:r>
        <w:t>aes</w:t>
      </w:r>
      <w:proofErr w:type="spellEnd"/>
      <w:r>
        <w:t xml:space="preserve">(y = </w:t>
      </w:r>
      <w:proofErr w:type="spellStart"/>
      <w:r>
        <w:t>after_stat</w:t>
      </w:r>
      <w:proofErr w:type="spellEnd"/>
      <w:r>
        <w:t xml:space="preserve">(density)), </w:t>
      </w:r>
      <w:proofErr w:type="spellStart"/>
      <w:r>
        <w:t>binwidth</w:t>
      </w:r>
      <w:proofErr w:type="spellEnd"/>
      <w:r>
        <w:t xml:space="preserve"> = 5, fill = "blue", color = "black") +</w:t>
      </w:r>
    </w:p>
    <w:p w14:paraId="256AE827" w14:textId="77777777" w:rsidR="00C3416E" w:rsidRDefault="00C3416E" w:rsidP="00C3416E">
      <w:r>
        <w:t xml:space="preserve">  </w:t>
      </w:r>
      <w:proofErr w:type="spellStart"/>
      <w:r>
        <w:t>geom_</w:t>
      </w:r>
      <w:proofErr w:type="gramStart"/>
      <w:r>
        <w:t>density</w:t>
      </w:r>
      <w:proofErr w:type="spellEnd"/>
      <w:r>
        <w:t>(</w:t>
      </w:r>
      <w:proofErr w:type="spellStart"/>
      <w:proofErr w:type="gramEnd"/>
      <w:r>
        <w:t>color</w:t>
      </w:r>
      <w:proofErr w:type="spellEnd"/>
      <w:r>
        <w:t xml:space="preserve"> = "red", linewidth = 1) +</w:t>
      </w:r>
    </w:p>
    <w:p w14:paraId="1158F331" w14:textId="77777777" w:rsidR="00C3416E" w:rsidRDefault="00C3416E" w:rsidP="00C3416E">
      <w:r>
        <w:t xml:space="preserve">  </w:t>
      </w:r>
      <w:proofErr w:type="gramStart"/>
      <w:r>
        <w:t>labs(</w:t>
      </w:r>
      <w:proofErr w:type="gramEnd"/>
      <w:r>
        <w:t>title = "Age Distribution with Trend Bell", x = "Age", y = "Density") +</w:t>
      </w:r>
    </w:p>
    <w:p w14:paraId="1C765C2B" w14:textId="77777777" w:rsidR="00C3416E" w:rsidRDefault="00C3416E" w:rsidP="00C3416E">
      <w:r>
        <w:t xml:space="preserve">  </w:t>
      </w:r>
      <w:proofErr w:type="spellStart"/>
      <w:r>
        <w:t>theme_</w:t>
      </w:r>
      <w:proofErr w:type="gramStart"/>
      <w:r>
        <w:t>minimal</w:t>
      </w:r>
      <w:proofErr w:type="spellEnd"/>
      <w:r>
        <w:t>(</w:t>
      </w:r>
      <w:proofErr w:type="gramEnd"/>
      <w:r>
        <w:t>)</w:t>
      </w:r>
    </w:p>
    <w:p w14:paraId="03BAAE66" w14:textId="77777777" w:rsidR="00C3416E" w:rsidRDefault="00C3416E" w:rsidP="00C3416E"/>
    <w:p w14:paraId="2BC12B30" w14:textId="77777777" w:rsidR="00C3416E" w:rsidRDefault="00C3416E" w:rsidP="00C3416E">
      <w:r>
        <w:lastRenderedPageBreak/>
        <w:t># Plotting the distribution of Monthly Income with trend bell</w:t>
      </w:r>
    </w:p>
    <w:p w14:paraId="2CA2A9C1" w14:textId="77777777" w:rsidR="00C3416E" w:rsidRDefault="00C3416E" w:rsidP="00C3416E">
      <w:proofErr w:type="spellStart"/>
      <w:proofErr w:type="gramStart"/>
      <w:r>
        <w:t>ggplot</w:t>
      </w:r>
      <w:proofErr w:type="spellEnd"/>
      <w:r>
        <w:t>(</w:t>
      </w:r>
      <w:proofErr w:type="spellStart"/>
      <w:proofErr w:type="gramEnd"/>
      <w:r>
        <w:t>EmployeeData</w:t>
      </w:r>
      <w:proofErr w:type="spellEnd"/>
      <w:r>
        <w:t xml:space="preserve">, </w:t>
      </w:r>
      <w:proofErr w:type="spellStart"/>
      <w:r>
        <w:t>aes</w:t>
      </w:r>
      <w:proofErr w:type="spellEnd"/>
      <w:r>
        <w:t xml:space="preserve">(x = </w:t>
      </w:r>
      <w:proofErr w:type="spellStart"/>
      <w:r>
        <w:t>MonthlyIncome</w:t>
      </w:r>
      <w:proofErr w:type="spellEnd"/>
      <w:r>
        <w:t>)) +</w:t>
      </w:r>
    </w:p>
    <w:p w14:paraId="7757185E" w14:textId="77777777" w:rsidR="00C3416E" w:rsidRDefault="00C3416E" w:rsidP="00C3416E">
      <w:r>
        <w:t xml:space="preserve">  </w:t>
      </w:r>
      <w:proofErr w:type="spellStart"/>
      <w:r>
        <w:t>geom_</w:t>
      </w:r>
      <w:proofErr w:type="gramStart"/>
      <w:r>
        <w:t>histogram</w:t>
      </w:r>
      <w:proofErr w:type="spellEnd"/>
      <w:r>
        <w:t>(</w:t>
      </w:r>
      <w:proofErr w:type="spellStart"/>
      <w:proofErr w:type="gramEnd"/>
      <w:r>
        <w:t>aes</w:t>
      </w:r>
      <w:proofErr w:type="spellEnd"/>
      <w:r>
        <w:t xml:space="preserve">(y = </w:t>
      </w:r>
      <w:proofErr w:type="spellStart"/>
      <w:r>
        <w:t>after_stat</w:t>
      </w:r>
      <w:proofErr w:type="spellEnd"/>
      <w:r>
        <w:t xml:space="preserve">(density)), </w:t>
      </w:r>
      <w:proofErr w:type="spellStart"/>
      <w:r>
        <w:t>binwidth</w:t>
      </w:r>
      <w:proofErr w:type="spellEnd"/>
      <w:r>
        <w:t xml:space="preserve"> = 1000, fill = "green", color = "black") +</w:t>
      </w:r>
    </w:p>
    <w:p w14:paraId="634EC462" w14:textId="77777777" w:rsidR="00C3416E" w:rsidRDefault="00C3416E" w:rsidP="00C3416E">
      <w:r>
        <w:t xml:space="preserve">  </w:t>
      </w:r>
      <w:proofErr w:type="spellStart"/>
      <w:r>
        <w:t>geom_</w:t>
      </w:r>
      <w:proofErr w:type="gramStart"/>
      <w:r>
        <w:t>density</w:t>
      </w:r>
      <w:proofErr w:type="spellEnd"/>
      <w:r>
        <w:t>(</w:t>
      </w:r>
      <w:proofErr w:type="spellStart"/>
      <w:proofErr w:type="gramEnd"/>
      <w:r>
        <w:t>color</w:t>
      </w:r>
      <w:proofErr w:type="spellEnd"/>
      <w:r>
        <w:t xml:space="preserve"> = "red", linewidth = 1) +</w:t>
      </w:r>
    </w:p>
    <w:p w14:paraId="5FD0D5B7" w14:textId="77777777" w:rsidR="00C3416E" w:rsidRDefault="00C3416E" w:rsidP="00C3416E">
      <w:r>
        <w:t xml:space="preserve">  </w:t>
      </w:r>
      <w:proofErr w:type="gramStart"/>
      <w:r>
        <w:t>labs(</w:t>
      </w:r>
      <w:proofErr w:type="gramEnd"/>
      <w:r>
        <w:t>title = "Monthly Income Distribution with Trend Bell", x = "Monthly Income", y = "Density") +</w:t>
      </w:r>
    </w:p>
    <w:p w14:paraId="69A3BFD2" w14:textId="77777777" w:rsidR="00C3416E" w:rsidRDefault="00C3416E" w:rsidP="00C3416E">
      <w:r>
        <w:t xml:space="preserve">  </w:t>
      </w:r>
      <w:proofErr w:type="spellStart"/>
      <w:r>
        <w:t>theme_</w:t>
      </w:r>
      <w:proofErr w:type="gramStart"/>
      <w:r>
        <w:t>minimal</w:t>
      </w:r>
      <w:proofErr w:type="spellEnd"/>
      <w:r>
        <w:t>(</w:t>
      </w:r>
      <w:proofErr w:type="gramEnd"/>
      <w:r>
        <w:t>)</w:t>
      </w:r>
    </w:p>
    <w:p w14:paraId="4A02BC2C" w14:textId="77777777" w:rsidR="00C3416E" w:rsidRDefault="00C3416E" w:rsidP="00C3416E"/>
    <w:p w14:paraId="65F9B880" w14:textId="77777777" w:rsidR="00C3416E" w:rsidRDefault="00C3416E" w:rsidP="00C3416E">
      <w:r>
        <w:t># Plotting Scatter plot between Age vs Monthly Income</w:t>
      </w:r>
    </w:p>
    <w:p w14:paraId="38280282" w14:textId="77777777" w:rsidR="00C3416E" w:rsidRDefault="00C3416E" w:rsidP="00C3416E">
      <w:proofErr w:type="spellStart"/>
      <w:proofErr w:type="gramStart"/>
      <w:r>
        <w:t>ggplot</w:t>
      </w:r>
      <w:proofErr w:type="spellEnd"/>
      <w:r>
        <w:t>(</w:t>
      </w:r>
      <w:proofErr w:type="spellStart"/>
      <w:proofErr w:type="gramEnd"/>
      <w:r>
        <w:t>EmployeeData</w:t>
      </w:r>
      <w:proofErr w:type="spellEnd"/>
      <w:r>
        <w:t xml:space="preserve">, </w:t>
      </w:r>
      <w:proofErr w:type="spellStart"/>
      <w:r>
        <w:t>aes</w:t>
      </w:r>
      <w:proofErr w:type="spellEnd"/>
      <w:r>
        <w:t xml:space="preserve">(x = Age, y = </w:t>
      </w:r>
      <w:proofErr w:type="spellStart"/>
      <w:r>
        <w:t>MonthlyIncome</w:t>
      </w:r>
      <w:proofErr w:type="spellEnd"/>
      <w:r>
        <w:t>)) +</w:t>
      </w:r>
    </w:p>
    <w:p w14:paraId="71F5004D" w14:textId="77777777" w:rsidR="00C3416E" w:rsidRDefault="00C3416E" w:rsidP="00C3416E">
      <w:r>
        <w:t xml:space="preserve">  </w:t>
      </w:r>
      <w:proofErr w:type="spellStart"/>
      <w:r>
        <w:t>geom_</w:t>
      </w:r>
      <w:proofErr w:type="gramStart"/>
      <w:r>
        <w:t>point</w:t>
      </w:r>
      <w:proofErr w:type="spellEnd"/>
      <w:r>
        <w:t>(</w:t>
      </w:r>
      <w:proofErr w:type="spellStart"/>
      <w:proofErr w:type="gramEnd"/>
      <w:r>
        <w:t>color</w:t>
      </w:r>
      <w:proofErr w:type="spellEnd"/>
      <w:r>
        <w:t xml:space="preserve"> = "purple", alpha = 0.6) +</w:t>
      </w:r>
    </w:p>
    <w:p w14:paraId="5F198A53" w14:textId="77777777" w:rsidR="00C3416E" w:rsidRDefault="00C3416E" w:rsidP="00C3416E">
      <w:r>
        <w:t xml:space="preserve">  </w:t>
      </w:r>
      <w:proofErr w:type="spellStart"/>
      <w:r>
        <w:t>geom_</w:t>
      </w:r>
      <w:proofErr w:type="gramStart"/>
      <w:r>
        <w:t>smooth</w:t>
      </w:r>
      <w:proofErr w:type="spellEnd"/>
      <w:r>
        <w:t>(</w:t>
      </w:r>
      <w:proofErr w:type="gramEnd"/>
      <w:r>
        <w:t>method = "</w:t>
      </w:r>
      <w:proofErr w:type="spellStart"/>
      <w:r>
        <w:t>lm</w:t>
      </w:r>
      <w:proofErr w:type="spellEnd"/>
      <w:r>
        <w:t xml:space="preserve">", </w:t>
      </w:r>
      <w:proofErr w:type="spellStart"/>
      <w:r>
        <w:t>color</w:t>
      </w:r>
      <w:proofErr w:type="spellEnd"/>
      <w:r>
        <w:t xml:space="preserve"> = "red", se = FALSE) +</w:t>
      </w:r>
    </w:p>
    <w:p w14:paraId="71DC71D5" w14:textId="77777777" w:rsidR="00C3416E" w:rsidRDefault="00C3416E" w:rsidP="00C3416E">
      <w:r>
        <w:t xml:space="preserve">  </w:t>
      </w:r>
      <w:proofErr w:type="gramStart"/>
      <w:r>
        <w:t>labs(</w:t>
      </w:r>
      <w:proofErr w:type="gramEnd"/>
      <w:r>
        <w:t>title = "Scatter Plot of Age vs Monthly Income", x = "Age", y = "Monthly Income") +</w:t>
      </w:r>
    </w:p>
    <w:p w14:paraId="199620C7" w14:textId="1986D9DC" w:rsidR="00C3416E" w:rsidRDefault="00C3416E" w:rsidP="00C3416E">
      <w:r>
        <w:t xml:space="preserve">  </w:t>
      </w:r>
      <w:proofErr w:type="spellStart"/>
      <w:r>
        <w:t>theme_</w:t>
      </w:r>
      <w:proofErr w:type="gramStart"/>
      <w:r>
        <w:t>minimal</w:t>
      </w:r>
      <w:proofErr w:type="spellEnd"/>
      <w:r>
        <w:t>(</w:t>
      </w:r>
      <w:proofErr w:type="gramEnd"/>
      <w:r>
        <w:t>)</w:t>
      </w:r>
    </w:p>
    <w:p w14:paraId="2F743761" w14:textId="77777777" w:rsidR="00C3416E" w:rsidRDefault="00C3416E" w:rsidP="00C3416E">
      <w:r>
        <w:t># Performing statistical tests for Spearman's rank correlation</w:t>
      </w:r>
    </w:p>
    <w:p w14:paraId="075A8D97" w14:textId="187D49D9" w:rsidR="00FE7480" w:rsidRDefault="00C3416E" w:rsidP="00C3416E">
      <w:proofErr w:type="spellStart"/>
      <w:r>
        <w:t>cor.</w:t>
      </w:r>
      <w:proofErr w:type="gramStart"/>
      <w:r>
        <w:t>test</w:t>
      </w:r>
      <w:proofErr w:type="spellEnd"/>
      <w:r>
        <w:t>(</w:t>
      </w:r>
      <w:proofErr w:type="spellStart"/>
      <w:proofErr w:type="gramEnd"/>
      <w:r>
        <w:t>EmployeeData$Age</w:t>
      </w:r>
      <w:proofErr w:type="spellEnd"/>
      <w:r>
        <w:t xml:space="preserve">, </w:t>
      </w:r>
      <w:proofErr w:type="spellStart"/>
      <w:r>
        <w:t>EmployeeData$MonthlyIncome</w:t>
      </w:r>
      <w:proofErr w:type="spellEnd"/>
      <w:r>
        <w:t>, method = "spearman")</w:t>
      </w:r>
    </w:p>
    <w:sectPr w:rsidR="00FE748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3F7EB" w14:textId="77777777" w:rsidR="00FE136E" w:rsidRDefault="00FE136E" w:rsidP="00733635">
      <w:pPr>
        <w:spacing w:line="240" w:lineRule="auto"/>
      </w:pPr>
      <w:r>
        <w:separator/>
      </w:r>
    </w:p>
  </w:endnote>
  <w:endnote w:type="continuationSeparator" w:id="0">
    <w:p w14:paraId="5B18380A" w14:textId="77777777" w:rsidR="00FE136E" w:rsidRDefault="00FE136E" w:rsidP="007336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8295037"/>
      <w:docPartObj>
        <w:docPartGallery w:val="Page Numbers (Bottom of Page)"/>
        <w:docPartUnique/>
      </w:docPartObj>
    </w:sdtPr>
    <w:sdtEndPr>
      <w:rPr>
        <w:noProof/>
      </w:rPr>
    </w:sdtEndPr>
    <w:sdtContent>
      <w:p w14:paraId="1283F9BF" w14:textId="5B4335C8" w:rsidR="00733635" w:rsidRDefault="007336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20A263" w14:textId="77777777" w:rsidR="00733635" w:rsidRDefault="007336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65E10" w14:textId="77777777" w:rsidR="00FE136E" w:rsidRDefault="00FE136E" w:rsidP="00733635">
      <w:pPr>
        <w:spacing w:line="240" w:lineRule="auto"/>
      </w:pPr>
      <w:r>
        <w:separator/>
      </w:r>
    </w:p>
  </w:footnote>
  <w:footnote w:type="continuationSeparator" w:id="0">
    <w:p w14:paraId="354942D1" w14:textId="77777777" w:rsidR="00FE136E" w:rsidRDefault="00FE136E" w:rsidP="007336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EA07D7"/>
    <w:multiLevelType w:val="multilevel"/>
    <w:tmpl w:val="216E0502"/>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118963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073"/>
    <w:rsid w:val="0000074A"/>
    <w:rsid w:val="00002EEF"/>
    <w:rsid w:val="00005EA3"/>
    <w:rsid w:val="000148E3"/>
    <w:rsid w:val="000242F5"/>
    <w:rsid w:val="00041B32"/>
    <w:rsid w:val="00051721"/>
    <w:rsid w:val="00055FF3"/>
    <w:rsid w:val="00057F2B"/>
    <w:rsid w:val="00063EC8"/>
    <w:rsid w:val="00065D46"/>
    <w:rsid w:val="000674B2"/>
    <w:rsid w:val="0006794E"/>
    <w:rsid w:val="0007163A"/>
    <w:rsid w:val="00071DE7"/>
    <w:rsid w:val="00071DF9"/>
    <w:rsid w:val="000724A7"/>
    <w:rsid w:val="00092859"/>
    <w:rsid w:val="00094D11"/>
    <w:rsid w:val="00095407"/>
    <w:rsid w:val="0009623B"/>
    <w:rsid w:val="00096A28"/>
    <w:rsid w:val="000A4F57"/>
    <w:rsid w:val="000A60A4"/>
    <w:rsid w:val="000A773A"/>
    <w:rsid w:val="000B50E7"/>
    <w:rsid w:val="000B5904"/>
    <w:rsid w:val="000B634D"/>
    <w:rsid w:val="000C0949"/>
    <w:rsid w:val="000C3915"/>
    <w:rsid w:val="000C6074"/>
    <w:rsid w:val="000D0066"/>
    <w:rsid w:val="000D560A"/>
    <w:rsid w:val="000E1FF3"/>
    <w:rsid w:val="000E4728"/>
    <w:rsid w:val="000E6F35"/>
    <w:rsid w:val="000E7416"/>
    <w:rsid w:val="000F653B"/>
    <w:rsid w:val="0010242A"/>
    <w:rsid w:val="00103E16"/>
    <w:rsid w:val="00104FDB"/>
    <w:rsid w:val="00105405"/>
    <w:rsid w:val="0011189A"/>
    <w:rsid w:val="00117177"/>
    <w:rsid w:val="00120478"/>
    <w:rsid w:val="001210FE"/>
    <w:rsid w:val="00137628"/>
    <w:rsid w:val="00146A4B"/>
    <w:rsid w:val="00147B42"/>
    <w:rsid w:val="0016028A"/>
    <w:rsid w:val="001604CC"/>
    <w:rsid w:val="001768FD"/>
    <w:rsid w:val="00182CF9"/>
    <w:rsid w:val="00184037"/>
    <w:rsid w:val="00187482"/>
    <w:rsid w:val="00191F3F"/>
    <w:rsid w:val="001942DA"/>
    <w:rsid w:val="001957FF"/>
    <w:rsid w:val="001958C7"/>
    <w:rsid w:val="0019730E"/>
    <w:rsid w:val="001A0088"/>
    <w:rsid w:val="001A1EBC"/>
    <w:rsid w:val="001A2C73"/>
    <w:rsid w:val="001A33BD"/>
    <w:rsid w:val="001A3A98"/>
    <w:rsid w:val="001A7F52"/>
    <w:rsid w:val="001B5248"/>
    <w:rsid w:val="001C11CB"/>
    <w:rsid w:val="001C1313"/>
    <w:rsid w:val="001C5024"/>
    <w:rsid w:val="001C7A0E"/>
    <w:rsid w:val="001D2442"/>
    <w:rsid w:val="001D6566"/>
    <w:rsid w:val="001D6BF7"/>
    <w:rsid w:val="001F02DA"/>
    <w:rsid w:val="001F075C"/>
    <w:rsid w:val="001F3094"/>
    <w:rsid w:val="002056E3"/>
    <w:rsid w:val="002069FB"/>
    <w:rsid w:val="00207280"/>
    <w:rsid w:val="0021271E"/>
    <w:rsid w:val="00214FCB"/>
    <w:rsid w:val="00231C43"/>
    <w:rsid w:val="002321D4"/>
    <w:rsid w:val="00234506"/>
    <w:rsid w:val="00243819"/>
    <w:rsid w:val="00246D19"/>
    <w:rsid w:val="00251257"/>
    <w:rsid w:val="00256A97"/>
    <w:rsid w:val="00260591"/>
    <w:rsid w:val="00275A39"/>
    <w:rsid w:val="00275C03"/>
    <w:rsid w:val="00277A01"/>
    <w:rsid w:val="00281B1B"/>
    <w:rsid w:val="002829F0"/>
    <w:rsid w:val="00282DB2"/>
    <w:rsid w:val="00296BF2"/>
    <w:rsid w:val="00297A3D"/>
    <w:rsid w:val="002A2B38"/>
    <w:rsid w:val="002A7B6D"/>
    <w:rsid w:val="002B418B"/>
    <w:rsid w:val="002B5948"/>
    <w:rsid w:val="002C2601"/>
    <w:rsid w:val="002C2C78"/>
    <w:rsid w:val="002C580F"/>
    <w:rsid w:val="002D1264"/>
    <w:rsid w:val="002D5310"/>
    <w:rsid w:val="002E114F"/>
    <w:rsid w:val="002E1881"/>
    <w:rsid w:val="002E5F3E"/>
    <w:rsid w:val="002F216E"/>
    <w:rsid w:val="002F2B2B"/>
    <w:rsid w:val="002F302E"/>
    <w:rsid w:val="002F3210"/>
    <w:rsid w:val="002F63FA"/>
    <w:rsid w:val="00304559"/>
    <w:rsid w:val="00305758"/>
    <w:rsid w:val="00311508"/>
    <w:rsid w:val="0031346B"/>
    <w:rsid w:val="00317FC8"/>
    <w:rsid w:val="00337521"/>
    <w:rsid w:val="003459B7"/>
    <w:rsid w:val="00346470"/>
    <w:rsid w:val="003464B5"/>
    <w:rsid w:val="00350238"/>
    <w:rsid w:val="0035615E"/>
    <w:rsid w:val="00361720"/>
    <w:rsid w:val="00363AEE"/>
    <w:rsid w:val="00363ECA"/>
    <w:rsid w:val="003663D7"/>
    <w:rsid w:val="0036741C"/>
    <w:rsid w:val="003714A4"/>
    <w:rsid w:val="00373ABE"/>
    <w:rsid w:val="00376B4D"/>
    <w:rsid w:val="00377EEE"/>
    <w:rsid w:val="00380D9B"/>
    <w:rsid w:val="00380F47"/>
    <w:rsid w:val="003854B7"/>
    <w:rsid w:val="00386788"/>
    <w:rsid w:val="00391D0C"/>
    <w:rsid w:val="003928D2"/>
    <w:rsid w:val="003972B9"/>
    <w:rsid w:val="003A2D44"/>
    <w:rsid w:val="003B01C1"/>
    <w:rsid w:val="003B39CD"/>
    <w:rsid w:val="003C1877"/>
    <w:rsid w:val="003C2EF4"/>
    <w:rsid w:val="003D47D2"/>
    <w:rsid w:val="003D5B1A"/>
    <w:rsid w:val="003F0FD8"/>
    <w:rsid w:val="003F5BE3"/>
    <w:rsid w:val="003F5F56"/>
    <w:rsid w:val="0040198D"/>
    <w:rsid w:val="00407C08"/>
    <w:rsid w:val="004108D3"/>
    <w:rsid w:val="004116F3"/>
    <w:rsid w:val="004156DD"/>
    <w:rsid w:val="0041742C"/>
    <w:rsid w:val="0041778B"/>
    <w:rsid w:val="0042002F"/>
    <w:rsid w:val="00426E3C"/>
    <w:rsid w:val="00430176"/>
    <w:rsid w:val="00432315"/>
    <w:rsid w:val="00440A56"/>
    <w:rsid w:val="00447557"/>
    <w:rsid w:val="00454982"/>
    <w:rsid w:val="00455A02"/>
    <w:rsid w:val="004573E1"/>
    <w:rsid w:val="004645FD"/>
    <w:rsid w:val="004664FF"/>
    <w:rsid w:val="004730DD"/>
    <w:rsid w:val="00483E02"/>
    <w:rsid w:val="00490154"/>
    <w:rsid w:val="00490FBA"/>
    <w:rsid w:val="00491078"/>
    <w:rsid w:val="004913C9"/>
    <w:rsid w:val="00497B90"/>
    <w:rsid w:val="004A5897"/>
    <w:rsid w:val="004B0442"/>
    <w:rsid w:val="004C128A"/>
    <w:rsid w:val="004C2D15"/>
    <w:rsid w:val="004C6122"/>
    <w:rsid w:val="004D36CB"/>
    <w:rsid w:val="004D54BA"/>
    <w:rsid w:val="004D5AA2"/>
    <w:rsid w:val="004E7831"/>
    <w:rsid w:val="004E7C29"/>
    <w:rsid w:val="004F69DF"/>
    <w:rsid w:val="004F6C15"/>
    <w:rsid w:val="004F7F15"/>
    <w:rsid w:val="0050437B"/>
    <w:rsid w:val="0050452E"/>
    <w:rsid w:val="0051010C"/>
    <w:rsid w:val="00513824"/>
    <w:rsid w:val="00520F6E"/>
    <w:rsid w:val="005252D4"/>
    <w:rsid w:val="00530FED"/>
    <w:rsid w:val="005336B5"/>
    <w:rsid w:val="00544F57"/>
    <w:rsid w:val="0055306B"/>
    <w:rsid w:val="00554C3A"/>
    <w:rsid w:val="00562B14"/>
    <w:rsid w:val="005664CA"/>
    <w:rsid w:val="0057015F"/>
    <w:rsid w:val="00571989"/>
    <w:rsid w:val="00574E7B"/>
    <w:rsid w:val="00586791"/>
    <w:rsid w:val="00587334"/>
    <w:rsid w:val="00587BEE"/>
    <w:rsid w:val="00597E36"/>
    <w:rsid w:val="005A0D94"/>
    <w:rsid w:val="005A0DFF"/>
    <w:rsid w:val="005A619C"/>
    <w:rsid w:val="005B1D27"/>
    <w:rsid w:val="005B5A62"/>
    <w:rsid w:val="005C17F3"/>
    <w:rsid w:val="005C21A0"/>
    <w:rsid w:val="005C58DA"/>
    <w:rsid w:val="005D5E48"/>
    <w:rsid w:val="005E0492"/>
    <w:rsid w:val="005E1A86"/>
    <w:rsid w:val="005E1AD8"/>
    <w:rsid w:val="005F01EB"/>
    <w:rsid w:val="005F44B9"/>
    <w:rsid w:val="005F648B"/>
    <w:rsid w:val="0060059D"/>
    <w:rsid w:val="006035C9"/>
    <w:rsid w:val="00606D1F"/>
    <w:rsid w:val="00615F84"/>
    <w:rsid w:val="006172DD"/>
    <w:rsid w:val="006228A2"/>
    <w:rsid w:val="00622D7C"/>
    <w:rsid w:val="006357F1"/>
    <w:rsid w:val="00635CE2"/>
    <w:rsid w:val="00636E2C"/>
    <w:rsid w:val="0064090C"/>
    <w:rsid w:val="00640CA2"/>
    <w:rsid w:val="00641D5B"/>
    <w:rsid w:val="00642F1D"/>
    <w:rsid w:val="0064472F"/>
    <w:rsid w:val="00645476"/>
    <w:rsid w:val="00651BF6"/>
    <w:rsid w:val="00652676"/>
    <w:rsid w:val="006766DD"/>
    <w:rsid w:val="00677EB5"/>
    <w:rsid w:val="00682B5F"/>
    <w:rsid w:val="006854BD"/>
    <w:rsid w:val="006866D9"/>
    <w:rsid w:val="006A4D40"/>
    <w:rsid w:val="006A77FD"/>
    <w:rsid w:val="006C274E"/>
    <w:rsid w:val="006C70E3"/>
    <w:rsid w:val="006C74F6"/>
    <w:rsid w:val="006D5E6A"/>
    <w:rsid w:val="006E04EA"/>
    <w:rsid w:val="006E274C"/>
    <w:rsid w:val="006F024C"/>
    <w:rsid w:val="006F744D"/>
    <w:rsid w:val="00711D31"/>
    <w:rsid w:val="00713D6B"/>
    <w:rsid w:val="00715CCA"/>
    <w:rsid w:val="00724B75"/>
    <w:rsid w:val="007258AF"/>
    <w:rsid w:val="00732420"/>
    <w:rsid w:val="00733635"/>
    <w:rsid w:val="0073392B"/>
    <w:rsid w:val="00734147"/>
    <w:rsid w:val="007350A5"/>
    <w:rsid w:val="007369D0"/>
    <w:rsid w:val="0074117A"/>
    <w:rsid w:val="007417EA"/>
    <w:rsid w:val="00765101"/>
    <w:rsid w:val="00765157"/>
    <w:rsid w:val="0076584B"/>
    <w:rsid w:val="007663EF"/>
    <w:rsid w:val="00773540"/>
    <w:rsid w:val="00774411"/>
    <w:rsid w:val="0077472B"/>
    <w:rsid w:val="0078264C"/>
    <w:rsid w:val="0078403A"/>
    <w:rsid w:val="00793765"/>
    <w:rsid w:val="00794320"/>
    <w:rsid w:val="007A3A84"/>
    <w:rsid w:val="007A587B"/>
    <w:rsid w:val="007A6BD0"/>
    <w:rsid w:val="007B5224"/>
    <w:rsid w:val="007C010B"/>
    <w:rsid w:val="007C0E1F"/>
    <w:rsid w:val="007C116E"/>
    <w:rsid w:val="007C61EF"/>
    <w:rsid w:val="007D14CF"/>
    <w:rsid w:val="007D39DA"/>
    <w:rsid w:val="007D6FD3"/>
    <w:rsid w:val="007E01EA"/>
    <w:rsid w:val="007E0934"/>
    <w:rsid w:val="007E1C1D"/>
    <w:rsid w:val="007E2D3D"/>
    <w:rsid w:val="007E3AB5"/>
    <w:rsid w:val="007E57DB"/>
    <w:rsid w:val="007E6227"/>
    <w:rsid w:val="007F16C4"/>
    <w:rsid w:val="007F6C8A"/>
    <w:rsid w:val="007F7E63"/>
    <w:rsid w:val="00800E8A"/>
    <w:rsid w:val="008044F4"/>
    <w:rsid w:val="00810279"/>
    <w:rsid w:val="00815495"/>
    <w:rsid w:val="00824590"/>
    <w:rsid w:val="00826FDF"/>
    <w:rsid w:val="008271BF"/>
    <w:rsid w:val="00833E0F"/>
    <w:rsid w:val="00836063"/>
    <w:rsid w:val="008401E9"/>
    <w:rsid w:val="008514DC"/>
    <w:rsid w:val="00852413"/>
    <w:rsid w:val="00853180"/>
    <w:rsid w:val="0085503E"/>
    <w:rsid w:val="0085510A"/>
    <w:rsid w:val="00860773"/>
    <w:rsid w:val="0086149C"/>
    <w:rsid w:val="00861CD4"/>
    <w:rsid w:val="00862CDA"/>
    <w:rsid w:val="00871C37"/>
    <w:rsid w:val="00871E11"/>
    <w:rsid w:val="00871F5E"/>
    <w:rsid w:val="008740B5"/>
    <w:rsid w:val="008767E3"/>
    <w:rsid w:val="00877DCF"/>
    <w:rsid w:val="00882C5D"/>
    <w:rsid w:val="0088635C"/>
    <w:rsid w:val="00896185"/>
    <w:rsid w:val="008B052C"/>
    <w:rsid w:val="008C2602"/>
    <w:rsid w:val="008C336F"/>
    <w:rsid w:val="008D1FB3"/>
    <w:rsid w:val="008D37BB"/>
    <w:rsid w:val="008E0AA7"/>
    <w:rsid w:val="008F14CF"/>
    <w:rsid w:val="008F53CA"/>
    <w:rsid w:val="008F6382"/>
    <w:rsid w:val="00920995"/>
    <w:rsid w:val="009250F0"/>
    <w:rsid w:val="00925C38"/>
    <w:rsid w:val="009266DF"/>
    <w:rsid w:val="00927C58"/>
    <w:rsid w:val="00932C8F"/>
    <w:rsid w:val="00936831"/>
    <w:rsid w:val="009407E5"/>
    <w:rsid w:val="00944EE7"/>
    <w:rsid w:val="009467E6"/>
    <w:rsid w:val="00950380"/>
    <w:rsid w:val="0095074A"/>
    <w:rsid w:val="00951AE8"/>
    <w:rsid w:val="00952F92"/>
    <w:rsid w:val="009600A1"/>
    <w:rsid w:val="00977311"/>
    <w:rsid w:val="00977855"/>
    <w:rsid w:val="00980917"/>
    <w:rsid w:val="0098140C"/>
    <w:rsid w:val="00981ED4"/>
    <w:rsid w:val="00990326"/>
    <w:rsid w:val="009A018A"/>
    <w:rsid w:val="009A1343"/>
    <w:rsid w:val="009A3B36"/>
    <w:rsid w:val="009A55E8"/>
    <w:rsid w:val="009A5D43"/>
    <w:rsid w:val="009C027D"/>
    <w:rsid w:val="009C3B19"/>
    <w:rsid w:val="009C54F1"/>
    <w:rsid w:val="009D17BF"/>
    <w:rsid w:val="009D34A4"/>
    <w:rsid w:val="009E1FBC"/>
    <w:rsid w:val="009E2AAE"/>
    <w:rsid w:val="009E53EE"/>
    <w:rsid w:val="009F3298"/>
    <w:rsid w:val="00A021E9"/>
    <w:rsid w:val="00A029F8"/>
    <w:rsid w:val="00A06127"/>
    <w:rsid w:val="00A07605"/>
    <w:rsid w:val="00A10837"/>
    <w:rsid w:val="00A13629"/>
    <w:rsid w:val="00A15B83"/>
    <w:rsid w:val="00A21478"/>
    <w:rsid w:val="00A21B60"/>
    <w:rsid w:val="00A26AF2"/>
    <w:rsid w:val="00A26DCA"/>
    <w:rsid w:val="00A27EF3"/>
    <w:rsid w:val="00A33A16"/>
    <w:rsid w:val="00A3537F"/>
    <w:rsid w:val="00A40351"/>
    <w:rsid w:val="00A41F9D"/>
    <w:rsid w:val="00A50657"/>
    <w:rsid w:val="00A56159"/>
    <w:rsid w:val="00A60CA4"/>
    <w:rsid w:val="00A60FF1"/>
    <w:rsid w:val="00A612EC"/>
    <w:rsid w:val="00A6483B"/>
    <w:rsid w:val="00A66325"/>
    <w:rsid w:val="00A66955"/>
    <w:rsid w:val="00A72648"/>
    <w:rsid w:val="00A86930"/>
    <w:rsid w:val="00A9132C"/>
    <w:rsid w:val="00A92FFB"/>
    <w:rsid w:val="00A95A42"/>
    <w:rsid w:val="00AA3369"/>
    <w:rsid w:val="00AA7F9C"/>
    <w:rsid w:val="00AB54A4"/>
    <w:rsid w:val="00AB7EAA"/>
    <w:rsid w:val="00AB7F27"/>
    <w:rsid w:val="00AC6639"/>
    <w:rsid w:val="00AD57BA"/>
    <w:rsid w:val="00AD63EA"/>
    <w:rsid w:val="00AD6F57"/>
    <w:rsid w:val="00AE5D99"/>
    <w:rsid w:val="00AF1837"/>
    <w:rsid w:val="00B0046E"/>
    <w:rsid w:val="00B037BB"/>
    <w:rsid w:val="00B067FD"/>
    <w:rsid w:val="00B06977"/>
    <w:rsid w:val="00B06B67"/>
    <w:rsid w:val="00B133A2"/>
    <w:rsid w:val="00B24202"/>
    <w:rsid w:val="00B24AFE"/>
    <w:rsid w:val="00B32073"/>
    <w:rsid w:val="00B42665"/>
    <w:rsid w:val="00B42FB6"/>
    <w:rsid w:val="00B4445D"/>
    <w:rsid w:val="00B44674"/>
    <w:rsid w:val="00B44A5A"/>
    <w:rsid w:val="00B509DC"/>
    <w:rsid w:val="00B52ADD"/>
    <w:rsid w:val="00B5747C"/>
    <w:rsid w:val="00B635BB"/>
    <w:rsid w:val="00B638FC"/>
    <w:rsid w:val="00B64056"/>
    <w:rsid w:val="00B64696"/>
    <w:rsid w:val="00B65BBD"/>
    <w:rsid w:val="00B67E50"/>
    <w:rsid w:val="00B71409"/>
    <w:rsid w:val="00BA7B52"/>
    <w:rsid w:val="00BB05A4"/>
    <w:rsid w:val="00BB3120"/>
    <w:rsid w:val="00BB7199"/>
    <w:rsid w:val="00BB7AF6"/>
    <w:rsid w:val="00BC4B75"/>
    <w:rsid w:val="00BE0163"/>
    <w:rsid w:val="00BE01C1"/>
    <w:rsid w:val="00BF0280"/>
    <w:rsid w:val="00BF1CC6"/>
    <w:rsid w:val="00BF2482"/>
    <w:rsid w:val="00BF2905"/>
    <w:rsid w:val="00C018BB"/>
    <w:rsid w:val="00C043AD"/>
    <w:rsid w:val="00C06AC4"/>
    <w:rsid w:val="00C06C0E"/>
    <w:rsid w:val="00C15569"/>
    <w:rsid w:val="00C169F6"/>
    <w:rsid w:val="00C16B59"/>
    <w:rsid w:val="00C236BB"/>
    <w:rsid w:val="00C24951"/>
    <w:rsid w:val="00C24D47"/>
    <w:rsid w:val="00C2759A"/>
    <w:rsid w:val="00C31FB3"/>
    <w:rsid w:val="00C339C8"/>
    <w:rsid w:val="00C3416E"/>
    <w:rsid w:val="00C404CF"/>
    <w:rsid w:val="00C41ED5"/>
    <w:rsid w:val="00C46FB0"/>
    <w:rsid w:val="00C50FE6"/>
    <w:rsid w:val="00C54951"/>
    <w:rsid w:val="00C55152"/>
    <w:rsid w:val="00C55F3E"/>
    <w:rsid w:val="00C61A26"/>
    <w:rsid w:val="00C658F8"/>
    <w:rsid w:val="00C8123C"/>
    <w:rsid w:val="00C81ED9"/>
    <w:rsid w:val="00C8318C"/>
    <w:rsid w:val="00C87835"/>
    <w:rsid w:val="00C92B14"/>
    <w:rsid w:val="00C92B46"/>
    <w:rsid w:val="00C93094"/>
    <w:rsid w:val="00C9513A"/>
    <w:rsid w:val="00C9716F"/>
    <w:rsid w:val="00CA3574"/>
    <w:rsid w:val="00CB0E60"/>
    <w:rsid w:val="00CB4BBD"/>
    <w:rsid w:val="00CC0FD5"/>
    <w:rsid w:val="00CC3BFF"/>
    <w:rsid w:val="00CC48DD"/>
    <w:rsid w:val="00CC761D"/>
    <w:rsid w:val="00CD2884"/>
    <w:rsid w:val="00CD294C"/>
    <w:rsid w:val="00CD5AEA"/>
    <w:rsid w:val="00CE0B35"/>
    <w:rsid w:val="00CE0B4C"/>
    <w:rsid w:val="00CE22A3"/>
    <w:rsid w:val="00CF7C1B"/>
    <w:rsid w:val="00D00597"/>
    <w:rsid w:val="00D00DB2"/>
    <w:rsid w:val="00D02349"/>
    <w:rsid w:val="00D0254B"/>
    <w:rsid w:val="00D03A86"/>
    <w:rsid w:val="00D1557B"/>
    <w:rsid w:val="00D21557"/>
    <w:rsid w:val="00D34620"/>
    <w:rsid w:val="00D414D7"/>
    <w:rsid w:val="00D61C90"/>
    <w:rsid w:val="00D70697"/>
    <w:rsid w:val="00D70FD4"/>
    <w:rsid w:val="00D72410"/>
    <w:rsid w:val="00D73F5B"/>
    <w:rsid w:val="00D751D1"/>
    <w:rsid w:val="00D77649"/>
    <w:rsid w:val="00D804F7"/>
    <w:rsid w:val="00D822EF"/>
    <w:rsid w:val="00D842E3"/>
    <w:rsid w:val="00D873E7"/>
    <w:rsid w:val="00D9400F"/>
    <w:rsid w:val="00DA22C8"/>
    <w:rsid w:val="00DA5C9B"/>
    <w:rsid w:val="00DB0867"/>
    <w:rsid w:val="00DB0904"/>
    <w:rsid w:val="00DB34C0"/>
    <w:rsid w:val="00DB393B"/>
    <w:rsid w:val="00DB4B2A"/>
    <w:rsid w:val="00DB53EF"/>
    <w:rsid w:val="00DB6D78"/>
    <w:rsid w:val="00DC0BA9"/>
    <w:rsid w:val="00DD6AC5"/>
    <w:rsid w:val="00DD6E61"/>
    <w:rsid w:val="00DE3DB7"/>
    <w:rsid w:val="00DE3F9E"/>
    <w:rsid w:val="00DE4AB6"/>
    <w:rsid w:val="00DE4DBE"/>
    <w:rsid w:val="00DE4DF4"/>
    <w:rsid w:val="00DF645E"/>
    <w:rsid w:val="00DF6DFB"/>
    <w:rsid w:val="00E01C8B"/>
    <w:rsid w:val="00E04150"/>
    <w:rsid w:val="00E045AD"/>
    <w:rsid w:val="00E07560"/>
    <w:rsid w:val="00E10223"/>
    <w:rsid w:val="00E14927"/>
    <w:rsid w:val="00E207F6"/>
    <w:rsid w:val="00E20B09"/>
    <w:rsid w:val="00E2440B"/>
    <w:rsid w:val="00E25117"/>
    <w:rsid w:val="00E25488"/>
    <w:rsid w:val="00E26524"/>
    <w:rsid w:val="00E31764"/>
    <w:rsid w:val="00E31A91"/>
    <w:rsid w:val="00E3634C"/>
    <w:rsid w:val="00E4126E"/>
    <w:rsid w:val="00E43EF6"/>
    <w:rsid w:val="00E44798"/>
    <w:rsid w:val="00E5356D"/>
    <w:rsid w:val="00E5603E"/>
    <w:rsid w:val="00E566E7"/>
    <w:rsid w:val="00E56DE5"/>
    <w:rsid w:val="00E674FB"/>
    <w:rsid w:val="00E72176"/>
    <w:rsid w:val="00E7778C"/>
    <w:rsid w:val="00E85832"/>
    <w:rsid w:val="00E92F62"/>
    <w:rsid w:val="00E93BB0"/>
    <w:rsid w:val="00E93BBF"/>
    <w:rsid w:val="00E93F50"/>
    <w:rsid w:val="00E95B75"/>
    <w:rsid w:val="00EA3998"/>
    <w:rsid w:val="00EA3F0A"/>
    <w:rsid w:val="00EB6CAD"/>
    <w:rsid w:val="00EB6CE8"/>
    <w:rsid w:val="00EC2B43"/>
    <w:rsid w:val="00ED3C67"/>
    <w:rsid w:val="00ED5014"/>
    <w:rsid w:val="00EE16EC"/>
    <w:rsid w:val="00EE19C7"/>
    <w:rsid w:val="00EE22E5"/>
    <w:rsid w:val="00EE3DA5"/>
    <w:rsid w:val="00EE444D"/>
    <w:rsid w:val="00EF2B58"/>
    <w:rsid w:val="00F06984"/>
    <w:rsid w:val="00F07A61"/>
    <w:rsid w:val="00F07C41"/>
    <w:rsid w:val="00F13CA3"/>
    <w:rsid w:val="00F14EA8"/>
    <w:rsid w:val="00F14FC1"/>
    <w:rsid w:val="00F16243"/>
    <w:rsid w:val="00F2770A"/>
    <w:rsid w:val="00F369F6"/>
    <w:rsid w:val="00F3702D"/>
    <w:rsid w:val="00F3764A"/>
    <w:rsid w:val="00F413AC"/>
    <w:rsid w:val="00F47EF3"/>
    <w:rsid w:val="00F503D2"/>
    <w:rsid w:val="00F53C8B"/>
    <w:rsid w:val="00F55384"/>
    <w:rsid w:val="00F5554A"/>
    <w:rsid w:val="00F55EBC"/>
    <w:rsid w:val="00F57F5C"/>
    <w:rsid w:val="00F63323"/>
    <w:rsid w:val="00F66B3F"/>
    <w:rsid w:val="00F67EA7"/>
    <w:rsid w:val="00F73AD6"/>
    <w:rsid w:val="00F81FFD"/>
    <w:rsid w:val="00F91E01"/>
    <w:rsid w:val="00F959E0"/>
    <w:rsid w:val="00FA09ED"/>
    <w:rsid w:val="00FB0389"/>
    <w:rsid w:val="00FB0666"/>
    <w:rsid w:val="00FB0F4B"/>
    <w:rsid w:val="00FB406F"/>
    <w:rsid w:val="00FB6792"/>
    <w:rsid w:val="00FC1069"/>
    <w:rsid w:val="00FC251D"/>
    <w:rsid w:val="00FC5085"/>
    <w:rsid w:val="00FC5724"/>
    <w:rsid w:val="00FD04CE"/>
    <w:rsid w:val="00FD218B"/>
    <w:rsid w:val="00FD405A"/>
    <w:rsid w:val="00FD4211"/>
    <w:rsid w:val="00FD735F"/>
    <w:rsid w:val="00FE136E"/>
    <w:rsid w:val="00FE1D9B"/>
    <w:rsid w:val="00FE23FA"/>
    <w:rsid w:val="00FE3791"/>
    <w:rsid w:val="00FE7480"/>
    <w:rsid w:val="00FF2486"/>
    <w:rsid w:val="00FF38F6"/>
    <w:rsid w:val="00FF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6EFC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073"/>
    <w:pPr>
      <w:spacing w:after="0" w:line="360" w:lineRule="auto"/>
      <w:jc w:val="both"/>
    </w:pPr>
    <w:rPr>
      <w:rFonts w:ascii="Times New Roman" w:hAnsi="Times New Roman"/>
      <w:kern w:val="2"/>
      <w:sz w:val="24"/>
      <w:szCs w:val="24"/>
      <w:lang w:val="en-GB"/>
      <w14:ligatures w14:val="standardContextual"/>
    </w:rPr>
  </w:style>
  <w:style w:type="paragraph" w:styleId="Heading1">
    <w:name w:val="heading 1"/>
    <w:basedOn w:val="Normal"/>
    <w:link w:val="Heading1Char"/>
    <w:autoRedefine/>
    <w:uiPriority w:val="9"/>
    <w:qFormat/>
    <w:rsid w:val="00C658F8"/>
    <w:pPr>
      <w:spacing w:before="100" w:beforeAutospacing="1" w:after="100" w:afterAutospacing="1"/>
      <w:outlineLvl w:val="0"/>
    </w:pPr>
    <w:rPr>
      <w:rFonts w:eastAsia="Times New Roman"/>
      <w:b/>
      <w:bCs/>
      <w:kern w:val="36"/>
      <w:sz w:val="28"/>
      <w:szCs w:val="48"/>
      <w:lang w:val="en-US"/>
    </w:rPr>
  </w:style>
  <w:style w:type="paragraph" w:styleId="Heading2">
    <w:name w:val="heading 2"/>
    <w:basedOn w:val="Normal"/>
    <w:link w:val="Heading2Char"/>
    <w:autoRedefine/>
    <w:uiPriority w:val="9"/>
    <w:qFormat/>
    <w:rsid w:val="00920995"/>
    <w:pPr>
      <w:spacing w:before="100" w:beforeAutospacing="1" w:after="100" w:afterAutospacing="1"/>
      <w:outlineLvl w:val="1"/>
    </w:pPr>
    <w:rPr>
      <w:rFonts w:eastAsia="Times New Roman"/>
      <w:b/>
      <w:bCs/>
      <w:sz w:val="26"/>
      <w:szCs w:val="36"/>
      <w:lang w:val="en-US"/>
    </w:rPr>
  </w:style>
  <w:style w:type="paragraph" w:styleId="Heading3">
    <w:name w:val="heading 3"/>
    <w:basedOn w:val="Normal"/>
    <w:next w:val="Normal"/>
    <w:link w:val="Heading3Char"/>
    <w:autoRedefine/>
    <w:uiPriority w:val="9"/>
    <w:unhideWhenUsed/>
    <w:qFormat/>
    <w:rsid w:val="00BE0163"/>
    <w:pPr>
      <w:keepNext/>
      <w:keepLines/>
      <w:spacing w:before="40"/>
      <w:outlineLvl w:val="2"/>
    </w:pPr>
    <w:rPr>
      <w:rFonts w:eastAsiaTheme="majorEastAsia" w:cstheme="majorBidi"/>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8F8"/>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920995"/>
    <w:rPr>
      <w:rFonts w:ascii="Times New Roman" w:eastAsia="Times New Roman" w:hAnsi="Times New Roman" w:cs="Times New Roman"/>
      <w:b/>
      <w:bCs/>
      <w:sz w:val="26"/>
      <w:szCs w:val="36"/>
    </w:rPr>
  </w:style>
  <w:style w:type="character" w:customStyle="1" w:styleId="Heading3Char">
    <w:name w:val="Heading 3 Char"/>
    <w:basedOn w:val="DefaultParagraphFont"/>
    <w:link w:val="Heading3"/>
    <w:uiPriority w:val="9"/>
    <w:rsid w:val="00BE0163"/>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432315"/>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C06C0E"/>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2">
    <w:name w:val="toc 2"/>
    <w:basedOn w:val="Normal"/>
    <w:next w:val="Normal"/>
    <w:autoRedefine/>
    <w:uiPriority w:val="39"/>
    <w:unhideWhenUsed/>
    <w:rsid w:val="00C06C0E"/>
    <w:pPr>
      <w:spacing w:after="100"/>
      <w:ind w:left="240"/>
    </w:pPr>
  </w:style>
  <w:style w:type="paragraph" w:styleId="TOC1">
    <w:name w:val="toc 1"/>
    <w:basedOn w:val="Normal"/>
    <w:next w:val="Normal"/>
    <w:autoRedefine/>
    <w:uiPriority w:val="39"/>
    <w:unhideWhenUsed/>
    <w:rsid w:val="00C06C0E"/>
    <w:pPr>
      <w:spacing w:after="100"/>
    </w:pPr>
  </w:style>
  <w:style w:type="character" w:styleId="Hyperlink">
    <w:name w:val="Hyperlink"/>
    <w:basedOn w:val="DefaultParagraphFont"/>
    <w:uiPriority w:val="99"/>
    <w:unhideWhenUsed/>
    <w:rsid w:val="00C06C0E"/>
    <w:rPr>
      <w:color w:val="0563C1" w:themeColor="hyperlink"/>
      <w:u w:val="single"/>
    </w:rPr>
  </w:style>
  <w:style w:type="paragraph" w:styleId="TableofFigures">
    <w:name w:val="table of figures"/>
    <w:basedOn w:val="Normal"/>
    <w:next w:val="Normal"/>
    <w:uiPriority w:val="99"/>
    <w:unhideWhenUsed/>
    <w:rsid w:val="00C06C0E"/>
  </w:style>
  <w:style w:type="paragraph" w:styleId="Header">
    <w:name w:val="header"/>
    <w:basedOn w:val="Normal"/>
    <w:link w:val="HeaderChar"/>
    <w:uiPriority w:val="99"/>
    <w:unhideWhenUsed/>
    <w:rsid w:val="00733635"/>
    <w:pPr>
      <w:tabs>
        <w:tab w:val="center" w:pos="4680"/>
        <w:tab w:val="right" w:pos="9360"/>
      </w:tabs>
      <w:spacing w:line="240" w:lineRule="auto"/>
    </w:pPr>
  </w:style>
  <w:style w:type="character" w:customStyle="1" w:styleId="HeaderChar">
    <w:name w:val="Header Char"/>
    <w:basedOn w:val="DefaultParagraphFont"/>
    <w:link w:val="Header"/>
    <w:uiPriority w:val="99"/>
    <w:rsid w:val="00733635"/>
    <w:rPr>
      <w:rFonts w:ascii="Times New Roman" w:hAnsi="Times New Roman"/>
      <w:kern w:val="2"/>
      <w:sz w:val="24"/>
      <w:szCs w:val="24"/>
      <w:lang w:val="en-GB"/>
      <w14:ligatures w14:val="standardContextual"/>
    </w:rPr>
  </w:style>
  <w:style w:type="paragraph" w:styleId="Footer">
    <w:name w:val="footer"/>
    <w:basedOn w:val="Normal"/>
    <w:link w:val="FooterChar"/>
    <w:uiPriority w:val="99"/>
    <w:unhideWhenUsed/>
    <w:rsid w:val="00733635"/>
    <w:pPr>
      <w:tabs>
        <w:tab w:val="center" w:pos="4680"/>
        <w:tab w:val="right" w:pos="9360"/>
      </w:tabs>
      <w:spacing w:line="240" w:lineRule="auto"/>
    </w:pPr>
  </w:style>
  <w:style w:type="character" w:customStyle="1" w:styleId="FooterChar">
    <w:name w:val="Footer Char"/>
    <w:basedOn w:val="DefaultParagraphFont"/>
    <w:link w:val="Footer"/>
    <w:uiPriority w:val="99"/>
    <w:rsid w:val="00733635"/>
    <w:rPr>
      <w:rFonts w:ascii="Times New Roman" w:hAnsi="Times New Roman"/>
      <w:kern w:val="2"/>
      <w:sz w:val="24"/>
      <w:szCs w:val="24"/>
      <w:lang w:val="en-GB"/>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392474">
      <w:bodyDiv w:val="1"/>
      <w:marLeft w:val="0"/>
      <w:marRight w:val="0"/>
      <w:marTop w:val="0"/>
      <w:marBottom w:val="0"/>
      <w:divBdr>
        <w:top w:val="none" w:sz="0" w:space="0" w:color="auto"/>
        <w:left w:val="none" w:sz="0" w:space="0" w:color="auto"/>
        <w:bottom w:val="none" w:sz="0" w:space="0" w:color="auto"/>
        <w:right w:val="none" w:sz="0" w:space="0" w:color="auto"/>
      </w:divBdr>
    </w:div>
    <w:div w:id="869147773">
      <w:bodyDiv w:val="1"/>
      <w:marLeft w:val="0"/>
      <w:marRight w:val="0"/>
      <w:marTop w:val="0"/>
      <w:marBottom w:val="0"/>
      <w:divBdr>
        <w:top w:val="none" w:sz="0" w:space="0" w:color="auto"/>
        <w:left w:val="none" w:sz="0" w:space="0" w:color="auto"/>
        <w:bottom w:val="none" w:sz="0" w:space="0" w:color="auto"/>
        <w:right w:val="none" w:sz="0" w:space="0" w:color="auto"/>
      </w:divBdr>
      <w:divsChild>
        <w:div w:id="1754089808">
          <w:marLeft w:val="0"/>
          <w:marRight w:val="0"/>
          <w:marTop w:val="0"/>
          <w:marBottom w:val="0"/>
          <w:divBdr>
            <w:top w:val="none" w:sz="0" w:space="0" w:color="auto"/>
            <w:left w:val="none" w:sz="0" w:space="0" w:color="auto"/>
            <w:bottom w:val="none" w:sz="0" w:space="0" w:color="auto"/>
            <w:right w:val="none" w:sz="0" w:space="0" w:color="auto"/>
          </w:divBdr>
        </w:div>
        <w:div w:id="494617067">
          <w:marLeft w:val="0"/>
          <w:marRight w:val="0"/>
          <w:marTop w:val="0"/>
          <w:marBottom w:val="0"/>
          <w:divBdr>
            <w:top w:val="none" w:sz="0" w:space="0" w:color="auto"/>
            <w:left w:val="none" w:sz="0" w:space="0" w:color="auto"/>
            <w:bottom w:val="none" w:sz="0" w:space="0" w:color="auto"/>
            <w:right w:val="none" w:sz="0" w:space="0" w:color="auto"/>
          </w:divBdr>
        </w:div>
        <w:div w:id="2027903023">
          <w:marLeft w:val="0"/>
          <w:marRight w:val="0"/>
          <w:marTop w:val="0"/>
          <w:marBottom w:val="0"/>
          <w:divBdr>
            <w:top w:val="none" w:sz="0" w:space="0" w:color="auto"/>
            <w:left w:val="none" w:sz="0" w:space="0" w:color="auto"/>
            <w:bottom w:val="none" w:sz="0" w:space="0" w:color="auto"/>
            <w:right w:val="none" w:sz="0" w:space="0" w:color="auto"/>
          </w:divBdr>
        </w:div>
      </w:divsChild>
    </w:div>
    <w:div w:id="1310132641">
      <w:bodyDiv w:val="1"/>
      <w:marLeft w:val="0"/>
      <w:marRight w:val="0"/>
      <w:marTop w:val="0"/>
      <w:marBottom w:val="0"/>
      <w:divBdr>
        <w:top w:val="none" w:sz="0" w:space="0" w:color="auto"/>
        <w:left w:val="none" w:sz="0" w:space="0" w:color="auto"/>
        <w:bottom w:val="none" w:sz="0" w:space="0" w:color="auto"/>
        <w:right w:val="none" w:sz="0" w:space="0" w:color="auto"/>
      </w:divBdr>
    </w:div>
    <w:div w:id="1358121610">
      <w:bodyDiv w:val="1"/>
      <w:marLeft w:val="0"/>
      <w:marRight w:val="0"/>
      <w:marTop w:val="0"/>
      <w:marBottom w:val="0"/>
      <w:divBdr>
        <w:top w:val="none" w:sz="0" w:space="0" w:color="auto"/>
        <w:left w:val="none" w:sz="0" w:space="0" w:color="auto"/>
        <w:bottom w:val="none" w:sz="0" w:space="0" w:color="auto"/>
        <w:right w:val="none" w:sz="0" w:space="0" w:color="auto"/>
      </w:divBdr>
    </w:div>
    <w:div w:id="1429816823">
      <w:bodyDiv w:val="1"/>
      <w:marLeft w:val="0"/>
      <w:marRight w:val="0"/>
      <w:marTop w:val="0"/>
      <w:marBottom w:val="0"/>
      <w:divBdr>
        <w:top w:val="none" w:sz="0" w:space="0" w:color="auto"/>
        <w:left w:val="none" w:sz="0" w:space="0" w:color="auto"/>
        <w:bottom w:val="none" w:sz="0" w:space="0" w:color="auto"/>
        <w:right w:val="none" w:sz="0" w:space="0" w:color="auto"/>
      </w:divBdr>
    </w:div>
    <w:div w:id="191431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32A81-B37E-4A86-9074-62D2318C4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2528</Words>
  <Characters>14413</Characters>
  <Application>Microsoft Office Word</Application>
  <DocSecurity>0</DocSecurity>
  <Lines>120</Lines>
  <Paragraphs>33</Paragraphs>
  <ScaleCrop>false</ScaleCrop>
  <Company/>
  <LinksUpToDate>false</LinksUpToDate>
  <CharactersWithSpaces>16908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2025-01-06T14:03:00Z</dcterms:created>
  <dcterms:modified xsi:type="dcterms:W3CDTF">2025-01-06T17:25:00Z</dcterms:modified>
</cp:coreProperties>
</file>