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E" w:rsidRPr="008A4B2E" w:rsidRDefault="008A4B2E" w:rsidP="008A4B2E">
      <w:pPr>
        <w:pStyle w:val="ListParagraph"/>
        <w:numPr>
          <w:ilvl w:val="0"/>
          <w:numId w:val="1"/>
        </w:numPr>
        <w:rPr>
          <w:rFonts w:cs="Cordia New"/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จงบอกประโยชน์ของรหัสเทียมมา 3 ข้อ</w:t>
      </w:r>
    </w:p>
    <w:p w:rsidR="008A4B2E" w:rsidRPr="008A4B2E" w:rsidRDefault="008A4B2E" w:rsidP="008A4B2E">
      <w:pPr>
        <w:ind w:left="360"/>
        <w:rPr>
          <w:color w:val="000000" w:themeColor="text1"/>
          <w:sz w:val="28"/>
        </w:rPr>
      </w:pPr>
      <w:r w:rsidRPr="008A4B2E">
        <w:rPr>
          <w:rFonts w:hint="cs"/>
          <w:color w:val="000000" w:themeColor="text1"/>
          <w:sz w:val="28"/>
          <w:cs/>
        </w:rPr>
        <w:t xml:space="preserve">ตอบ </w:t>
      </w:r>
      <w:r w:rsidRPr="008A4B2E">
        <w:rPr>
          <w:rFonts w:cs="Cordia New"/>
          <w:color w:val="000000" w:themeColor="text1"/>
          <w:sz w:val="28"/>
          <w:cs/>
        </w:rPr>
        <w:t>ทบทวน – ความถูกต้องในการออกแบบ</w:t>
      </w:r>
      <w:r w:rsidRPr="008A4B2E">
        <w:rPr>
          <w:color w:val="000000" w:themeColor="text1"/>
          <w:sz w:val="28"/>
        </w:rPr>
        <w:t>,</w:t>
      </w:r>
      <w:r w:rsidRPr="008A4B2E">
        <w:rPr>
          <w:rFonts w:cs="Cordia New"/>
          <w:color w:val="000000" w:themeColor="text1"/>
          <w:sz w:val="28"/>
          <w:cs/>
        </w:rPr>
        <w:t>กำหนดงาน – เพื่อนำ</w:t>
      </w:r>
      <w:r w:rsidRPr="008A4B2E">
        <w:rPr>
          <w:rFonts w:cs="Cordia New"/>
          <w:color w:val="000000" w:themeColor="text1"/>
          <w:sz w:val="28"/>
          <w:cs/>
        </w:rPr>
        <w:t>ไปเพิ่มรายละเอียด และใช้เป็นแนวทางต่อไป</w:t>
      </w:r>
      <w:r w:rsidRPr="008A4B2E">
        <w:rPr>
          <w:color w:val="000000" w:themeColor="text1"/>
          <w:sz w:val="28"/>
        </w:rPr>
        <w:t>,</w:t>
      </w:r>
      <w:r w:rsidRPr="008A4B2E">
        <w:rPr>
          <w:rFonts w:cs="Cordia New"/>
          <w:color w:val="000000" w:themeColor="text1"/>
          <w:sz w:val="28"/>
          <w:cs/>
        </w:rPr>
        <w:t>เอกสารประกอบ – เพื่องานบำ</w:t>
      </w:r>
      <w:r w:rsidRPr="008A4B2E">
        <w:rPr>
          <w:rFonts w:cs="Cordia New"/>
          <w:color w:val="000000" w:themeColor="text1"/>
          <w:sz w:val="28"/>
          <w:cs/>
        </w:rPr>
        <w:t>รุงรักษา และใช้เป็นเครื่องมือเพื่อการออกแบบในส่วนที่</w:t>
      </w:r>
    </w:p>
    <w:p w:rsidR="008A4B2E" w:rsidRPr="008A4B2E" w:rsidRDefault="008A4B2E" w:rsidP="008A4B2E">
      <w:pPr>
        <w:ind w:left="360"/>
        <w:rPr>
          <w:rFonts w:hint="cs"/>
          <w:color w:val="000000" w:themeColor="text1"/>
          <w:sz w:val="28"/>
          <w:cs/>
        </w:rPr>
      </w:pPr>
      <w:r w:rsidRPr="008A4B2E">
        <w:rPr>
          <w:rFonts w:cs="Cordia New"/>
          <w:color w:val="000000" w:themeColor="text1"/>
          <w:sz w:val="28"/>
          <w:cs/>
        </w:rPr>
        <w:t>เกี่ยวข้องทางเทคนิคเชิงโครงสร้าง</w:t>
      </w:r>
    </w:p>
    <w:p w:rsidR="008A4B2E" w:rsidRPr="008A4B2E" w:rsidRDefault="008A4B2E" w:rsidP="008A4B2E">
      <w:pPr>
        <w:pStyle w:val="ListParagraph"/>
        <w:numPr>
          <w:ilvl w:val="0"/>
          <w:numId w:val="1"/>
        </w:numPr>
        <w:rPr>
          <w:rFonts w:cs="Cordia New"/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จงอธิบายหลักการเขียนรหัสเทียมมาพอเข้าใจ</w:t>
      </w:r>
    </w:p>
    <w:p w:rsidR="008A4B2E" w:rsidRPr="008A4B2E" w:rsidRDefault="008A4B2E" w:rsidP="008A4B2E">
      <w:pPr>
        <w:pStyle w:val="ListParagraph"/>
        <w:rPr>
          <w:rFonts w:hint="cs"/>
          <w:color w:val="000000" w:themeColor="text1"/>
          <w:sz w:val="28"/>
        </w:rPr>
      </w:pPr>
      <w:r w:rsidRPr="008A4B2E">
        <w:rPr>
          <w:rFonts w:hint="cs"/>
          <w:color w:val="000000" w:themeColor="text1"/>
          <w:sz w:val="28"/>
          <w:cs/>
        </w:rPr>
        <w:t>ตอบ เขียนถ้อยคำภาษาอังกฤษอย่างง่าย</w:t>
      </w:r>
    </w:p>
    <w:p w:rsidR="008A4B2E" w:rsidRPr="008A4B2E" w:rsidRDefault="008A4B2E" w:rsidP="008A4B2E">
      <w:pPr>
        <w:pStyle w:val="ListParagraph"/>
        <w:numPr>
          <w:ilvl w:val="0"/>
          <w:numId w:val="2"/>
        </w:numPr>
        <w:rPr>
          <w:rFonts w:hint="cs"/>
          <w:color w:val="000000" w:themeColor="text1"/>
          <w:sz w:val="28"/>
        </w:rPr>
      </w:pPr>
      <w:r w:rsidRPr="008A4B2E">
        <w:rPr>
          <w:rFonts w:hint="cs"/>
          <w:color w:val="000000" w:themeColor="text1"/>
          <w:sz w:val="28"/>
          <w:cs/>
        </w:rPr>
        <w:t>แต่ละคำเขียนให้อยู่ในบรรทัด</w:t>
      </w:r>
    </w:p>
    <w:p w:rsidR="008A4B2E" w:rsidRPr="008A4B2E" w:rsidRDefault="008A4B2E" w:rsidP="008A4B2E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แต่ละย่อหน้าควรจะเป็นประโยค มีการแยกค าเฉพาะ (</w:t>
      </w:r>
      <w:r w:rsidRPr="008A4B2E">
        <w:rPr>
          <w:color w:val="000000" w:themeColor="text1"/>
          <w:sz w:val="28"/>
        </w:rPr>
        <w:t xml:space="preserve">Keywords) </w:t>
      </w:r>
      <w:r w:rsidRPr="008A4B2E">
        <w:rPr>
          <w:rFonts w:cs="Cordia New"/>
          <w:color w:val="000000" w:themeColor="text1"/>
          <w:sz w:val="28"/>
          <w:cs/>
        </w:rPr>
        <w:t>ให้ชัดเจน</w:t>
      </w:r>
    </w:p>
    <w:p w:rsidR="008A4B2E" w:rsidRPr="008A4B2E" w:rsidRDefault="008A4B2E" w:rsidP="008A4B2E">
      <w:pPr>
        <w:pStyle w:val="ListParagraph"/>
        <w:ind w:left="1080"/>
        <w:rPr>
          <w:rFonts w:cs="Cordia New"/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:rsidR="008A4B2E" w:rsidRPr="008A4B2E" w:rsidRDefault="008A4B2E" w:rsidP="008A4B2E">
      <w:pPr>
        <w:pStyle w:val="ListParagraph"/>
        <w:numPr>
          <w:ilvl w:val="0"/>
          <w:numId w:val="2"/>
        </w:numPr>
        <w:rPr>
          <w:rFonts w:cs="Cordia New" w:hint="cs"/>
          <w:color w:val="000000" w:themeColor="text1"/>
          <w:sz w:val="28"/>
        </w:rPr>
      </w:pPr>
      <w:r w:rsidRPr="008A4B2E">
        <w:rPr>
          <w:rFonts w:cs="Cordia New" w:hint="cs"/>
          <w:color w:val="000000" w:themeColor="text1"/>
          <w:sz w:val="28"/>
          <w:cs/>
        </w:rPr>
        <w:t>เขียนโปรแกรมคำส่างจากบนลงล่าง และมีทางออกเพียงทางเดียวเท่านั้น</w:t>
      </w:r>
    </w:p>
    <w:p w:rsidR="008A4B2E" w:rsidRPr="008A4B2E" w:rsidRDefault="008A4B2E" w:rsidP="008A4B2E">
      <w:pPr>
        <w:pStyle w:val="ListParagraph"/>
        <w:numPr>
          <w:ilvl w:val="0"/>
          <w:numId w:val="2"/>
        </w:numPr>
        <w:rPr>
          <w:rFonts w:cs="Cordia New" w:hint="cs"/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กลุ่มค าสั่ง สามารถจัดกลุ่มย่อยที่เรียกว่า โมดูล</w:t>
      </w:r>
    </w:p>
    <w:p w:rsidR="008A4B2E" w:rsidRPr="008A4B2E" w:rsidRDefault="008A4B2E" w:rsidP="008A4B2E">
      <w:pPr>
        <w:pStyle w:val="ListParagraph"/>
        <w:rPr>
          <w:rFonts w:hint="cs"/>
          <w:color w:val="000000" w:themeColor="text1"/>
          <w:sz w:val="28"/>
        </w:rPr>
      </w:pPr>
    </w:p>
    <w:p w:rsidR="008A4B2E" w:rsidRPr="008A4B2E" w:rsidRDefault="008A4B2E" w:rsidP="008A4B2E">
      <w:pPr>
        <w:pStyle w:val="ListParagraph"/>
        <w:numPr>
          <w:ilvl w:val="0"/>
          <w:numId w:val="1"/>
        </w:numPr>
        <w:rPr>
          <w:rFonts w:cs="Cordia New"/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จงบอกความหมายของคำ</w:t>
      </w:r>
      <w:r w:rsidRPr="008A4B2E">
        <w:rPr>
          <w:rFonts w:cs="Cordia New"/>
          <w:color w:val="000000" w:themeColor="text1"/>
          <w:sz w:val="28"/>
          <w:cs/>
        </w:rPr>
        <w:t xml:space="preserve">สั่ง </w:t>
      </w:r>
      <w:r w:rsidRPr="008A4B2E">
        <w:rPr>
          <w:color w:val="000000" w:themeColor="text1"/>
          <w:sz w:val="28"/>
        </w:rPr>
        <w:t xml:space="preserve">READ </w:t>
      </w:r>
      <w:r w:rsidRPr="008A4B2E">
        <w:rPr>
          <w:rFonts w:cs="Cordia New"/>
          <w:color w:val="000000" w:themeColor="text1"/>
          <w:sz w:val="28"/>
          <w:cs/>
        </w:rPr>
        <w:t>จะถูกนำ</w:t>
      </w:r>
      <w:r w:rsidRPr="008A4B2E">
        <w:rPr>
          <w:rFonts w:cs="Cordia New"/>
          <w:color w:val="000000" w:themeColor="text1"/>
          <w:sz w:val="28"/>
          <w:cs/>
        </w:rPr>
        <w:t>มาใช้ในงานเมื่อใด</w:t>
      </w:r>
    </w:p>
    <w:p w:rsidR="008A4B2E" w:rsidRPr="008A4B2E" w:rsidRDefault="008A4B2E" w:rsidP="008A4B2E">
      <w:pPr>
        <w:ind w:left="360"/>
        <w:rPr>
          <w:rFonts w:hint="cs"/>
          <w:color w:val="000000" w:themeColor="text1"/>
          <w:sz w:val="28"/>
        </w:rPr>
      </w:pPr>
      <w:r w:rsidRPr="008A4B2E">
        <w:rPr>
          <w:rFonts w:hint="cs"/>
          <w:color w:val="000000" w:themeColor="text1"/>
          <w:sz w:val="28"/>
          <w:cs/>
        </w:rPr>
        <w:t xml:space="preserve">ตอบ </w:t>
      </w:r>
      <w:r w:rsidRPr="008A4B2E">
        <w:rPr>
          <w:color w:val="000000" w:themeColor="text1"/>
          <w:sz w:val="28"/>
        </w:rPr>
        <w:t xml:space="preserve">READ </w:t>
      </w:r>
      <w:r w:rsidRPr="008A4B2E">
        <w:rPr>
          <w:rFonts w:cs="Cordia New"/>
          <w:color w:val="000000" w:themeColor="text1"/>
          <w:sz w:val="28"/>
          <w:cs/>
        </w:rPr>
        <w:t>ใช้เมื่อมีการอ่านข้อมูลเข้</w:t>
      </w:r>
      <w:r w:rsidRPr="008A4B2E">
        <w:rPr>
          <w:rFonts w:cs="Cordia New" w:hint="cs"/>
          <w:color w:val="000000" w:themeColor="text1"/>
          <w:sz w:val="28"/>
          <w:cs/>
        </w:rPr>
        <w:t xml:space="preserve">า </w:t>
      </w:r>
      <w:r w:rsidRPr="008A4B2E">
        <w:rPr>
          <w:color w:val="000000" w:themeColor="text1"/>
          <w:sz w:val="28"/>
        </w:rPr>
        <w:t xml:space="preserve">GET, INPUT </w:t>
      </w:r>
      <w:r w:rsidRPr="008A4B2E">
        <w:rPr>
          <w:rFonts w:cs="Cordia New"/>
          <w:color w:val="000000" w:themeColor="text1"/>
          <w:sz w:val="28"/>
          <w:cs/>
        </w:rPr>
        <w:t>ใช้เมื่อมีการรับค่าเข้าผ่านทางแป้นพิมพ์ (</w:t>
      </w:r>
      <w:r w:rsidRPr="008A4B2E">
        <w:rPr>
          <w:color w:val="000000" w:themeColor="text1"/>
          <w:sz w:val="28"/>
        </w:rPr>
        <w:t>Keyboard)</w:t>
      </w:r>
    </w:p>
    <w:p w:rsidR="008A4B2E" w:rsidRPr="008A4B2E" w:rsidRDefault="008A4B2E" w:rsidP="008A4B2E">
      <w:pPr>
        <w:pStyle w:val="ListParagraph"/>
        <w:numPr>
          <w:ilvl w:val="0"/>
          <w:numId w:val="1"/>
        </w:numPr>
        <w:rPr>
          <w:rFonts w:cs="Cordia New"/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การเขียนรหัสเ</w:t>
      </w:r>
      <w:r w:rsidRPr="008A4B2E">
        <w:rPr>
          <w:rFonts w:cs="Cordia New"/>
          <w:color w:val="000000" w:themeColor="text1"/>
          <w:sz w:val="28"/>
          <w:cs/>
        </w:rPr>
        <w:t>ทียมเพื่อให้คอมพิวเตอร์สามารถนำข้อมูลออกได้ประกอบไปด้วยคำ</w:t>
      </w:r>
      <w:r w:rsidRPr="008A4B2E">
        <w:rPr>
          <w:rFonts w:cs="Cordia New"/>
          <w:color w:val="000000" w:themeColor="text1"/>
          <w:sz w:val="28"/>
          <w:cs/>
        </w:rPr>
        <w:t>สั่งใด</w:t>
      </w:r>
    </w:p>
    <w:p w:rsidR="008A4B2E" w:rsidRPr="008A4B2E" w:rsidRDefault="008A4B2E" w:rsidP="008A4B2E">
      <w:pPr>
        <w:ind w:left="360"/>
        <w:rPr>
          <w:rFonts w:hint="cs"/>
          <w:color w:val="000000" w:themeColor="text1"/>
          <w:sz w:val="28"/>
        </w:rPr>
      </w:pPr>
      <w:r w:rsidRPr="008A4B2E">
        <w:rPr>
          <w:rFonts w:hint="cs"/>
          <w:color w:val="000000" w:themeColor="text1"/>
          <w:sz w:val="28"/>
          <w:cs/>
        </w:rPr>
        <w:t xml:space="preserve">ตอบ </w:t>
      </w:r>
      <w:r w:rsidRPr="008A4B2E">
        <w:rPr>
          <w:color w:val="000000" w:themeColor="text1"/>
          <w:sz w:val="28"/>
        </w:rPr>
        <w:t xml:space="preserve">PRINT </w:t>
      </w:r>
      <w:r w:rsidRPr="008A4B2E">
        <w:rPr>
          <w:rFonts w:cs="Cordia New"/>
          <w:color w:val="000000" w:themeColor="text1"/>
          <w:sz w:val="28"/>
          <w:cs/>
        </w:rPr>
        <w:t>นำข้อมูลออกทางเครื่องพิมพ</w:t>
      </w:r>
      <w:r w:rsidRPr="008A4B2E">
        <w:rPr>
          <w:rFonts w:cs="Cordia New" w:hint="cs"/>
          <w:color w:val="000000" w:themeColor="text1"/>
          <w:sz w:val="28"/>
          <w:cs/>
        </w:rPr>
        <w:t xml:space="preserve">์  </w:t>
      </w:r>
      <w:r w:rsidRPr="008A4B2E">
        <w:rPr>
          <w:rFonts w:cs="Cordia New"/>
          <w:color w:val="000000" w:themeColor="text1"/>
          <w:sz w:val="28"/>
        </w:rPr>
        <w:t>,</w:t>
      </w:r>
      <w:r w:rsidRPr="008A4B2E">
        <w:rPr>
          <w:color w:val="000000" w:themeColor="text1"/>
          <w:sz w:val="28"/>
        </w:rPr>
        <w:t xml:space="preserve">WRITE </w:t>
      </w:r>
      <w:r w:rsidRPr="008A4B2E">
        <w:rPr>
          <w:rFonts w:cs="Cordia New"/>
          <w:color w:val="000000" w:themeColor="text1"/>
          <w:sz w:val="28"/>
          <w:cs/>
        </w:rPr>
        <w:t>นำ</w:t>
      </w:r>
      <w:r w:rsidRPr="008A4B2E">
        <w:rPr>
          <w:rFonts w:cs="Cordia New"/>
          <w:color w:val="000000" w:themeColor="text1"/>
          <w:sz w:val="28"/>
          <w:cs/>
        </w:rPr>
        <w:t>ข้อมูลบันทึกลงไฟล์ หรือ แฟ้มข้อมูล</w:t>
      </w:r>
      <w:r w:rsidRPr="008A4B2E">
        <w:rPr>
          <w:color w:val="000000" w:themeColor="text1"/>
          <w:sz w:val="28"/>
        </w:rPr>
        <w:t>,</w:t>
      </w:r>
      <w:r w:rsidRPr="008A4B2E">
        <w:rPr>
          <w:color w:val="000000" w:themeColor="text1"/>
          <w:sz w:val="28"/>
        </w:rPr>
        <w:t xml:space="preserve">PUT, OUTPUT </w:t>
      </w:r>
      <w:r w:rsidRPr="008A4B2E">
        <w:rPr>
          <w:rFonts w:cs="Cordia New"/>
          <w:color w:val="000000" w:themeColor="text1"/>
          <w:sz w:val="28"/>
          <w:cs/>
        </w:rPr>
        <w:t xml:space="preserve">หรือ </w:t>
      </w:r>
      <w:r w:rsidRPr="008A4B2E">
        <w:rPr>
          <w:color w:val="000000" w:themeColor="text1"/>
          <w:sz w:val="28"/>
        </w:rPr>
        <w:t xml:space="preserve">DISPLAY </w:t>
      </w:r>
      <w:r w:rsidRPr="008A4B2E">
        <w:rPr>
          <w:rFonts w:cs="Cordia New"/>
          <w:color w:val="000000" w:themeColor="text1"/>
          <w:sz w:val="28"/>
          <w:cs/>
        </w:rPr>
        <w:t>นำ</w:t>
      </w:r>
      <w:r w:rsidRPr="008A4B2E">
        <w:rPr>
          <w:rFonts w:cs="Cordia New"/>
          <w:color w:val="000000" w:themeColor="text1"/>
          <w:sz w:val="28"/>
          <w:cs/>
        </w:rPr>
        <w:t>ข้อมูลออกทางจอภาพ</w:t>
      </w:r>
    </w:p>
    <w:p w:rsidR="008A4B2E" w:rsidRPr="008A4B2E" w:rsidRDefault="008A4B2E" w:rsidP="008A4B2E">
      <w:pPr>
        <w:rPr>
          <w:color w:val="000000" w:themeColor="text1"/>
          <w:sz w:val="28"/>
        </w:rPr>
      </w:pPr>
      <w:r w:rsidRPr="008A4B2E">
        <w:rPr>
          <w:rFonts w:cs="Cordia New"/>
          <w:color w:val="000000" w:themeColor="text1"/>
          <w:sz w:val="28"/>
          <w:cs/>
        </w:rPr>
        <w:t>5. การเขียนขั้นตอนการทำ</w:t>
      </w:r>
      <w:r w:rsidRPr="008A4B2E">
        <w:rPr>
          <w:rFonts w:cs="Cordia New"/>
          <w:color w:val="000000" w:themeColor="text1"/>
          <w:sz w:val="28"/>
          <w:cs/>
        </w:rPr>
        <w:t>งานลักษณะข้อความ (</w:t>
      </w:r>
      <w:r w:rsidRPr="008A4B2E">
        <w:rPr>
          <w:color w:val="000000" w:themeColor="text1"/>
          <w:sz w:val="28"/>
        </w:rPr>
        <w:t xml:space="preserve">Algorithm) </w:t>
      </w:r>
      <w:r w:rsidRPr="008A4B2E">
        <w:rPr>
          <w:rFonts w:cs="Cordia New"/>
          <w:color w:val="000000" w:themeColor="text1"/>
          <w:sz w:val="28"/>
          <w:cs/>
        </w:rPr>
        <w:t>ให้เป็นรหัสเทียม</w:t>
      </w:r>
    </w:p>
    <w:p w:rsidR="008A4B2E" w:rsidRPr="008A4B2E" w:rsidRDefault="00901206" w:rsidP="008A4B2E">
      <w:pPr>
        <w:rPr>
          <w:color w:val="000000" w:themeColor="text1"/>
          <w:sz w:val="28"/>
        </w:rPr>
      </w:pPr>
      <w:r>
        <w:rPr>
          <w:rFonts w:cs="Cordia New" w:hint="cs"/>
          <w:color w:val="000000" w:themeColor="text1"/>
          <w:sz w:val="28"/>
          <w:cs/>
        </w:rPr>
        <w:t xml:space="preserve">  ตอบ  </w:t>
      </w:r>
      <w:r w:rsidR="008A4B2E" w:rsidRPr="008A4B2E">
        <w:rPr>
          <w:rFonts w:cs="Cordia New"/>
          <w:color w:val="000000" w:themeColor="text1"/>
          <w:sz w:val="28"/>
          <w:cs/>
        </w:rPr>
        <w:t>1. เริ่มต้น</w:t>
      </w:r>
      <w:r w:rsidR="008A4B2E">
        <w:rPr>
          <w:rFonts w:cs="Cordia New" w:hint="cs"/>
          <w:color w:val="000000" w:themeColor="text1"/>
          <w:sz w:val="28"/>
          <w:cs/>
        </w:rPr>
        <w:t xml:space="preserve"> </w:t>
      </w:r>
    </w:p>
    <w:p w:rsidR="008A4B2E" w:rsidRPr="008A4B2E" w:rsidRDefault="00901206" w:rsidP="008A4B2E">
      <w:pPr>
        <w:rPr>
          <w:color w:val="000000" w:themeColor="text1"/>
          <w:sz w:val="28"/>
        </w:rPr>
      </w:pPr>
      <w:r>
        <w:rPr>
          <w:rFonts w:cs="Cordia New" w:hint="cs"/>
          <w:color w:val="000000" w:themeColor="text1"/>
          <w:sz w:val="28"/>
          <w:cs/>
        </w:rPr>
        <w:t xml:space="preserve">           </w:t>
      </w:r>
      <w:r w:rsidR="008A4B2E" w:rsidRPr="008A4B2E">
        <w:rPr>
          <w:rFonts w:cs="Cordia New"/>
          <w:color w:val="000000" w:themeColor="text1"/>
          <w:sz w:val="28"/>
          <w:cs/>
        </w:rPr>
        <w:t xml:space="preserve">2. รับค่า </w:t>
      </w:r>
      <w:r w:rsidR="008A4B2E" w:rsidRPr="008A4B2E">
        <w:rPr>
          <w:color w:val="000000" w:themeColor="text1"/>
          <w:sz w:val="28"/>
        </w:rPr>
        <w:t>base, high</w:t>
      </w:r>
    </w:p>
    <w:p w:rsidR="008A4B2E" w:rsidRPr="008A4B2E" w:rsidRDefault="00901206" w:rsidP="008A4B2E">
      <w:pPr>
        <w:rPr>
          <w:color w:val="000000" w:themeColor="text1"/>
          <w:sz w:val="28"/>
        </w:rPr>
      </w:pPr>
      <w:r>
        <w:rPr>
          <w:rFonts w:cs="Cordia New" w:hint="cs"/>
          <w:color w:val="000000" w:themeColor="text1"/>
          <w:sz w:val="28"/>
          <w:cs/>
        </w:rPr>
        <w:t xml:space="preserve">           </w:t>
      </w:r>
      <w:r w:rsidR="008A4B2E" w:rsidRPr="008A4B2E">
        <w:rPr>
          <w:rFonts w:cs="Cordia New"/>
          <w:color w:val="000000" w:themeColor="text1"/>
          <w:sz w:val="28"/>
          <w:cs/>
        </w:rPr>
        <w:t xml:space="preserve">3. </w:t>
      </w:r>
      <w:r w:rsidR="008A4B2E" w:rsidRPr="008A4B2E">
        <w:rPr>
          <w:color w:val="000000" w:themeColor="text1"/>
          <w:sz w:val="28"/>
        </w:rPr>
        <w:t xml:space="preserve">Area </w:t>
      </w:r>
      <w:r w:rsidR="008A4B2E" w:rsidRPr="008A4B2E">
        <w:rPr>
          <w:color w:val="000000" w:themeColor="text1"/>
          <w:sz w:val="28"/>
        </w:rPr>
        <w:t xml:space="preserve"> </w:t>
      </w:r>
      <w:r w:rsidR="008A4B2E" w:rsidRPr="008A4B2E">
        <w:rPr>
          <w:rFonts w:cs="Cordia New"/>
          <w:color w:val="000000" w:themeColor="text1"/>
          <w:sz w:val="28"/>
          <w:cs/>
        </w:rPr>
        <w:t xml:space="preserve">0.5 * </w:t>
      </w:r>
      <w:r w:rsidR="008A4B2E" w:rsidRPr="008A4B2E">
        <w:rPr>
          <w:color w:val="000000" w:themeColor="text1"/>
          <w:sz w:val="28"/>
        </w:rPr>
        <w:t>base * high</w:t>
      </w:r>
    </w:p>
    <w:p w:rsidR="008A4B2E" w:rsidRPr="008A4B2E" w:rsidRDefault="00901206" w:rsidP="008A4B2E">
      <w:pPr>
        <w:rPr>
          <w:color w:val="000000" w:themeColor="text1"/>
          <w:sz w:val="28"/>
        </w:rPr>
      </w:pPr>
      <w:r>
        <w:rPr>
          <w:rFonts w:cs="Cordia New" w:hint="cs"/>
          <w:color w:val="000000" w:themeColor="text1"/>
          <w:sz w:val="28"/>
          <w:cs/>
        </w:rPr>
        <w:t xml:space="preserve">           </w:t>
      </w:r>
      <w:r w:rsidR="008A4B2E" w:rsidRPr="008A4B2E">
        <w:rPr>
          <w:rFonts w:cs="Cordia New"/>
          <w:color w:val="000000" w:themeColor="text1"/>
          <w:sz w:val="28"/>
          <w:cs/>
        </w:rPr>
        <w:t xml:space="preserve">4. แสดงค่า </w:t>
      </w:r>
      <w:r w:rsidR="008A4B2E" w:rsidRPr="008A4B2E">
        <w:rPr>
          <w:color w:val="000000" w:themeColor="text1"/>
          <w:sz w:val="28"/>
        </w:rPr>
        <w:t>Area</w:t>
      </w:r>
    </w:p>
    <w:p w:rsidR="00FC7C98" w:rsidRPr="008A4B2E" w:rsidRDefault="00901206" w:rsidP="008A4B2E">
      <w:pPr>
        <w:rPr>
          <w:color w:val="000000" w:themeColor="text1"/>
          <w:sz w:val="28"/>
          <w:cs/>
        </w:rPr>
      </w:pPr>
      <w:r>
        <w:rPr>
          <w:rFonts w:cs="Cordia New" w:hint="cs"/>
          <w:color w:val="000000" w:themeColor="text1"/>
          <w:sz w:val="28"/>
          <w:cs/>
        </w:rPr>
        <w:t xml:space="preserve">           </w:t>
      </w:r>
      <w:bookmarkStart w:id="0" w:name="_GoBack"/>
      <w:bookmarkEnd w:id="0"/>
      <w:r w:rsidR="008A4B2E" w:rsidRPr="008A4B2E">
        <w:rPr>
          <w:rFonts w:cs="Cordia New"/>
          <w:color w:val="000000" w:themeColor="text1"/>
          <w:sz w:val="28"/>
          <w:cs/>
        </w:rPr>
        <w:t>5. จบการท</w:t>
      </w:r>
      <w:r w:rsidR="008A4B2E" w:rsidRPr="008A4B2E">
        <w:rPr>
          <w:rFonts w:cs="Cordia New" w:hint="cs"/>
          <w:color w:val="000000" w:themeColor="text1"/>
          <w:sz w:val="28"/>
          <w:cs/>
        </w:rPr>
        <w:t>ำ</w:t>
      </w:r>
      <w:r w:rsidR="008A4B2E" w:rsidRPr="008A4B2E">
        <w:rPr>
          <w:rFonts w:cs="Cordia New"/>
          <w:color w:val="000000" w:themeColor="text1"/>
          <w:sz w:val="28"/>
          <w:cs/>
        </w:rPr>
        <w:t>งาน</w:t>
      </w:r>
    </w:p>
    <w:sectPr w:rsidR="00FC7C98" w:rsidRPr="008A4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60F0"/>
    <w:multiLevelType w:val="hybridMultilevel"/>
    <w:tmpl w:val="11B486D0"/>
    <w:lvl w:ilvl="0" w:tplc="4A366474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68085D"/>
    <w:multiLevelType w:val="hybridMultilevel"/>
    <w:tmpl w:val="2C8C612E"/>
    <w:lvl w:ilvl="0" w:tplc="1CEA8B1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07"/>
    <w:rsid w:val="00356C07"/>
    <w:rsid w:val="008A4B2E"/>
    <w:rsid w:val="00901206"/>
    <w:rsid w:val="00B6674C"/>
    <w:rsid w:val="00D17BA9"/>
    <w:rsid w:val="00F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A1383-25FA-4B1B-915B-10BC18A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2</cp:revision>
  <dcterms:created xsi:type="dcterms:W3CDTF">2019-08-02T09:45:00Z</dcterms:created>
  <dcterms:modified xsi:type="dcterms:W3CDTF">2019-08-02T09:45:00Z</dcterms:modified>
</cp:coreProperties>
</file>