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7CC" w:rsidRDefault="009B27CC" w:rsidP="009B27CC">
      <w:pPr>
        <w:rPr>
          <w:b/>
          <w:sz w:val="56"/>
          <w:szCs w:val="56"/>
        </w:rPr>
      </w:pPr>
    </w:p>
    <w:p w:rsidR="009B27CC" w:rsidRPr="008423C9" w:rsidRDefault="008423C9" w:rsidP="009B27CC">
      <w:pPr>
        <w:jc w:val="center"/>
        <w:rPr>
          <w:b/>
          <w:sz w:val="36"/>
          <w:szCs w:val="36"/>
        </w:rPr>
      </w:pPr>
      <w:r w:rsidRPr="008423C9">
        <w:rPr>
          <w:b/>
          <w:sz w:val="36"/>
          <w:szCs w:val="36"/>
        </w:rPr>
        <w:t>Univerzita Pardubice</w:t>
      </w:r>
    </w:p>
    <w:p w:rsidR="008423C9" w:rsidRPr="008423C9" w:rsidRDefault="008423C9" w:rsidP="009B27CC">
      <w:pPr>
        <w:jc w:val="center"/>
        <w:rPr>
          <w:b/>
          <w:sz w:val="36"/>
          <w:szCs w:val="36"/>
        </w:rPr>
      </w:pPr>
      <w:r w:rsidRPr="008423C9">
        <w:rPr>
          <w:b/>
          <w:sz w:val="36"/>
          <w:szCs w:val="36"/>
        </w:rPr>
        <w:t>Fakulta elektrotechniky a informatiky</w:t>
      </w:r>
    </w:p>
    <w:p w:rsidR="008423C9" w:rsidRPr="008423C9" w:rsidRDefault="009418D9" w:rsidP="009B27CC">
      <w:pPr>
        <w:jc w:val="center"/>
        <w:rPr>
          <w:b/>
          <w:sz w:val="36"/>
          <w:szCs w:val="36"/>
        </w:rPr>
      </w:pPr>
      <w:r w:rsidRPr="009418D9">
        <w:rPr>
          <w:b/>
          <w:sz w:val="36"/>
          <w:szCs w:val="36"/>
        </w:rPr>
        <w:t>Jiří Novotný</w:t>
      </w:r>
    </w:p>
    <w:p w:rsidR="009B27CC" w:rsidRDefault="009B27CC" w:rsidP="009B27CC">
      <w:pPr>
        <w:jc w:val="center"/>
        <w:rPr>
          <w:b/>
          <w:sz w:val="56"/>
          <w:szCs w:val="56"/>
        </w:rPr>
      </w:pPr>
    </w:p>
    <w:p w:rsidR="009B27CC" w:rsidRDefault="009B27CC" w:rsidP="009B27CC">
      <w:pPr>
        <w:jc w:val="center"/>
        <w:rPr>
          <w:b/>
          <w:sz w:val="56"/>
          <w:szCs w:val="56"/>
        </w:rPr>
      </w:pPr>
    </w:p>
    <w:p w:rsidR="009B27CC" w:rsidRDefault="009B27CC" w:rsidP="009B27CC">
      <w:pPr>
        <w:jc w:val="center"/>
        <w:rPr>
          <w:b/>
          <w:sz w:val="56"/>
          <w:szCs w:val="56"/>
        </w:rPr>
      </w:pPr>
    </w:p>
    <w:p w:rsidR="009B27CC" w:rsidRDefault="009B27CC" w:rsidP="009B27CC">
      <w:pPr>
        <w:jc w:val="center"/>
        <w:rPr>
          <w:b/>
          <w:sz w:val="56"/>
          <w:szCs w:val="56"/>
        </w:rPr>
      </w:pPr>
    </w:p>
    <w:p w:rsidR="00A00201" w:rsidRPr="008423C9" w:rsidRDefault="009B27CC" w:rsidP="009B27CC">
      <w:pPr>
        <w:jc w:val="center"/>
        <w:rPr>
          <w:b/>
          <w:sz w:val="52"/>
          <w:szCs w:val="52"/>
        </w:rPr>
      </w:pPr>
      <w:r w:rsidRPr="008423C9">
        <w:rPr>
          <w:b/>
          <w:sz w:val="52"/>
          <w:szCs w:val="52"/>
        </w:rPr>
        <w:t>IWWW – Semestrální Práce</w:t>
      </w:r>
    </w:p>
    <w:p w:rsidR="009B27CC" w:rsidRPr="008423C9" w:rsidRDefault="009B27CC" w:rsidP="009B27CC">
      <w:pPr>
        <w:jc w:val="center"/>
        <w:rPr>
          <w:b/>
          <w:sz w:val="48"/>
          <w:szCs w:val="48"/>
        </w:rPr>
      </w:pPr>
      <w:r w:rsidRPr="008423C9">
        <w:rPr>
          <w:b/>
          <w:sz w:val="48"/>
          <w:szCs w:val="48"/>
        </w:rPr>
        <w:t xml:space="preserve">E-shop </w:t>
      </w:r>
      <w:r w:rsidR="00740513">
        <w:rPr>
          <w:b/>
          <w:sz w:val="48"/>
          <w:szCs w:val="48"/>
        </w:rPr>
        <w:t>Droge</w:t>
      </w:r>
      <w:r w:rsidR="00F56E37">
        <w:rPr>
          <w:b/>
          <w:sz w:val="48"/>
          <w:szCs w:val="48"/>
        </w:rPr>
        <w:t>d</w:t>
      </w:r>
      <w:r w:rsidR="00740513">
        <w:rPr>
          <w:b/>
          <w:sz w:val="48"/>
          <w:szCs w:val="48"/>
        </w:rPr>
        <w:t>rie</w:t>
      </w:r>
    </w:p>
    <w:p w:rsidR="009B27CC" w:rsidRDefault="009B27CC" w:rsidP="009B27CC">
      <w:pPr>
        <w:jc w:val="center"/>
        <w:rPr>
          <w:b/>
          <w:sz w:val="56"/>
          <w:szCs w:val="56"/>
        </w:rPr>
      </w:pPr>
    </w:p>
    <w:p w:rsidR="009B27CC" w:rsidRDefault="009B27CC" w:rsidP="009B27CC">
      <w:pPr>
        <w:jc w:val="center"/>
        <w:rPr>
          <w:b/>
          <w:sz w:val="56"/>
          <w:szCs w:val="56"/>
        </w:rPr>
      </w:pPr>
    </w:p>
    <w:p w:rsidR="009B27CC" w:rsidRDefault="009B27CC" w:rsidP="009B27CC">
      <w:pPr>
        <w:jc w:val="center"/>
        <w:rPr>
          <w:b/>
          <w:sz w:val="56"/>
          <w:szCs w:val="56"/>
        </w:rPr>
      </w:pPr>
    </w:p>
    <w:p w:rsidR="009B27CC" w:rsidRDefault="009B27CC" w:rsidP="009B27CC">
      <w:pPr>
        <w:jc w:val="center"/>
        <w:rPr>
          <w:b/>
          <w:sz w:val="56"/>
          <w:szCs w:val="56"/>
        </w:rPr>
      </w:pPr>
    </w:p>
    <w:p w:rsidR="009B27CC" w:rsidRDefault="009B27CC" w:rsidP="009B27CC">
      <w:pPr>
        <w:jc w:val="center"/>
        <w:rPr>
          <w:b/>
          <w:sz w:val="56"/>
          <w:szCs w:val="56"/>
        </w:rPr>
      </w:pPr>
    </w:p>
    <w:p w:rsidR="009B27CC" w:rsidRDefault="009B27CC" w:rsidP="00854D09">
      <w:pPr>
        <w:pStyle w:val="Nadpis1"/>
      </w:pPr>
      <w:r>
        <w:br w:type="page"/>
      </w:r>
      <w:bookmarkStart w:id="0" w:name="_Toc162144"/>
      <w:r>
        <w:lastRenderedPageBreak/>
        <w:t>Obsah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eastAsia="en-US"/>
        </w:rPr>
        <w:id w:val="-9061490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54D09" w:rsidRDefault="00854D09">
          <w:pPr>
            <w:pStyle w:val="Nadpisobsahu"/>
          </w:pPr>
          <w:r>
            <w:t>Obsah</w:t>
          </w:r>
          <w:bookmarkStart w:id="1" w:name="_GoBack"/>
          <w:bookmarkEnd w:id="1"/>
        </w:p>
        <w:p w:rsidR="00C37B0C" w:rsidRDefault="00854D09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144" w:history="1">
            <w:r w:rsidR="00C37B0C" w:rsidRPr="00E55351">
              <w:rPr>
                <w:rStyle w:val="Hypertextovodkaz"/>
                <w:noProof/>
              </w:rPr>
              <w:t>Obsah</w:t>
            </w:r>
            <w:r w:rsidR="00C37B0C">
              <w:rPr>
                <w:noProof/>
                <w:webHidden/>
              </w:rPr>
              <w:tab/>
            </w:r>
            <w:r w:rsidR="00C37B0C">
              <w:rPr>
                <w:noProof/>
                <w:webHidden/>
              </w:rPr>
              <w:fldChar w:fldCharType="begin"/>
            </w:r>
            <w:r w:rsidR="00C37B0C">
              <w:rPr>
                <w:noProof/>
                <w:webHidden/>
              </w:rPr>
              <w:instrText xml:space="preserve"> PAGEREF _Toc162144 \h </w:instrText>
            </w:r>
            <w:r w:rsidR="00C37B0C">
              <w:rPr>
                <w:noProof/>
                <w:webHidden/>
              </w:rPr>
            </w:r>
            <w:r w:rsidR="00C37B0C">
              <w:rPr>
                <w:noProof/>
                <w:webHidden/>
              </w:rPr>
              <w:fldChar w:fldCharType="separate"/>
            </w:r>
            <w:r w:rsidR="00C37B0C">
              <w:rPr>
                <w:noProof/>
                <w:webHidden/>
              </w:rPr>
              <w:t>2</w:t>
            </w:r>
            <w:r w:rsidR="00C37B0C">
              <w:rPr>
                <w:noProof/>
                <w:webHidden/>
              </w:rPr>
              <w:fldChar w:fldCharType="end"/>
            </w:r>
          </w:hyperlink>
        </w:p>
        <w:p w:rsidR="00C37B0C" w:rsidRDefault="00C37B0C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62145" w:history="1">
            <w:r w:rsidRPr="00E55351">
              <w:rPr>
                <w:rStyle w:val="Hypertextovodkaz"/>
                <w:noProof/>
              </w:rPr>
              <w:t>1.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E55351">
              <w:rPr>
                <w:rStyle w:val="Hypertextovodkaz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B0C" w:rsidRDefault="00C37B0C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62146" w:history="1">
            <w:r w:rsidRPr="00E55351">
              <w:rPr>
                <w:rStyle w:val="Hypertextovodkaz"/>
                <w:noProof/>
              </w:rPr>
              <w:t>Popis aplikace: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B0C" w:rsidRDefault="00C37B0C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62147" w:history="1">
            <w:r w:rsidRPr="00E55351">
              <w:rPr>
                <w:rStyle w:val="Hypertextovodkaz"/>
                <w:noProof/>
              </w:rPr>
              <w:t>Aktéři systému: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B0C" w:rsidRDefault="00C37B0C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62148" w:history="1">
            <w:r w:rsidRPr="00E55351">
              <w:rPr>
                <w:rStyle w:val="Hypertextovodkaz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E55351">
              <w:rPr>
                <w:rStyle w:val="Hypertextovodkaz"/>
                <w:noProof/>
              </w:rPr>
              <w:t>Diagramy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B0C" w:rsidRDefault="00C37B0C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62149" w:history="1">
            <w:r w:rsidRPr="00E55351">
              <w:rPr>
                <w:rStyle w:val="Hypertextovodkaz"/>
                <w:noProof/>
              </w:rPr>
              <w:t>Activity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B0C" w:rsidRDefault="00C37B0C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62150" w:history="1">
            <w:r w:rsidRPr="00E55351">
              <w:rPr>
                <w:rStyle w:val="Hypertextovodkaz"/>
                <w:noProof/>
              </w:rPr>
              <w:t>Datová struktura: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B0C" w:rsidRDefault="00C37B0C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62151" w:history="1">
            <w:r w:rsidRPr="00E55351">
              <w:rPr>
                <w:rStyle w:val="Hypertextovodkaz"/>
                <w:noProof/>
              </w:rPr>
              <w:t>UML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B0C" w:rsidRDefault="00C37B0C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62152" w:history="1">
            <w:r w:rsidRPr="00E55351">
              <w:rPr>
                <w:rStyle w:val="Hypertextovodkaz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E55351">
              <w:rPr>
                <w:rStyle w:val="Hypertextovodkaz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B0C" w:rsidRDefault="00C37B0C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62153" w:history="1">
            <w:r w:rsidRPr="00E55351">
              <w:rPr>
                <w:rStyle w:val="Hypertextovodkaz"/>
                <w:noProof/>
              </w:rPr>
              <w:t>Úvodní stránka: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B0C" w:rsidRDefault="00C37B0C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62154" w:history="1">
            <w:r w:rsidRPr="00E55351">
              <w:rPr>
                <w:rStyle w:val="Hypertextovodkaz"/>
                <w:noProof/>
              </w:rPr>
              <w:t>Stránka s kategoriemi: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B0C" w:rsidRDefault="00C37B0C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62155" w:history="1">
            <w:r w:rsidRPr="00E55351">
              <w:rPr>
                <w:rStyle w:val="Hypertextovodkaz"/>
                <w:noProof/>
              </w:rPr>
              <w:t>Košík: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B0C" w:rsidRDefault="00C37B0C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62156" w:history="1">
            <w:r w:rsidRPr="00E55351">
              <w:rPr>
                <w:rStyle w:val="Hypertextovodkaz"/>
                <w:noProof/>
              </w:rPr>
              <w:t>Schválení objednávky: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B0C" w:rsidRDefault="00C37B0C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62157" w:history="1">
            <w:r w:rsidRPr="00E55351">
              <w:rPr>
                <w:rStyle w:val="Hypertextovodkaz"/>
                <w:noProof/>
              </w:rPr>
              <w:t>Administrace: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B0C" w:rsidRDefault="00C37B0C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62158" w:history="1">
            <w:r w:rsidRPr="00E55351">
              <w:rPr>
                <w:rStyle w:val="Hypertextovodkaz"/>
                <w:noProof/>
              </w:rPr>
              <w:t>Přihlášení a registrace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B0C" w:rsidRDefault="00C37B0C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62159" w:history="1">
            <w:r w:rsidRPr="00E55351">
              <w:rPr>
                <w:rStyle w:val="Hypertextovodkaz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E55351">
              <w:rPr>
                <w:rStyle w:val="Hypertextovodkaz"/>
                <w:noProof/>
              </w:rPr>
              <w:t>Kódy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B0C" w:rsidRDefault="00C37B0C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62160" w:history="1">
            <w:r w:rsidRPr="00E55351">
              <w:rPr>
                <w:rStyle w:val="Hypertextovodkaz"/>
                <w:noProof/>
              </w:rPr>
              <w:t>Adresářová struktura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B0C" w:rsidRDefault="00C37B0C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62161" w:history="1">
            <w:r w:rsidRPr="00E55351">
              <w:rPr>
                <w:rStyle w:val="Hypertextovodkaz"/>
                <w:noProof/>
              </w:rPr>
              <w:t>Kód pro přihlášení do databáze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B0C" w:rsidRDefault="00C37B0C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62162" w:history="1">
            <w:r w:rsidRPr="00E55351">
              <w:rPr>
                <w:rStyle w:val="Hypertextovodkaz"/>
                <w:noProof/>
              </w:rPr>
              <w:t>Kód pro export produktů do json souboru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B0C" w:rsidRDefault="00C37B0C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62163" w:history="1">
            <w:r w:rsidRPr="00E55351">
              <w:rPr>
                <w:rStyle w:val="Hypertextovodkaz"/>
                <w:noProof/>
              </w:rPr>
              <w:t>Kód pro footer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B0C" w:rsidRDefault="00C37B0C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62164" w:history="1">
            <w:r w:rsidRPr="00E55351">
              <w:rPr>
                <w:rStyle w:val="Hypertextovodkaz"/>
                <w:noProof/>
              </w:rPr>
              <w:t>Kód pro potvrzení objednávky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B0C" w:rsidRDefault="00C37B0C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62165" w:history="1">
            <w:r w:rsidRPr="00E55351">
              <w:rPr>
                <w:rStyle w:val="Hypertextovodkaz"/>
                <w:noProof/>
              </w:rPr>
              <w:t>Kód pro navigační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4D09" w:rsidRDefault="00854D09">
          <w:r>
            <w:rPr>
              <w:b/>
              <w:bCs/>
            </w:rPr>
            <w:fldChar w:fldCharType="end"/>
          </w:r>
        </w:p>
      </w:sdtContent>
    </w:sdt>
    <w:p w:rsidR="00854D09" w:rsidRPr="00854D09" w:rsidRDefault="00854D09" w:rsidP="00854D09"/>
    <w:p w:rsidR="009B27CC" w:rsidRDefault="009B27CC">
      <w:r>
        <w:br w:type="page"/>
      </w:r>
    </w:p>
    <w:p w:rsidR="00854D09" w:rsidRDefault="00854D09">
      <w:pPr>
        <w:rPr>
          <w:rFonts w:asciiTheme="majorHAnsi" w:eastAsiaTheme="majorEastAsia" w:hAnsiTheme="majorHAnsi" w:cstheme="majorBidi"/>
          <w:b/>
          <w:sz w:val="40"/>
          <w:szCs w:val="32"/>
        </w:rPr>
      </w:pPr>
    </w:p>
    <w:p w:rsidR="009B27CC" w:rsidRDefault="009B27CC" w:rsidP="00854D09">
      <w:pPr>
        <w:pStyle w:val="Nadpis1"/>
        <w:numPr>
          <w:ilvl w:val="0"/>
          <w:numId w:val="3"/>
        </w:numPr>
      </w:pPr>
      <w:bookmarkStart w:id="2" w:name="_Toc162145"/>
      <w:r>
        <w:t>Úvod</w:t>
      </w:r>
      <w:bookmarkEnd w:id="2"/>
    </w:p>
    <w:p w:rsidR="009E0127" w:rsidRPr="009E0127" w:rsidRDefault="009E0127" w:rsidP="009E0127">
      <w:pPr>
        <w:pStyle w:val="Nadpis2"/>
      </w:pPr>
      <w:bookmarkStart w:id="3" w:name="_Toc162146"/>
      <w:r>
        <w:t>Popis aplikace:</w:t>
      </w:r>
      <w:bookmarkEnd w:id="3"/>
    </w:p>
    <w:p w:rsidR="001548B9" w:rsidRDefault="001548B9">
      <w:r>
        <w:t>Cílem semestrální práce je vytvoření webových stránek s použitím PHP, CSS, HTML a popřípadě JavaScript. V této semestrální práci se jedná o e-shop se sortimentem zaměřeným pro domácnosti. V e-shopu je také možnost základní správy uživatelů, číselníků a objednávek.</w:t>
      </w:r>
    </w:p>
    <w:p w:rsidR="009E0127" w:rsidRDefault="009E0127" w:rsidP="00883BB9">
      <w:pPr>
        <w:pStyle w:val="Nadpis2"/>
      </w:pPr>
      <w:bookmarkStart w:id="4" w:name="_Toc162147"/>
      <w:r>
        <w:t>Aktéři systému:</w:t>
      </w:r>
      <w:bookmarkEnd w:id="4"/>
    </w:p>
    <w:p w:rsidR="00F444DC" w:rsidRDefault="009E0127" w:rsidP="00BB3ED1">
      <w:pPr>
        <w:pStyle w:val="Odstavecseseznamem"/>
        <w:numPr>
          <w:ilvl w:val="0"/>
          <w:numId w:val="5"/>
        </w:numPr>
      </w:pPr>
      <w:r>
        <w:t>ne</w:t>
      </w:r>
      <w:r w:rsidR="00B00212">
        <w:t>přihlášený</w:t>
      </w:r>
      <w:r>
        <w:t xml:space="preserve"> uživatel – </w:t>
      </w:r>
      <w:r w:rsidR="00F444DC">
        <w:t>takový uživatel má možnost prohlížet nabízený sortiment, dodavatele, diskuzi o jednotlivých produktech a dodavatelích, informace o e-shopu, kontakty a pokud by chtěl tak se přihlásit nebo registrovat.</w:t>
      </w:r>
    </w:p>
    <w:p w:rsidR="009E0127" w:rsidRDefault="00EF53FB" w:rsidP="0000115E">
      <w:pPr>
        <w:pStyle w:val="Odstavecseseznamem"/>
        <w:numPr>
          <w:ilvl w:val="0"/>
          <w:numId w:val="5"/>
        </w:numPr>
      </w:pPr>
      <w:r>
        <w:t>p</w:t>
      </w:r>
      <w:r w:rsidR="0065483C">
        <w:t>řihlášený</w:t>
      </w:r>
      <w:r w:rsidR="009E0127">
        <w:t xml:space="preserve"> uživatel – má stejné možnosti jako </w:t>
      </w:r>
      <w:r w:rsidR="00BB3ED1">
        <w:t xml:space="preserve">nepřihlášený </w:t>
      </w:r>
      <w:r w:rsidR="00B147A1">
        <w:t>uživatel,</w:t>
      </w:r>
      <w:r w:rsidR="009E0127">
        <w:t xml:space="preserve"> a </w:t>
      </w:r>
      <w:r w:rsidR="002C7D71">
        <w:t xml:space="preserve">navíc má možnost vytvářet objednávky, psát komentáře, </w:t>
      </w:r>
      <w:r w:rsidR="00EE7525">
        <w:t>prohlížet historii objednávek</w:t>
      </w:r>
      <w:r w:rsidR="009E0127">
        <w:t>.</w:t>
      </w:r>
    </w:p>
    <w:p w:rsidR="009E0127" w:rsidRDefault="009E0127" w:rsidP="0000115E">
      <w:pPr>
        <w:pStyle w:val="Odstavecseseznamem"/>
        <w:numPr>
          <w:ilvl w:val="0"/>
          <w:numId w:val="5"/>
        </w:numPr>
      </w:pPr>
      <w:r>
        <w:t xml:space="preserve">Administrátor – má stejné možnosti jako </w:t>
      </w:r>
      <w:r w:rsidR="00513232">
        <w:t xml:space="preserve">přihlášený </w:t>
      </w:r>
      <w:r>
        <w:t>uživatel</w:t>
      </w:r>
      <w:r w:rsidR="00513232">
        <w:t>, a navíc má možnost schvalovat nebo zamítnout objednávku, spravovat uživatele, platby, dopravu a typy zboží</w:t>
      </w:r>
      <w:r>
        <w:t>.</w:t>
      </w:r>
      <w:r w:rsidR="00513232">
        <w:t xml:space="preserve"> Navíc je mu umožněno migrovat některá data.</w:t>
      </w:r>
    </w:p>
    <w:p w:rsidR="000374B4" w:rsidRDefault="00854D09">
      <w:r>
        <w:br w:type="page"/>
      </w:r>
    </w:p>
    <w:p w:rsidR="009B27CC" w:rsidRDefault="009B27CC" w:rsidP="00854D09">
      <w:pPr>
        <w:pStyle w:val="Nadpis1"/>
        <w:numPr>
          <w:ilvl w:val="0"/>
          <w:numId w:val="3"/>
        </w:numPr>
      </w:pPr>
      <w:bookmarkStart w:id="5" w:name="_Toc162148"/>
      <w:r>
        <w:lastRenderedPageBreak/>
        <w:t>Diagramy</w:t>
      </w:r>
      <w:bookmarkEnd w:id="5"/>
    </w:p>
    <w:p w:rsidR="009B27CC" w:rsidRDefault="000E0279" w:rsidP="009B27CC">
      <w:pPr>
        <w:pStyle w:val="Nadpis2"/>
      </w:pPr>
      <w:bookmarkStart w:id="6" w:name="_Toc162149"/>
      <w:proofErr w:type="spellStart"/>
      <w:r>
        <w:t>Activity</w:t>
      </w:r>
      <w:proofErr w:type="spellEnd"/>
      <w:r w:rsidR="009B27CC">
        <w:t xml:space="preserve"> Diagram:</w:t>
      </w:r>
      <w:bookmarkEnd w:id="6"/>
    </w:p>
    <w:p w:rsidR="009B27CC" w:rsidRDefault="00F4356F" w:rsidP="00854D09">
      <w:r>
        <w:rPr>
          <w:noProof/>
        </w:rPr>
        <w:drawing>
          <wp:inline distT="0" distB="0" distL="0" distR="0">
            <wp:extent cx="5753100" cy="4095750"/>
            <wp:effectExtent l="0" t="0" r="0" b="0"/>
            <wp:docPr id="46" name="Obráze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33C" w:rsidRDefault="0094533C" w:rsidP="00814695"/>
    <w:p w:rsidR="00223F6E" w:rsidRDefault="00223F6E" w:rsidP="00223F6E">
      <w:pPr>
        <w:pStyle w:val="Nadpis2"/>
      </w:pPr>
      <w:bookmarkStart w:id="7" w:name="_Toc162150"/>
      <w:r>
        <w:t>Datová struktura:</w:t>
      </w:r>
      <w:bookmarkEnd w:id="7"/>
    </w:p>
    <w:p w:rsidR="0094533C" w:rsidRDefault="00232745" w:rsidP="0094533C">
      <w:r>
        <w:rPr>
          <w:noProof/>
        </w:rPr>
        <w:drawing>
          <wp:inline distT="0" distB="0" distL="0" distR="0">
            <wp:extent cx="5753100" cy="2971800"/>
            <wp:effectExtent l="0" t="0" r="0" b="0"/>
            <wp:docPr id="44" name="Obráze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1FD" w:rsidRDefault="007041FD" w:rsidP="0094533C"/>
    <w:p w:rsidR="007041FD" w:rsidRDefault="00163A7C" w:rsidP="00163A7C">
      <w:pPr>
        <w:pStyle w:val="Nadpis2"/>
      </w:pPr>
      <w:bookmarkStart w:id="8" w:name="_Toc162151"/>
      <w:r>
        <w:lastRenderedPageBreak/>
        <w:t>UML Diagram:</w:t>
      </w:r>
      <w:bookmarkEnd w:id="8"/>
    </w:p>
    <w:p w:rsidR="00163A7C" w:rsidRPr="00163A7C" w:rsidRDefault="00D13644" w:rsidP="00163A7C">
      <w:r>
        <w:rPr>
          <w:noProof/>
        </w:rPr>
        <w:drawing>
          <wp:inline distT="0" distB="0" distL="0" distR="0">
            <wp:extent cx="5753100" cy="4924425"/>
            <wp:effectExtent l="0" t="0" r="0" b="9525"/>
            <wp:docPr id="45" name="Obrázek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7CC" w:rsidRDefault="009B27CC">
      <w:r>
        <w:br w:type="page"/>
      </w:r>
    </w:p>
    <w:p w:rsidR="009B27CC" w:rsidRDefault="009B27CC" w:rsidP="00854D09">
      <w:pPr>
        <w:pStyle w:val="Nadpis1"/>
        <w:numPr>
          <w:ilvl w:val="0"/>
          <w:numId w:val="3"/>
        </w:numPr>
      </w:pPr>
      <w:bookmarkStart w:id="9" w:name="_Toc162152"/>
      <w:r>
        <w:lastRenderedPageBreak/>
        <w:t>Design</w:t>
      </w:r>
      <w:bookmarkEnd w:id="9"/>
    </w:p>
    <w:p w:rsidR="009B27CC" w:rsidRDefault="009B27CC" w:rsidP="0094533C">
      <w:pPr>
        <w:pStyle w:val="Nadpis2"/>
      </w:pPr>
      <w:bookmarkStart w:id="10" w:name="_Toc162153"/>
      <w:r>
        <w:t>Úvodní stránka:</w:t>
      </w:r>
      <w:bookmarkEnd w:id="10"/>
    </w:p>
    <w:p w:rsidR="002D6CA2" w:rsidRPr="00116BE7" w:rsidRDefault="002D6CA2" w:rsidP="00116BE7">
      <w:r>
        <w:t>Na úvodní stránce se uživatel může přihlásit, zobrazit údaje o e-shopu, registrovat. Odkazy na tyto stránky jsou umístěny v navigačním panelu na vrcholu stránky.</w:t>
      </w:r>
    </w:p>
    <w:p w:rsidR="0094533C" w:rsidRDefault="001564C4" w:rsidP="009B27CC">
      <w:r>
        <w:rPr>
          <w:noProof/>
        </w:rPr>
        <w:drawing>
          <wp:inline distT="0" distB="0" distL="0" distR="0">
            <wp:extent cx="5753100" cy="1943100"/>
            <wp:effectExtent l="0" t="0" r="0" b="0"/>
            <wp:docPr id="47" name="Obráze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33C" w:rsidRDefault="0094533C">
      <w:pPr>
        <w:rPr>
          <w:rFonts w:asciiTheme="majorHAnsi" w:eastAsiaTheme="majorEastAsia" w:hAnsiTheme="majorHAnsi" w:cstheme="majorBidi"/>
          <w:b/>
          <w:sz w:val="36"/>
          <w:szCs w:val="26"/>
        </w:rPr>
      </w:pPr>
      <w:r>
        <w:br w:type="page"/>
      </w:r>
    </w:p>
    <w:p w:rsidR="009B27CC" w:rsidRDefault="009B27CC" w:rsidP="009B27CC">
      <w:pPr>
        <w:pStyle w:val="Nadpis2"/>
      </w:pPr>
      <w:bookmarkStart w:id="11" w:name="_Toc162154"/>
      <w:r>
        <w:lastRenderedPageBreak/>
        <w:t>Stránka s</w:t>
      </w:r>
      <w:r w:rsidR="0094533C">
        <w:t> </w:t>
      </w:r>
      <w:r w:rsidR="006E734F">
        <w:t>kategoriemi</w:t>
      </w:r>
      <w:r w:rsidR="0094533C">
        <w:t>:</w:t>
      </w:r>
      <w:bookmarkEnd w:id="11"/>
    </w:p>
    <w:p w:rsidR="006E734F" w:rsidRPr="00116BE7" w:rsidRDefault="006E734F" w:rsidP="00116BE7">
      <w:r>
        <w:t>Na této stránce si může uživatel vybrat kategorii v které bude pokračovat.</w:t>
      </w:r>
    </w:p>
    <w:p w:rsidR="0094533C" w:rsidRDefault="006E734F" w:rsidP="0094533C">
      <w:r>
        <w:rPr>
          <w:noProof/>
        </w:rPr>
        <w:drawing>
          <wp:inline distT="0" distB="0" distL="0" distR="0">
            <wp:extent cx="5753100" cy="2466975"/>
            <wp:effectExtent l="0" t="0" r="0" b="9525"/>
            <wp:docPr id="48" name="Obrázek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34F" w:rsidRDefault="006E734F">
      <w:r>
        <w:br w:type="page"/>
      </w:r>
    </w:p>
    <w:p w:rsidR="00116BE7" w:rsidRDefault="006E734F" w:rsidP="0094533C">
      <w:r>
        <w:lastRenderedPageBreak/>
        <w:t>Dále samotné produkty</w:t>
      </w:r>
      <w:r w:rsidR="00116BE7">
        <w:t>.</w:t>
      </w:r>
    </w:p>
    <w:p w:rsidR="0094533C" w:rsidRPr="0094533C" w:rsidRDefault="006E734F" w:rsidP="0094533C">
      <w:r>
        <w:rPr>
          <w:noProof/>
        </w:rPr>
        <w:drawing>
          <wp:inline distT="0" distB="0" distL="0" distR="0">
            <wp:extent cx="5760720" cy="5665470"/>
            <wp:effectExtent l="0" t="0" r="0" b="0"/>
            <wp:docPr id="49" name="Obráze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6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7CC" w:rsidRDefault="009B27CC" w:rsidP="009B27CC"/>
    <w:p w:rsidR="0094533C" w:rsidRDefault="0094533C">
      <w:pPr>
        <w:rPr>
          <w:rFonts w:asciiTheme="majorHAnsi" w:eastAsiaTheme="majorEastAsia" w:hAnsiTheme="majorHAnsi" w:cstheme="majorBidi"/>
          <w:b/>
          <w:sz w:val="36"/>
          <w:szCs w:val="26"/>
        </w:rPr>
      </w:pPr>
      <w:r>
        <w:br w:type="page"/>
      </w:r>
    </w:p>
    <w:p w:rsidR="009B27CC" w:rsidRDefault="009B27CC" w:rsidP="009B27CC">
      <w:pPr>
        <w:pStyle w:val="Nadpis2"/>
      </w:pPr>
      <w:bookmarkStart w:id="12" w:name="_Toc162155"/>
      <w:r>
        <w:lastRenderedPageBreak/>
        <w:t>Košík:</w:t>
      </w:r>
      <w:bookmarkEnd w:id="12"/>
    </w:p>
    <w:p w:rsidR="00116BE7" w:rsidRPr="00116BE7" w:rsidRDefault="00116BE7" w:rsidP="00116BE7"/>
    <w:p w:rsidR="0094533C" w:rsidRDefault="00351ED7" w:rsidP="0094533C">
      <w:r>
        <w:t>V košíku se zobrazí vybrané zboží</w:t>
      </w:r>
      <w:r w:rsidR="00116BE7">
        <w:t>.</w:t>
      </w:r>
    </w:p>
    <w:p w:rsidR="0094533C" w:rsidRDefault="00AC529A" w:rsidP="0094533C">
      <w:r>
        <w:rPr>
          <w:noProof/>
        </w:rPr>
        <w:drawing>
          <wp:inline distT="0" distB="0" distL="0" distR="0">
            <wp:extent cx="4953000" cy="3743325"/>
            <wp:effectExtent l="0" t="0" r="0" b="9525"/>
            <wp:docPr id="50" name="Obrázek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29A" w:rsidRDefault="00AC529A">
      <w:r>
        <w:br w:type="page"/>
      </w:r>
    </w:p>
    <w:p w:rsidR="0094533C" w:rsidRPr="0094533C" w:rsidRDefault="0094533C" w:rsidP="0094533C"/>
    <w:p w:rsidR="009B27CC" w:rsidRDefault="00AC529A" w:rsidP="009B27CC">
      <w:pPr>
        <w:pStyle w:val="Nadpis2"/>
      </w:pPr>
      <w:bookmarkStart w:id="13" w:name="_Toc162156"/>
      <w:r>
        <w:t>Schválení objednávky</w:t>
      </w:r>
      <w:r w:rsidR="009B27CC">
        <w:t>:</w:t>
      </w:r>
      <w:bookmarkEnd w:id="13"/>
    </w:p>
    <w:p w:rsidR="00AE7BFC" w:rsidRDefault="00AC529A" w:rsidP="00AE7BFC">
      <w:r>
        <w:t>Na této stránce si uživatel navolí dodatečné informace a potvrdí objednávku</w:t>
      </w:r>
      <w:r w:rsidR="00116BE7">
        <w:t>.</w:t>
      </w:r>
      <w:r>
        <w:t xml:space="preserve"> Pokud se rozmyslí může některé produkty z objednávky odstranit</w:t>
      </w:r>
    </w:p>
    <w:p w:rsidR="00AE7BFC" w:rsidRPr="00AE7BFC" w:rsidRDefault="00AC529A" w:rsidP="00AE7BFC">
      <w:r>
        <w:rPr>
          <w:noProof/>
        </w:rPr>
        <w:drawing>
          <wp:inline distT="0" distB="0" distL="0" distR="0">
            <wp:extent cx="5753100" cy="3848100"/>
            <wp:effectExtent l="0" t="0" r="0" b="0"/>
            <wp:docPr id="51" name="Obrázek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33C" w:rsidRDefault="0094533C" w:rsidP="0094533C"/>
    <w:p w:rsidR="0094533C" w:rsidRDefault="0094533C">
      <w:r>
        <w:br w:type="page"/>
      </w:r>
    </w:p>
    <w:p w:rsidR="00A576DA" w:rsidRDefault="00A576DA" w:rsidP="00A576DA">
      <w:pPr>
        <w:pStyle w:val="Nadpis2"/>
      </w:pPr>
      <w:bookmarkStart w:id="14" w:name="_Toc162157"/>
      <w:r>
        <w:lastRenderedPageBreak/>
        <w:t>Administrace:</w:t>
      </w:r>
      <w:bookmarkEnd w:id="14"/>
    </w:p>
    <w:p w:rsidR="00A576DA" w:rsidRPr="00A576DA" w:rsidRDefault="00A576DA" w:rsidP="00A576DA">
      <w:r>
        <w:t xml:space="preserve">Administrátor má k dispozici </w:t>
      </w:r>
      <w:r w:rsidR="00122EB3">
        <w:t>základní administraci e-shopu.</w:t>
      </w:r>
    </w:p>
    <w:p w:rsidR="00A576DA" w:rsidRDefault="00A576DA">
      <w:r>
        <w:rPr>
          <w:noProof/>
        </w:rPr>
        <w:drawing>
          <wp:inline distT="0" distB="0" distL="0" distR="0">
            <wp:extent cx="5753100" cy="2486025"/>
            <wp:effectExtent l="0" t="0" r="0" b="9525"/>
            <wp:docPr id="52" name="Obráze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33C" w:rsidRPr="0094533C" w:rsidRDefault="0094533C" w:rsidP="0094533C"/>
    <w:p w:rsidR="009B27CC" w:rsidRDefault="009B27CC" w:rsidP="009B27CC">
      <w:pPr>
        <w:pStyle w:val="Nadpis2"/>
      </w:pPr>
      <w:bookmarkStart w:id="15" w:name="_Toc162158"/>
      <w:r>
        <w:t>Přihlášení a registrace</w:t>
      </w:r>
      <w:bookmarkEnd w:id="15"/>
    </w:p>
    <w:p w:rsidR="00116BE7" w:rsidRPr="00116BE7" w:rsidRDefault="00116BE7" w:rsidP="00116BE7"/>
    <w:p w:rsidR="0094533C" w:rsidRDefault="00486A38" w:rsidP="0094533C">
      <w:r>
        <w:t>Na této stránce se uživatel může přihlásit.</w:t>
      </w:r>
    </w:p>
    <w:p w:rsidR="00CE25D9" w:rsidRDefault="00CE25D9" w:rsidP="0094533C">
      <w:r>
        <w:rPr>
          <w:noProof/>
        </w:rPr>
        <w:drawing>
          <wp:inline distT="0" distB="0" distL="0" distR="0">
            <wp:extent cx="4314825" cy="2990850"/>
            <wp:effectExtent l="0" t="0" r="9525" b="0"/>
            <wp:docPr id="53" name="Obrázek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5D9" w:rsidRDefault="00CE25D9">
      <w:r>
        <w:br w:type="page"/>
      </w:r>
    </w:p>
    <w:p w:rsidR="00CE25D9" w:rsidRDefault="00CE25D9" w:rsidP="00CE25D9">
      <w:r>
        <w:lastRenderedPageBreak/>
        <w:t>Na této stránce se uživatel může registrovat.</w:t>
      </w:r>
    </w:p>
    <w:p w:rsidR="0094533C" w:rsidRPr="0094533C" w:rsidRDefault="00494703" w:rsidP="0094533C">
      <w:r>
        <w:rPr>
          <w:noProof/>
        </w:rPr>
        <w:drawing>
          <wp:inline distT="0" distB="0" distL="0" distR="0">
            <wp:extent cx="4419600" cy="3724275"/>
            <wp:effectExtent l="0" t="0" r="0" b="9525"/>
            <wp:docPr id="54" name="Obrázek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7CC" w:rsidRDefault="009B27CC"/>
    <w:p w:rsidR="0094533C" w:rsidRPr="0094533C" w:rsidRDefault="0094533C">
      <w:pPr>
        <w:rPr>
          <w:sz w:val="22"/>
        </w:rPr>
      </w:pPr>
      <w:r>
        <w:br w:type="page"/>
      </w:r>
    </w:p>
    <w:p w:rsidR="009B27CC" w:rsidRDefault="009B27CC" w:rsidP="00854D09">
      <w:pPr>
        <w:pStyle w:val="Nadpis1"/>
        <w:numPr>
          <w:ilvl w:val="0"/>
          <w:numId w:val="3"/>
        </w:numPr>
      </w:pPr>
      <w:bookmarkStart w:id="16" w:name="_Toc162159"/>
      <w:r>
        <w:lastRenderedPageBreak/>
        <w:t>Kódy</w:t>
      </w:r>
      <w:bookmarkEnd w:id="16"/>
    </w:p>
    <w:p w:rsidR="000E32E2" w:rsidRDefault="000E32E2" w:rsidP="000E32E2"/>
    <w:p w:rsidR="008B5FDD" w:rsidRDefault="000B608C" w:rsidP="008B5FDD">
      <w:pPr>
        <w:pStyle w:val="Nadpis2"/>
      </w:pPr>
      <w:bookmarkStart w:id="17" w:name="_Toc162160"/>
      <w:r>
        <w:t>Ad</w:t>
      </w:r>
      <w:r w:rsidR="008B5FDD">
        <w:t>resářová struktura</w:t>
      </w:r>
      <w:bookmarkEnd w:id="17"/>
    </w:p>
    <w:p w:rsidR="008B5FDD" w:rsidRDefault="00284EC6" w:rsidP="008B5FDD">
      <w:r>
        <w:rPr>
          <w:noProof/>
        </w:rPr>
        <w:drawing>
          <wp:inline distT="0" distB="0" distL="0" distR="0">
            <wp:extent cx="1714500" cy="1714500"/>
            <wp:effectExtent l="0" t="0" r="0" b="0"/>
            <wp:docPr id="55" name="Obrázek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FDD" w:rsidRDefault="008B5FDD" w:rsidP="008B5FDD"/>
    <w:p w:rsidR="008B5FDD" w:rsidRDefault="008B5FDD" w:rsidP="008B5FDD">
      <w:pPr>
        <w:pStyle w:val="Nadpis2"/>
      </w:pPr>
      <w:bookmarkStart w:id="18" w:name="_Toc162161"/>
      <w:r>
        <w:t>Kód pro přihlášení do databáze</w:t>
      </w:r>
      <w:bookmarkEnd w:id="18"/>
    </w:p>
    <w:p w:rsidR="008B5FDD" w:rsidRDefault="00650ADC" w:rsidP="008B5FDD">
      <w:r>
        <w:rPr>
          <w:noProof/>
        </w:rPr>
        <w:drawing>
          <wp:inline distT="0" distB="0" distL="0" distR="0">
            <wp:extent cx="5753100" cy="3400425"/>
            <wp:effectExtent l="0" t="0" r="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BCF" w:rsidRDefault="001B3BCF">
      <w:r>
        <w:br w:type="page"/>
      </w:r>
    </w:p>
    <w:p w:rsidR="008B5FDD" w:rsidRDefault="008B5FDD" w:rsidP="008B5FDD">
      <w:pPr>
        <w:pStyle w:val="Nadpis2"/>
      </w:pPr>
      <w:bookmarkStart w:id="19" w:name="_Toc162162"/>
      <w:r>
        <w:lastRenderedPageBreak/>
        <w:t xml:space="preserve">Kód pro export produktů do </w:t>
      </w:r>
      <w:r w:rsidR="00F60E71">
        <w:t>json</w:t>
      </w:r>
      <w:r>
        <w:t xml:space="preserve"> souboru</w:t>
      </w:r>
      <w:bookmarkEnd w:id="19"/>
    </w:p>
    <w:p w:rsidR="008B5FDD" w:rsidRDefault="001B3BCF" w:rsidP="008B5FDD">
      <w:r>
        <w:rPr>
          <w:noProof/>
        </w:rPr>
        <w:drawing>
          <wp:inline distT="0" distB="0" distL="0" distR="0">
            <wp:extent cx="5753100" cy="335280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FDD" w:rsidRDefault="008B5FDD" w:rsidP="008B5FDD"/>
    <w:p w:rsidR="008B5FDD" w:rsidRDefault="008B5FDD" w:rsidP="008B5FDD">
      <w:pPr>
        <w:pStyle w:val="Nadpis2"/>
      </w:pPr>
      <w:bookmarkStart w:id="20" w:name="_Toc162163"/>
      <w:r>
        <w:t xml:space="preserve">Kód pro </w:t>
      </w:r>
      <w:proofErr w:type="spellStart"/>
      <w:r>
        <w:t>footer</w:t>
      </w:r>
      <w:bookmarkEnd w:id="20"/>
      <w:proofErr w:type="spellEnd"/>
    </w:p>
    <w:p w:rsidR="008B5FDD" w:rsidRDefault="001B3BCF" w:rsidP="008B5FDD">
      <w:r>
        <w:rPr>
          <w:noProof/>
        </w:rPr>
        <w:drawing>
          <wp:inline distT="0" distB="0" distL="0" distR="0">
            <wp:extent cx="5753100" cy="171450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BCF" w:rsidRDefault="001B3BCF">
      <w:r>
        <w:br w:type="page"/>
      </w:r>
    </w:p>
    <w:p w:rsidR="008B5FDD" w:rsidRDefault="008B5FDD" w:rsidP="001B3BCF">
      <w:pPr>
        <w:pStyle w:val="Nadpis2"/>
      </w:pPr>
      <w:bookmarkStart w:id="21" w:name="_Toc162164"/>
      <w:r>
        <w:lastRenderedPageBreak/>
        <w:t xml:space="preserve">Kód pro </w:t>
      </w:r>
      <w:r w:rsidR="00FC3415">
        <w:t>potvrzení objednávky</w:t>
      </w:r>
      <w:bookmarkEnd w:id="21"/>
    </w:p>
    <w:p w:rsidR="00FC3415" w:rsidRPr="00FC3415" w:rsidRDefault="008A1CA8" w:rsidP="00FC3415">
      <w:r>
        <w:rPr>
          <w:noProof/>
        </w:rPr>
        <w:drawing>
          <wp:inline distT="0" distB="0" distL="0" distR="0">
            <wp:extent cx="5760720" cy="2409190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FDD" w:rsidRDefault="008B5FDD" w:rsidP="005F6C09">
      <w:pPr>
        <w:pStyle w:val="Nadpis2"/>
      </w:pPr>
      <w:bookmarkStart w:id="22" w:name="_Toc162165"/>
      <w:r>
        <w:t>Kód pro navigační panel</w:t>
      </w:r>
      <w:bookmarkEnd w:id="22"/>
    </w:p>
    <w:p w:rsidR="008B5FDD" w:rsidRPr="008B5FDD" w:rsidRDefault="008A1CA8" w:rsidP="008B5FDD">
      <w:r>
        <w:rPr>
          <w:noProof/>
        </w:rPr>
        <w:drawing>
          <wp:inline distT="0" distB="0" distL="0" distR="0">
            <wp:extent cx="5753100" cy="5029200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7CC" w:rsidRDefault="009B27CC"/>
    <w:sectPr w:rsidR="009B27CC" w:rsidSect="00D10BA9">
      <w:footerReference w:type="default" r:id="rId25"/>
      <w:pgSz w:w="11906" w:h="16838"/>
      <w:pgMar w:top="1417" w:right="1417" w:bottom="1417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6F17" w:rsidRDefault="00E56F17" w:rsidP="00D10BA9">
      <w:pPr>
        <w:spacing w:after="0" w:line="240" w:lineRule="auto"/>
      </w:pPr>
      <w:r>
        <w:separator/>
      </w:r>
    </w:p>
  </w:endnote>
  <w:endnote w:type="continuationSeparator" w:id="0">
    <w:p w:rsidR="00E56F17" w:rsidRDefault="00E56F17" w:rsidP="00D10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3356"/>
      <w:docPartObj>
        <w:docPartGallery w:val="Page Numbers (Bottom of Page)"/>
        <w:docPartUnique/>
      </w:docPartObj>
    </w:sdtPr>
    <w:sdtEndPr/>
    <w:sdtContent>
      <w:p w:rsidR="00D10BA9" w:rsidRDefault="00D10BA9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10BA9" w:rsidRDefault="00D10BA9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6F17" w:rsidRDefault="00E56F17" w:rsidP="00D10BA9">
      <w:pPr>
        <w:spacing w:after="0" w:line="240" w:lineRule="auto"/>
      </w:pPr>
      <w:r>
        <w:separator/>
      </w:r>
    </w:p>
  </w:footnote>
  <w:footnote w:type="continuationSeparator" w:id="0">
    <w:p w:rsidR="00E56F17" w:rsidRDefault="00E56F17" w:rsidP="00D10B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A4307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FC5432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2567EA3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38C07D9"/>
    <w:multiLevelType w:val="hybridMultilevel"/>
    <w:tmpl w:val="EF5C496E"/>
    <w:lvl w:ilvl="0" w:tplc="A920B9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4E4805"/>
    <w:multiLevelType w:val="hybridMultilevel"/>
    <w:tmpl w:val="EABA8BA8"/>
    <w:lvl w:ilvl="0" w:tplc="A30EF1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CC"/>
    <w:rsid w:val="0000115E"/>
    <w:rsid w:val="000374B4"/>
    <w:rsid w:val="000A4586"/>
    <w:rsid w:val="000B608C"/>
    <w:rsid w:val="000C6105"/>
    <w:rsid w:val="000E0279"/>
    <w:rsid w:val="000E32E2"/>
    <w:rsid w:val="00116BE7"/>
    <w:rsid w:val="00122EB3"/>
    <w:rsid w:val="001308DC"/>
    <w:rsid w:val="001548B9"/>
    <w:rsid w:val="001564C4"/>
    <w:rsid w:val="00163A7C"/>
    <w:rsid w:val="001B3BCF"/>
    <w:rsid w:val="00223F6E"/>
    <w:rsid w:val="00232745"/>
    <w:rsid w:val="00277698"/>
    <w:rsid w:val="00284EC6"/>
    <w:rsid w:val="002B53CF"/>
    <w:rsid w:val="002C7D71"/>
    <w:rsid w:val="002D6CA2"/>
    <w:rsid w:val="00351ED7"/>
    <w:rsid w:val="00486A38"/>
    <w:rsid w:val="00494703"/>
    <w:rsid w:val="00513232"/>
    <w:rsid w:val="005E4E6F"/>
    <w:rsid w:val="005F6C09"/>
    <w:rsid w:val="00642CCF"/>
    <w:rsid w:val="00650ADC"/>
    <w:rsid w:val="0065483C"/>
    <w:rsid w:val="006E734F"/>
    <w:rsid w:val="007041FD"/>
    <w:rsid w:val="00715A57"/>
    <w:rsid w:val="00740513"/>
    <w:rsid w:val="00814695"/>
    <w:rsid w:val="008423C9"/>
    <w:rsid w:val="00854D09"/>
    <w:rsid w:val="00883BB9"/>
    <w:rsid w:val="008A1CA8"/>
    <w:rsid w:val="008B5FDD"/>
    <w:rsid w:val="008E04B7"/>
    <w:rsid w:val="009418D9"/>
    <w:rsid w:val="0094533C"/>
    <w:rsid w:val="009805A6"/>
    <w:rsid w:val="00991424"/>
    <w:rsid w:val="009B27CC"/>
    <w:rsid w:val="009E0127"/>
    <w:rsid w:val="00A576DA"/>
    <w:rsid w:val="00AC529A"/>
    <w:rsid w:val="00AE7BFC"/>
    <w:rsid w:val="00B00212"/>
    <w:rsid w:val="00B147A1"/>
    <w:rsid w:val="00B45CDB"/>
    <w:rsid w:val="00B75520"/>
    <w:rsid w:val="00BB3ED1"/>
    <w:rsid w:val="00C23BD6"/>
    <w:rsid w:val="00C242EA"/>
    <w:rsid w:val="00C37B0C"/>
    <w:rsid w:val="00C40F7A"/>
    <w:rsid w:val="00C60409"/>
    <w:rsid w:val="00CE25D9"/>
    <w:rsid w:val="00D10BA9"/>
    <w:rsid w:val="00D13644"/>
    <w:rsid w:val="00DE0322"/>
    <w:rsid w:val="00E44E1A"/>
    <w:rsid w:val="00E56F17"/>
    <w:rsid w:val="00E855E8"/>
    <w:rsid w:val="00EE3955"/>
    <w:rsid w:val="00EE7525"/>
    <w:rsid w:val="00EF53FB"/>
    <w:rsid w:val="00EF6944"/>
    <w:rsid w:val="00F4356F"/>
    <w:rsid w:val="00F444DC"/>
    <w:rsid w:val="00F56E37"/>
    <w:rsid w:val="00F60E71"/>
    <w:rsid w:val="00FC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CB2FD"/>
  <w15:chartTrackingRefBased/>
  <w15:docId w15:val="{E9266230-FBAE-4CD9-8B65-98F87150D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EF6944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9B27CC"/>
    <w:pPr>
      <w:keepNext/>
      <w:keepLines/>
      <w:spacing w:before="240" w:after="0" w:line="240" w:lineRule="auto"/>
      <w:jc w:val="center"/>
      <w:outlineLvl w:val="0"/>
    </w:pPr>
    <w:rPr>
      <w:rFonts w:asciiTheme="majorHAnsi" w:eastAsiaTheme="majorEastAsia" w:hAnsiTheme="majorHAnsi" w:cstheme="majorBidi"/>
      <w:b/>
      <w:sz w:val="5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B27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854D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54D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54D0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54D0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54D0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54D0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54D0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B27CC"/>
    <w:rPr>
      <w:rFonts w:asciiTheme="majorHAnsi" w:eastAsiaTheme="majorEastAsia" w:hAnsiTheme="majorHAnsi" w:cstheme="majorBidi"/>
      <w:b/>
      <w:sz w:val="5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9B27CC"/>
    <w:rPr>
      <w:rFonts w:asciiTheme="majorHAnsi" w:eastAsiaTheme="majorEastAsia" w:hAnsiTheme="majorHAnsi" w:cstheme="majorBidi"/>
      <w:b/>
      <w:sz w:val="3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854D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54D0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54D09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54D09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54D09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54D0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54D0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dstavecseseznamem">
    <w:name w:val="List Paragraph"/>
    <w:basedOn w:val="Normln"/>
    <w:uiPriority w:val="34"/>
    <w:qFormat/>
    <w:rsid w:val="00854D09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854D09"/>
    <w:pPr>
      <w:spacing w:line="259" w:lineRule="auto"/>
      <w:jc w:val="left"/>
      <w:outlineLvl w:val="9"/>
    </w:pPr>
    <w:rPr>
      <w:b w:val="0"/>
      <w:color w:val="2F5496" w:themeColor="accent1" w:themeShade="BF"/>
      <w:sz w:val="3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854D09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854D09"/>
    <w:pPr>
      <w:spacing w:after="100"/>
      <w:ind w:left="280"/>
    </w:pPr>
  </w:style>
  <w:style w:type="character" w:styleId="Hypertextovodkaz">
    <w:name w:val="Hyperlink"/>
    <w:basedOn w:val="Standardnpsmoodstavce"/>
    <w:uiPriority w:val="99"/>
    <w:unhideWhenUsed/>
    <w:rsid w:val="00854D09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D10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10BA9"/>
    <w:rPr>
      <w:sz w:val="28"/>
    </w:rPr>
  </w:style>
  <w:style w:type="paragraph" w:styleId="Zpat">
    <w:name w:val="footer"/>
    <w:basedOn w:val="Normln"/>
    <w:link w:val="ZpatChar"/>
    <w:uiPriority w:val="99"/>
    <w:unhideWhenUsed/>
    <w:rsid w:val="00D10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10BA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CC122-E685-45CA-9278-AF87FC234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547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Jiří Novotný</cp:lastModifiedBy>
  <cp:revision>34</cp:revision>
  <dcterms:created xsi:type="dcterms:W3CDTF">2019-02-04T04:22:00Z</dcterms:created>
  <dcterms:modified xsi:type="dcterms:W3CDTF">2019-02-04T07:43:00Z</dcterms:modified>
</cp:coreProperties>
</file>