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A8F73" w14:textId="77777777" w:rsidR="009B041F" w:rsidRDefault="009B041F">
      <w:pPr>
        <w:pStyle w:val="FirstpageStandard"/>
      </w:pPr>
      <w:bookmarkStart w:id="0" w:name="_GoBack"/>
      <w:bookmarkEnd w:id="0"/>
    </w:p>
    <w:p w14:paraId="2B6DF3CA" w14:textId="77777777" w:rsidR="009B041F" w:rsidRDefault="009B041F">
      <w:pPr>
        <w:pStyle w:val="FirstpageStandard"/>
      </w:pPr>
    </w:p>
    <w:p w14:paraId="342E4B06" w14:textId="77777777" w:rsidR="009B041F" w:rsidRDefault="009B041F">
      <w:pPr>
        <w:pStyle w:val="FirstpageStandard"/>
      </w:pPr>
    </w:p>
    <w:p w14:paraId="6F00F952" w14:textId="77777777" w:rsidR="009B041F" w:rsidRDefault="009B041F">
      <w:pPr>
        <w:pStyle w:val="FirstpageStandard"/>
      </w:pPr>
    </w:p>
    <w:p w14:paraId="1369BE52" w14:textId="77777777" w:rsidR="009B041F" w:rsidRDefault="009B041F">
      <w:pPr>
        <w:pStyle w:val="FirstpageStandard"/>
      </w:pPr>
    </w:p>
    <w:p w14:paraId="5AB70942" w14:textId="77777777" w:rsidR="009B041F" w:rsidRDefault="00DC48BD">
      <w:pPr>
        <w:pStyle w:val="FirstpageStandard"/>
      </w:pPr>
      <w:proofErr w:type="spellStart"/>
      <w:r>
        <w:t>Univerzita</w:t>
      </w:r>
      <w:proofErr w:type="spellEnd"/>
      <w:r>
        <w:t xml:space="preserve"> Pardubice</w:t>
      </w:r>
    </w:p>
    <w:p w14:paraId="3AEB0F08" w14:textId="77777777" w:rsidR="009B041F" w:rsidRDefault="00DC48BD">
      <w:pPr>
        <w:pStyle w:val="Standard"/>
        <w:jc w:val="center"/>
      </w:pPr>
      <w:proofErr w:type="spellStart"/>
      <w:r>
        <w:t>Fakulta</w:t>
      </w:r>
      <w:proofErr w:type="spellEnd"/>
      <w:r>
        <w:t xml:space="preserve"> </w:t>
      </w:r>
      <w:proofErr w:type="spellStart"/>
      <w:r>
        <w:t>elektrotechniky</w:t>
      </w:r>
      <w:proofErr w:type="spellEnd"/>
      <w:r>
        <w:t xml:space="preserve"> </w:t>
      </w:r>
      <w:proofErr w:type="gramStart"/>
      <w:r>
        <w:t>a</w:t>
      </w:r>
      <w:proofErr w:type="gramEnd"/>
      <w:r>
        <w:t xml:space="preserve"> </w:t>
      </w:r>
      <w:proofErr w:type="spellStart"/>
      <w:r>
        <w:t>informatiky</w:t>
      </w:r>
      <w:proofErr w:type="spellEnd"/>
    </w:p>
    <w:p w14:paraId="66AC6884" w14:textId="77777777" w:rsidR="009B041F" w:rsidRDefault="009B041F">
      <w:pPr>
        <w:pStyle w:val="Standard"/>
        <w:jc w:val="center"/>
      </w:pPr>
    </w:p>
    <w:p w14:paraId="7F327C25" w14:textId="77777777" w:rsidR="009B041F" w:rsidRDefault="002372FB">
      <w:pPr>
        <w:pStyle w:val="Standard"/>
        <w:jc w:val="center"/>
        <w:rPr>
          <w:sz w:val="28"/>
          <w:szCs w:val="28"/>
        </w:rPr>
      </w:pPr>
      <w:r>
        <w:rPr>
          <w:sz w:val="28"/>
          <w:szCs w:val="28"/>
        </w:rPr>
        <w:t xml:space="preserve">Jan </w:t>
      </w:r>
      <w:proofErr w:type="spellStart"/>
      <w:r>
        <w:rPr>
          <w:sz w:val="28"/>
          <w:szCs w:val="28"/>
        </w:rPr>
        <w:t>Pařízek</w:t>
      </w:r>
      <w:proofErr w:type="spellEnd"/>
    </w:p>
    <w:p w14:paraId="4ED1A2BC" w14:textId="77777777" w:rsidR="009B041F" w:rsidRDefault="009B041F">
      <w:pPr>
        <w:pStyle w:val="Standard"/>
        <w:spacing w:line="360" w:lineRule="auto"/>
        <w:rPr>
          <w:rFonts w:ascii="Arial" w:hAnsi="Arial"/>
          <w:sz w:val="28"/>
          <w:szCs w:val="28"/>
        </w:rPr>
      </w:pPr>
    </w:p>
    <w:p w14:paraId="5B5CD38C" w14:textId="77777777" w:rsidR="009B041F" w:rsidRDefault="00DC48BD">
      <w:pPr>
        <w:pStyle w:val="Standard"/>
        <w:spacing w:line="360" w:lineRule="auto"/>
        <w:rPr>
          <w:rFonts w:ascii="Arial" w:hAnsi="Arial"/>
          <w:sz w:val="28"/>
          <w:szCs w:val="28"/>
        </w:rPr>
      </w:pPr>
      <w:r>
        <w:rPr>
          <w:rFonts w:ascii="Arial" w:hAnsi="Arial"/>
          <w:sz w:val="28"/>
          <w:szCs w:val="28"/>
        </w:rPr>
        <w:t xml:space="preserve"> </w:t>
      </w:r>
    </w:p>
    <w:p w14:paraId="132C861E" w14:textId="77777777" w:rsidR="009B041F" w:rsidRDefault="009B041F">
      <w:pPr>
        <w:pStyle w:val="Standard"/>
        <w:spacing w:line="360" w:lineRule="auto"/>
        <w:rPr>
          <w:rFonts w:ascii="Arial" w:hAnsi="Arial"/>
          <w:sz w:val="28"/>
          <w:szCs w:val="28"/>
        </w:rPr>
      </w:pPr>
    </w:p>
    <w:p w14:paraId="2E21E1B9" w14:textId="77777777" w:rsidR="009B041F" w:rsidRDefault="009B041F">
      <w:pPr>
        <w:pStyle w:val="Standard"/>
        <w:spacing w:line="360" w:lineRule="auto"/>
        <w:jc w:val="center"/>
        <w:rPr>
          <w:rFonts w:ascii="Arial" w:hAnsi="Arial"/>
          <w:sz w:val="28"/>
          <w:szCs w:val="28"/>
        </w:rPr>
      </w:pPr>
    </w:p>
    <w:p w14:paraId="64DD5238" w14:textId="77777777" w:rsidR="009B041F" w:rsidRDefault="009B041F">
      <w:pPr>
        <w:pStyle w:val="Standard"/>
        <w:spacing w:line="360" w:lineRule="auto"/>
        <w:jc w:val="center"/>
        <w:rPr>
          <w:rFonts w:ascii="Arial" w:hAnsi="Arial"/>
          <w:sz w:val="28"/>
          <w:szCs w:val="28"/>
        </w:rPr>
      </w:pPr>
    </w:p>
    <w:p w14:paraId="19A80A49" w14:textId="77777777" w:rsidR="009B041F" w:rsidRDefault="009B041F">
      <w:pPr>
        <w:pStyle w:val="Standard"/>
        <w:spacing w:line="360" w:lineRule="auto"/>
        <w:jc w:val="center"/>
        <w:rPr>
          <w:rFonts w:ascii="Arial" w:hAnsi="Arial"/>
          <w:sz w:val="28"/>
          <w:szCs w:val="28"/>
        </w:rPr>
      </w:pPr>
    </w:p>
    <w:p w14:paraId="5E9F4120" w14:textId="77777777" w:rsidR="009B041F" w:rsidRDefault="009B041F">
      <w:pPr>
        <w:pStyle w:val="Standard"/>
        <w:spacing w:line="360" w:lineRule="auto"/>
        <w:jc w:val="center"/>
        <w:rPr>
          <w:rFonts w:ascii="Arial" w:hAnsi="Arial"/>
          <w:sz w:val="28"/>
          <w:szCs w:val="28"/>
        </w:rPr>
      </w:pPr>
    </w:p>
    <w:p w14:paraId="1E9241B8" w14:textId="77777777" w:rsidR="009B041F" w:rsidRDefault="002372FB">
      <w:pPr>
        <w:pStyle w:val="Heading"/>
        <w:jc w:val="center"/>
        <w:rPr>
          <w:sz w:val="56"/>
          <w:szCs w:val="56"/>
        </w:rPr>
      </w:pPr>
      <w:r>
        <w:rPr>
          <w:sz w:val="56"/>
          <w:szCs w:val="56"/>
        </w:rPr>
        <w:t xml:space="preserve">Online </w:t>
      </w:r>
      <w:proofErr w:type="spellStart"/>
      <w:r w:rsidR="00E12444">
        <w:rPr>
          <w:sz w:val="56"/>
          <w:szCs w:val="56"/>
        </w:rPr>
        <w:t>půjčovna</w:t>
      </w:r>
      <w:proofErr w:type="spellEnd"/>
      <w:r>
        <w:rPr>
          <w:sz w:val="56"/>
          <w:szCs w:val="56"/>
        </w:rPr>
        <w:t xml:space="preserve"> </w:t>
      </w:r>
      <w:proofErr w:type="spellStart"/>
      <w:r>
        <w:rPr>
          <w:sz w:val="56"/>
          <w:szCs w:val="56"/>
        </w:rPr>
        <w:t>knih</w:t>
      </w:r>
      <w:proofErr w:type="spellEnd"/>
    </w:p>
    <w:p w14:paraId="6BEFE231" w14:textId="77777777" w:rsidR="009B041F" w:rsidRDefault="00DC48BD">
      <w:pPr>
        <w:pStyle w:val="Standard"/>
        <w:spacing w:line="360" w:lineRule="auto"/>
        <w:jc w:val="center"/>
        <w:rPr>
          <w:i/>
          <w:iCs/>
        </w:rPr>
        <w:sectPr w:rsidR="009B041F">
          <w:footerReference w:type="default" r:id="rId7"/>
          <w:endnotePr>
            <w:numFmt w:val="decimal"/>
          </w:endnotePr>
          <w:pgSz w:w="11906" w:h="16838"/>
          <w:pgMar w:top="1440" w:right="1440" w:bottom="1440" w:left="2160" w:header="708" w:footer="720" w:gutter="0"/>
          <w:pgNumType w:fmt="lowerRoman"/>
          <w:cols w:space="708"/>
        </w:sectPr>
      </w:pPr>
      <w:r>
        <w:rPr>
          <w:i/>
          <w:iCs/>
        </w:rPr>
        <w:t>SEMESTRÁLNÍ PRÁCE</w:t>
      </w:r>
    </w:p>
    <w:p w14:paraId="6CC57466" w14:textId="77777777" w:rsidR="009B041F" w:rsidRDefault="00DC48BD">
      <w:pPr>
        <w:pStyle w:val="ContentsHeading"/>
        <w:tabs>
          <w:tab w:val="right" w:leader="dot" w:pos="9406"/>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14:paraId="6E0F5DF8" w14:textId="77777777" w:rsidR="009B041F" w:rsidRDefault="007D081E">
      <w:pPr>
        <w:pStyle w:val="Contents1"/>
        <w:tabs>
          <w:tab w:val="clear" w:pos="317"/>
          <w:tab w:val="clear" w:pos="8467"/>
          <w:tab w:val="right" w:leader="dot" w:pos="8930"/>
        </w:tabs>
      </w:pPr>
      <w:hyperlink w:anchor="__RefHeading__1089_899880927" w:history="1">
        <w:r w:rsidR="00DC48BD">
          <w:t>1   Úvod</w:t>
        </w:r>
        <w:r w:rsidR="00DC48BD">
          <w:tab/>
          <w:t>3</w:t>
        </w:r>
      </w:hyperlink>
    </w:p>
    <w:p w14:paraId="5E94E91B" w14:textId="77777777" w:rsidR="009B041F" w:rsidRDefault="007D081E">
      <w:pPr>
        <w:pStyle w:val="Contents2"/>
        <w:tabs>
          <w:tab w:val="right" w:leader="dot" w:pos="9100"/>
        </w:tabs>
      </w:pPr>
      <w:hyperlink w:anchor="__RefHeading___Toc335_231561371" w:history="1">
        <w:r w:rsidR="00DC48BD">
          <w:t>1.1  Popis aplikace</w:t>
        </w:r>
        <w:r w:rsidR="00DC48BD">
          <w:tab/>
        </w:r>
        <w:r w:rsidR="00BF7CF0">
          <w:t>3</w:t>
        </w:r>
      </w:hyperlink>
    </w:p>
    <w:p w14:paraId="11BF8DF3" w14:textId="77777777" w:rsidR="009B041F" w:rsidRDefault="007D081E">
      <w:pPr>
        <w:pStyle w:val="Contents2"/>
        <w:tabs>
          <w:tab w:val="right" w:leader="dot" w:pos="9100"/>
        </w:tabs>
      </w:pPr>
      <w:hyperlink w:anchor="__RefHeading___Toc337_231561371" w:history="1">
        <w:r w:rsidR="00DC48BD">
          <w:t>1.2  Rich picture</w:t>
        </w:r>
        <w:r w:rsidR="00DC48BD">
          <w:tab/>
          <w:t>3</w:t>
        </w:r>
      </w:hyperlink>
    </w:p>
    <w:p w14:paraId="7CB54E48" w14:textId="77777777" w:rsidR="009B041F" w:rsidRDefault="007D081E">
      <w:pPr>
        <w:pStyle w:val="Contents2"/>
        <w:tabs>
          <w:tab w:val="right" w:leader="dot" w:pos="9100"/>
        </w:tabs>
      </w:pPr>
      <w:hyperlink w:anchor="__RefHeading___Toc339_231561371" w:history="1">
        <w:r w:rsidR="00DC48BD">
          <w:t>1.3  Architektura</w:t>
        </w:r>
        <w:r w:rsidR="00DC48BD">
          <w:tab/>
        </w:r>
        <w:r w:rsidR="00BF7CF0">
          <w:t>4</w:t>
        </w:r>
      </w:hyperlink>
    </w:p>
    <w:p w14:paraId="52892A66" w14:textId="77777777" w:rsidR="009B041F" w:rsidRDefault="007D081E">
      <w:pPr>
        <w:pStyle w:val="Contents1"/>
        <w:tabs>
          <w:tab w:val="clear" w:pos="317"/>
          <w:tab w:val="clear" w:pos="8467"/>
          <w:tab w:val="right" w:leader="dot" w:pos="8930"/>
        </w:tabs>
      </w:pPr>
      <w:hyperlink w:anchor="__RefHeading__1233_899880927" w:history="1">
        <w:r w:rsidR="00DC48BD">
          <w:t>2   Analýza</w:t>
        </w:r>
        <w:r w:rsidR="00DC48BD">
          <w:tab/>
        </w:r>
        <w:r w:rsidR="00BF7CF0">
          <w:t>4</w:t>
        </w:r>
      </w:hyperlink>
    </w:p>
    <w:p w14:paraId="732C69D6" w14:textId="77777777" w:rsidR="009B041F" w:rsidRDefault="007D081E">
      <w:pPr>
        <w:pStyle w:val="Contents2"/>
        <w:tabs>
          <w:tab w:val="right" w:leader="dot" w:pos="9100"/>
        </w:tabs>
      </w:pPr>
      <w:hyperlink w:anchor="__RefHeading___Toc341_231561371" w:history="1">
        <w:r w:rsidR="00DC48BD">
          <w:t>2.1  Aktéři systému</w:t>
        </w:r>
        <w:r w:rsidR="00DC48BD">
          <w:tab/>
        </w:r>
        <w:r w:rsidR="00BF7CF0">
          <w:t>4</w:t>
        </w:r>
      </w:hyperlink>
    </w:p>
    <w:p w14:paraId="09E52E55" w14:textId="77777777" w:rsidR="009B041F" w:rsidRDefault="007D081E">
      <w:pPr>
        <w:pStyle w:val="Contents2"/>
        <w:tabs>
          <w:tab w:val="right" w:leader="dot" w:pos="9100"/>
        </w:tabs>
      </w:pPr>
      <w:hyperlink w:anchor="__RefHeading___Toc343_231561371" w:history="1">
        <w:r w:rsidR="00DC48BD">
          <w:t>2.2  UML use case diagram</w:t>
        </w:r>
        <w:r w:rsidR="00DC48BD">
          <w:tab/>
        </w:r>
        <w:r w:rsidR="00BF7CF0">
          <w:t>5</w:t>
        </w:r>
      </w:hyperlink>
    </w:p>
    <w:p w14:paraId="382F2276" w14:textId="77777777" w:rsidR="009B041F" w:rsidRDefault="007D081E">
      <w:pPr>
        <w:pStyle w:val="Contents2"/>
        <w:tabs>
          <w:tab w:val="right" w:leader="dot" w:pos="9100"/>
        </w:tabs>
      </w:pPr>
      <w:hyperlink w:anchor="__RefHeading___Toc345_231561371" w:history="1">
        <w:r w:rsidR="00DC48BD">
          <w:t>2.3  UML Activity diagram</w:t>
        </w:r>
        <w:r w:rsidR="00DC48BD">
          <w:tab/>
        </w:r>
        <w:r w:rsidR="00BF7CF0">
          <w:t>6</w:t>
        </w:r>
      </w:hyperlink>
    </w:p>
    <w:p w14:paraId="0349C976" w14:textId="77777777" w:rsidR="009B041F" w:rsidRDefault="007D081E">
      <w:pPr>
        <w:pStyle w:val="Contents2"/>
        <w:tabs>
          <w:tab w:val="right" w:leader="dot" w:pos="9100"/>
        </w:tabs>
      </w:pPr>
      <w:hyperlink w:anchor="__RefHeading___Toc347_231561371" w:history="1">
        <w:r w:rsidR="00DC48BD">
          <w:t>2.4  Databázový model</w:t>
        </w:r>
        <w:r w:rsidR="00DC48BD">
          <w:tab/>
        </w:r>
        <w:r w:rsidR="00BF7CF0">
          <w:t>7</w:t>
        </w:r>
      </w:hyperlink>
    </w:p>
    <w:p w14:paraId="40C25702" w14:textId="77777777" w:rsidR="009B041F" w:rsidRDefault="007D081E">
      <w:pPr>
        <w:pStyle w:val="Contents2"/>
        <w:tabs>
          <w:tab w:val="right" w:leader="dot" w:pos="9100"/>
        </w:tabs>
      </w:pPr>
      <w:hyperlink w:anchor="__RefHeading___Toc244_200511064" w:history="1">
        <w:r w:rsidR="00DC48BD">
          <w:t>2.5  Story boardy</w:t>
        </w:r>
        <w:r w:rsidR="00DC48BD">
          <w:tab/>
        </w:r>
        <w:r w:rsidR="00BF7CF0">
          <w:t>8</w:t>
        </w:r>
      </w:hyperlink>
    </w:p>
    <w:p w14:paraId="7A90C8D5" w14:textId="77777777" w:rsidR="009B041F" w:rsidRDefault="007D081E">
      <w:pPr>
        <w:pStyle w:val="Contents1"/>
        <w:tabs>
          <w:tab w:val="clear" w:pos="317"/>
          <w:tab w:val="clear" w:pos="8467"/>
          <w:tab w:val="right" w:leader="dot" w:pos="8930"/>
        </w:tabs>
      </w:pPr>
      <w:hyperlink w:anchor="__RefHeading___Toc349_231561371" w:history="1">
        <w:r w:rsidR="00DC48BD">
          <w:t>3   Implementace</w:t>
        </w:r>
        <w:r w:rsidR="00DC48BD">
          <w:tab/>
        </w:r>
        <w:r w:rsidR="00BF7CF0">
          <w:t>10</w:t>
        </w:r>
      </w:hyperlink>
    </w:p>
    <w:p w14:paraId="1F7593CF" w14:textId="77777777" w:rsidR="009B041F" w:rsidRDefault="007D081E">
      <w:pPr>
        <w:pStyle w:val="Contents2"/>
        <w:tabs>
          <w:tab w:val="right" w:leader="dot" w:pos="9100"/>
        </w:tabs>
      </w:pPr>
      <w:hyperlink w:anchor="__RefHeading___Toc351_231561371" w:history="1">
        <w:r w:rsidR="00DC48BD">
          <w:t>3.1  Adresářová struktura</w:t>
        </w:r>
        <w:r w:rsidR="00DC48BD">
          <w:tab/>
        </w:r>
        <w:r w:rsidR="00BF7CF0">
          <w:t>10</w:t>
        </w:r>
      </w:hyperlink>
    </w:p>
    <w:p w14:paraId="7CB42C8F" w14:textId="77777777" w:rsidR="009B041F" w:rsidRDefault="007D081E">
      <w:pPr>
        <w:pStyle w:val="Contents2"/>
        <w:tabs>
          <w:tab w:val="right" w:leader="dot" w:pos="9100"/>
        </w:tabs>
      </w:pPr>
      <w:hyperlink w:anchor="__RefHeading___Toc353_231561371" w:history="1">
        <w:r w:rsidR="00DC48BD">
          <w:t>3.2  Ukázky zdrojového kódu</w:t>
        </w:r>
        <w:r w:rsidR="00DC48BD">
          <w:tab/>
        </w:r>
        <w:r w:rsidR="00BF7CF0">
          <w:t>11</w:t>
        </w:r>
      </w:hyperlink>
    </w:p>
    <w:p w14:paraId="271E6B47" w14:textId="77777777" w:rsidR="009B041F" w:rsidRDefault="00DC48BD">
      <w:pPr>
        <w:pStyle w:val="Standard"/>
        <w:spacing w:line="360" w:lineRule="auto"/>
        <w:rPr>
          <w:rFonts w:ascii="Arial" w:hAnsi="Arial"/>
          <w:sz w:val="28"/>
          <w:szCs w:val="28"/>
        </w:rPr>
      </w:pPr>
      <w:r>
        <w:rPr>
          <w:rFonts w:eastAsia="CMU Serif" w:cs="CMU Serif"/>
          <w:smallCaps/>
          <w:sz w:val="22"/>
          <w:szCs w:val="20"/>
        </w:rPr>
        <w:fldChar w:fldCharType="end"/>
      </w:r>
    </w:p>
    <w:p w14:paraId="55064A0C" w14:textId="77777777" w:rsidR="009B041F" w:rsidRDefault="009B041F">
      <w:pPr>
        <w:pStyle w:val="Standard"/>
        <w:spacing w:line="360" w:lineRule="auto"/>
      </w:pPr>
    </w:p>
    <w:p w14:paraId="6D53A498" w14:textId="77777777" w:rsidR="002372FB" w:rsidRDefault="002372FB">
      <w:pPr>
        <w:rPr>
          <w:rFonts w:ascii="CMU Serif" w:eastAsia="CMU Serif" w:hAnsi="CMU Serif" w:cs="Arial"/>
          <w:b/>
          <w:bCs/>
          <w:color w:val="333333"/>
          <w:sz w:val="28"/>
          <w:szCs w:val="32"/>
          <w:lang w:val="en-GB" w:bidi="ar-SA"/>
        </w:rPr>
      </w:pPr>
      <w:bookmarkStart w:id="1" w:name="__RefHeading__1089_899880927"/>
      <w:r>
        <w:br w:type="page"/>
      </w:r>
    </w:p>
    <w:p w14:paraId="3CDE4D2F" w14:textId="77777777" w:rsidR="009B041F" w:rsidRDefault="00DC48BD">
      <w:pPr>
        <w:pStyle w:val="Nadpis1"/>
      </w:pPr>
      <w:proofErr w:type="spellStart"/>
      <w:r>
        <w:lastRenderedPageBreak/>
        <w:t>Úvod</w:t>
      </w:r>
      <w:bookmarkEnd w:id="1"/>
      <w:proofErr w:type="spellEnd"/>
    </w:p>
    <w:p w14:paraId="3743E88E" w14:textId="77777777" w:rsidR="009B041F" w:rsidRDefault="00DC48BD">
      <w:pPr>
        <w:pStyle w:val="Nadpis2"/>
      </w:pPr>
      <w:bookmarkStart w:id="2" w:name="__RefHeading___Toc335_231561371"/>
      <w:proofErr w:type="spellStart"/>
      <w:r>
        <w:t>Popis</w:t>
      </w:r>
      <w:proofErr w:type="spellEnd"/>
      <w:r>
        <w:t xml:space="preserve"> </w:t>
      </w:r>
      <w:proofErr w:type="spellStart"/>
      <w:r>
        <w:t>aplikace</w:t>
      </w:r>
      <w:bookmarkEnd w:id="2"/>
      <w:proofErr w:type="spellEnd"/>
    </w:p>
    <w:p w14:paraId="433D5951" w14:textId="77777777" w:rsidR="006B20BF" w:rsidRDefault="006B20BF">
      <w:pPr>
        <w:pStyle w:val="Normal-text-no-indention"/>
      </w:pPr>
      <w:proofErr w:type="spellStart"/>
      <w:r>
        <w:t>Pokud</w:t>
      </w:r>
      <w:proofErr w:type="spellEnd"/>
      <w:r>
        <w:t xml:space="preserve"> </w:t>
      </w:r>
      <w:r w:rsidR="00DD388C">
        <w:t xml:space="preserve">by </w:t>
      </w:r>
      <w:proofErr w:type="spellStart"/>
      <w:r>
        <w:t>si</w:t>
      </w:r>
      <w:proofErr w:type="spellEnd"/>
      <w:r>
        <w:t xml:space="preserve"> </w:t>
      </w:r>
      <w:proofErr w:type="spellStart"/>
      <w:r>
        <w:t>chtěl</w:t>
      </w:r>
      <w:proofErr w:type="spellEnd"/>
      <w:r>
        <w:t xml:space="preserve"> </w:t>
      </w:r>
      <w:proofErr w:type="spellStart"/>
      <w:r>
        <w:t>člověk</w:t>
      </w:r>
      <w:proofErr w:type="spellEnd"/>
      <w:r>
        <w:t xml:space="preserve"> </w:t>
      </w:r>
      <w:proofErr w:type="spellStart"/>
      <w:r>
        <w:t>vypůjčit</w:t>
      </w:r>
      <w:proofErr w:type="spellEnd"/>
      <w:r>
        <w:t xml:space="preserve"> </w:t>
      </w:r>
      <w:proofErr w:type="spellStart"/>
      <w:r>
        <w:t>knihu</w:t>
      </w:r>
      <w:proofErr w:type="spellEnd"/>
      <w:r>
        <w:t xml:space="preserve"> z </w:t>
      </w:r>
      <w:proofErr w:type="spellStart"/>
      <w:r>
        <w:t>knihovky</w:t>
      </w:r>
      <w:proofErr w:type="spellEnd"/>
      <w:r>
        <w:t xml:space="preserve">, </w:t>
      </w:r>
      <w:proofErr w:type="spellStart"/>
      <w:r>
        <w:t>musí</w:t>
      </w:r>
      <w:proofErr w:type="spellEnd"/>
      <w:r>
        <w:t xml:space="preserve"> do </w:t>
      </w:r>
      <w:proofErr w:type="spellStart"/>
      <w:r>
        <w:t>knihovny</w:t>
      </w:r>
      <w:proofErr w:type="spellEnd"/>
      <w:r>
        <w:t xml:space="preserve"> </w:t>
      </w:r>
      <w:proofErr w:type="spellStart"/>
      <w:r>
        <w:t>fyzicky</w:t>
      </w:r>
      <w:proofErr w:type="spellEnd"/>
      <w:r>
        <w:t xml:space="preserve"> </w:t>
      </w:r>
      <w:proofErr w:type="spellStart"/>
      <w:r>
        <w:t>přijít</w:t>
      </w:r>
      <w:proofErr w:type="spellEnd"/>
      <w:r>
        <w:t xml:space="preserve"> a </w:t>
      </w:r>
      <w:proofErr w:type="spellStart"/>
      <w:r>
        <w:t>zjistit</w:t>
      </w:r>
      <w:proofErr w:type="spellEnd"/>
      <w:r>
        <w:t xml:space="preserve">, </w:t>
      </w:r>
      <w:proofErr w:type="spellStart"/>
      <w:r>
        <w:t>jestli</w:t>
      </w:r>
      <w:proofErr w:type="spellEnd"/>
      <w:r>
        <w:t xml:space="preserve"> je </w:t>
      </w:r>
      <w:proofErr w:type="spellStart"/>
      <w:r>
        <w:t>vůbec</w:t>
      </w:r>
      <w:proofErr w:type="spellEnd"/>
      <w:r>
        <w:t xml:space="preserve"> </w:t>
      </w:r>
      <w:proofErr w:type="spellStart"/>
      <w:r>
        <w:t>kniha</w:t>
      </w:r>
      <w:proofErr w:type="spellEnd"/>
      <w:r>
        <w:t xml:space="preserve"> </w:t>
      </w:r>
      <w:proofErr w:type="spellStart"/>
      <w:r>
        <w:t>dostupná</w:t>
      </w:r>
      <w:proofErr w:type="spellEnd"/>
      <w:r>
        <w:t xml:space="preserve">. </w:t>
      </w:r>
    </w:p>
    <w:p w14:paraId="23984814" w14:textId="77777777" w:rsidR="006B20BF" w:rsidRDefault="006B20BF">
      <w:pPr>
        <w:pStyle w:val="Normal-text-no-indention"/>
      </w:pPr>
    </w:p>
    <w:p w14:paraId="2411DDF7" w14:textId="77777777" w:rsidR="006B20BF" w:rsidRDefault="002372FB">
      <w:pPr>
        <w:pStyle w:val="Normal-text-no-indention"/>
      </w:pPr>
      <w:proofErr w:type="spellStart"/>
      <w:r>
        <w:t>Webová</w:t>
      </w:r>
      <w:proofErr w:type="spellEnd"/>
      <w:r>
        <w:t xml:space="preserve"> </w:t>
      </w:r>
      <w:proofErr w:type="spellStart"/>
      <w:r>
        <w:t>aplikace</w:t>
      </w:r>
      <w:proofErr w:type="spellEnd"/>
      <w:r>
        <w:t xml:space="preserve"> </w:t>
      </w:r>
      <w:proofErr w:type="spellStart"/>
      <w:r>
        <w:t>slouží</w:t>
      </w:r>
      <w:proofErr w:type="spellEnd"/>
      <w:r>
        <w:t xml:space="preserve"> pro online </w:t>
      </w:r>
      <w:proofErr w:type="spellStart"/>
      <w:r>
        <w:t>rezervace</w:t>
      </w:r>
      <w:proofErr w:type="spellEnd"/>
      <w:r>
        <w:t xml:space="preserve"> </w:t>
      </w:r>
      <w:proofErr w:type="spellStart"/>
      <w:r>
        <w:t>vypůjčení</w:t>
      </w:r>
      <w:proofErr w:type="spellEnd"/>
      <w:r>
        <w:t xml:space="preserve"> </w:t>
      </w:r>
      <w:proofErr w:type="spellStart"/>
      <w:r>
        <w:t>knih</w:t>
      </w:r>
      <w:proofErr w:type="spellEnd"/>
      <w:r>
        <w:t xml:space="preserve">. </w:t>
      </w:r>
      <w:proofErr w:type="spellStart"/>
      <w:r>
        <w:t>Uživatelé</w:t>
      </w:r>
      <w:proofErr w:type="spellEnd"/>
      <w:r>
        <w:t xml:space="preserve"> </w:t>
      </w:r>
      <w:proofErr w:type="spellStart"/>
      <w:r>
        <w:t>mohou</w:t>
      </w:r>
      <w:proofErr w:type="spellEnd"/>
      <w:r>
        <w:t xml:space="preserve"> </w:t>
      </w:r>
      <w:proofErr w:type="spellStart"/>
      <w:r>
        <w:t>prohlížet</w:t>
      </w:r>
      <w:proofErr w:type="spellEnd"/>
      <w:r>
        <w:t xml:space="preserve"> </w:t>
      </w:r>
      <w:proofErr w:type="spellStart"/>
      <w:r>
        <w:t>databázi</w:t>
      </w:r>
      <w:proofErr w:type="spellEnd"/>
      <w:r>
        <w:t xml:space="preserve"> </w:t>
      </w:r>
      <w:proofErr w:type="spellStart"/>
      <w:r>
        <w:t>knih</w:t>
      </w:r>
      <w:proofErr w:type="spellEnd"/>
      <w:r>
        <w:t xml:space="preserve"> a </w:t>
      </w:r>
      <w:proofErr w:type="spellStart"/>
      <w:r>
        <w:t>mají</w:t>
      </w:r>
      <w:proofErr w:type="spellEnd"/>
      <w:r>
        <w:t xml:space="preserve"> </w:t>
      </w:r>
      <w:proofErr w:type="spellStart"/>
      <w:r>
        <w:t>možnost</w:t>
      </w:r>
      <w:proofErr w:type="spellEnd"/>
      <w:r>
        <w:t xml:space="preserve"> </w:t>
      </w:r>
      <w:proofErr w:type="spellStart"/>
      <w:r>
        <w:t>si</w:t>
      </w:r>
      <w:proofErr w:type="spellEnd"/>
      <w:r>
        <w:t xml:space="preserve"> </w:t>
      </w:r>
      <w:proofErr w:type="spellStart"/>
      <w:r>
        <w:t>knihu</w:t>
      </w:r>
      <w:proofErr w:type="spellEnd"/>
      <w:r>
        <w:t xml:space="preserve"> </w:t>
      </w:r>
      <w:proofErr w:type="spellStart"/>
      <w:r>
        <w:t>na</w:t>
      </w:r>
      <w:proofErr w:type="spellEnd"/>
      <w:r>
        <w:t xml:space="preserve"> </w:t>
      </w:r>
      <w:proofErr w:type="spellStart"/>
      <w:r>
        <w:t>období</w:t>
      </w:r>
      <w:proofErr w:type="spellEnd"/>
      <w:r>
        <w:t xml:space="preserve"> </w:t>
      </w:r>
      <w:proofErr w:type="spellStart"/>
      <w:r>
        <w:t>jednoho</w:t>
      </w:r>
      <w:proofErr w:type="spellEnd"/>
      <w:r>
        <w:t xml:space="preserve"> </w:t>
      </w:r>
      <w:proofErr w:type="spellStart"/>
      <w:r>
        <w:t>měsíce</w:t>
      </w:r>
      <w:proofErr w:type="spellEnd"/>
      <w:r>
        <w:t xml:space="preserve"> </w:t>
      </w:r>
      <w:proofErr w:type="spellStart"/>
      <w:r>
        <w:t>vypůjčit</w:t>
      </w:r>
      <w:proofErr w:type="spellEnd"/>
      <w:r>
        <w:t xml:space="preserve">. </w:t>
      </w:r>
      <w:proofErr w:type="spellStart"/>
      <w:r>
        <w:t>Pokud</w:t>
      </w:r>
      <w:proofErr w:type="spellEnd"/>
      <w:r>
        <w:t xml:space="preserve"> </w:t>
      </w:r>
      <w:proofErr w:type="spellStart"/>
      <w:r>
        <w:t>tuto</w:t>
      </w:r>
      <w:proofErr w:type="spellEnd"/>
      <w:r>
        <w:t xml:space="preserve"> </w:t>
      </w:r>
      <w:proofErr w:type="spellStart"/>
      <w:r>
        <w:t>lhůtu</w:t>
      </w:r>
      <w:proofErr w:type="spellEnd"/>
      <w:r>
        <w:t xml:space="preserve"> </w:t>
      </w:r>
      <w:proofErr w:type="spellStart"/>
      <w:r>
        <w:t>nedodrží</w:t>
      </w:r>
      <w:proofErr w:type="spellEnd"/>
      <w:r>
        <w:t xml:space="preserve">, </w:t>
      </w:r>
      <w:proofErr w:type="spellStart"/>
      <w:r>
        <w:t>navyšuje</w:t>
      </w:r>
      <w:proofErr w:type="spellEnd"/>
      <w:r>
        <w:t xml:space="preserve"> se </w:t>
      </w:r>
      <w:proofErr w:type="spellStart"/>
      <w:r>
        <w:t>sankce</w:t>
      </w:r>
      <w:proofErr w:type="spellEnd"/>
      <w:r>
        <w:t xml:space="preserve"> za </w:t>
      </w:r>
      <w:proofErr w:type="spellStart"/>
      <w:r>
        <w:t>každý</w:t>
      </w:r>
      <w:proofErr w:type="spellEnd"/>
      <w:r w:rsidR="00314465">
        <w:t xml:space="preserve"> den </w:t>
      </w:r>
      <w:proofErr w:type="spellStart"/>
      <w:r>
        <w:t>po</w:t>
      </w:r>
      <w:r w:rsidR="00314465">
        <w:t>zdního</w:t>
      </w:r>
      <w:proofErr w:type="spellEnd"/>
      <w:r w:rsidR="00314465">
        <w:t xml:space="preserve"> </w:t>
      </w:r>
      <w:proofErr w:type="spellStart"/>
      <w:r w:rsidR="00314465">
        <w:t>vrácení</w:t>
      </w:r>
      <w:proofErr w:type="spellEnd"/>
      <w:r>
        <w:t xml:space="preserve"> </w:t>
      </w:r>
      <w:proofErr w:type="spellStart"/>
      <w:r>
        <w:t>knihy</w:t>
      </w:r>
      <w:proofErr w:type="spellEnd"/>
      <w:r>
        <w:t>.</w:t>
      </w:r>
      <w:r w:rsidR="00314465">
        <w:t xml:space="preserve"> </w:t>
      </w:r>
    </w:p>
    <w:p w14:paraId="5C7D1722" w14:textId="77777777" w:rsidR="006B20BF" w:rsidRDefault="006B20BF">
      <w:pPr>
        <w:pStyle w:val="Normal-text-no-indention"/>
      </w:pPr>
    </w:p>
    <w:p w14:paraId="45ED5B5A" w14:textId="77777777" w:rsidR="009B041F" w:rsidRDefault="00314465">
      <w:pPr>
        <w:pStyle w:val="Normal-text-no-indention"/>
      </w:pPr>
      <w:r>
        <w:t xml:space="preserve">V </w:t>
      </w:r>
      <w:proofErr w:type="spellStart"/>
      <w:r>
        <w:t>aplikaci</w:t>
      </w:r>
      <w:proofErr w:type="spellEnd"/>
      <w:r>
        <w:t xml:space="preserve"> je </w:t>
      </w:r>
      <w:proofErr w:type="spellStart"/>
      <w:r>
        <w:t>také</w:t>
      </w:r>
      <w:proofErr w:type="spellEnd"/>
      <w:r>
        <w:t xml:space="preserve"> </w:t>
      </w:r>
      <w:proofErr w:type="spellStart"/>
      <w:r>
        <w:t>možnost</w:t>
      </w:r>
      <w:proofErr w:type="spellEnd"/>
      <w:r>
        <w:t xml:space="preserve"> </w:t>
      </w:r>
      <w:proofErr w:type="spellStart"/>
      <w:r>
        <w:t>vytvářet</w:t>
      </w:r>
      <w:proofErr w:type="spellEnd"/>
      <w:r>
        <w:t xml:space="preserve"> </w:t>
      </w:r>
      <w:proofErr w:type="spellStart"/>
      <w:r>
        <w:t>na</w:t>
      </w:r>
      <w:proofErr w:type="spellEnd"/>
      <w:r>
        <w:t xml:space="preserve"> </w:t>
      </w:r>
      <w:proofErr w:type="spellStart"/>
      <w:r>
        <w:t>knihy</w:t>
      </w:r>
      <w:proofErr w:type="spellEnd"/>
      <w:r>
        <w:t xml:space="preserve"> </w:t>
      </w:r>
      <w:proofErr w:type="spellStart"/>
      <w:r>
        <w:t>recenze</w:t>
      </w:r>
      <w:proofErr w:type="spellEnd"/>
      <w:r>
        <w:t xml:space="preserve"> </w:t>
      </w:r>
      <w:proofErr w:type="spellStart"/>
      <w:r>
        <w:t>pomocí</w:t>
      </w:r>
      <w:proofErr w:type="spellEnd"/>
      <w:r>
        <w:t xml:space="preserve"> </w:t>
      </w:r>
      <w:proofErr w:type="spellStart"/>
      <w:r>
        <w:t>ohodnocení</w:t>
      </w:r>
      <w:proofErr w:type="spellEnd"/>
      <w:r>
        <w:t xml:space="preserve"> </w:t>
      </w:r>
      <w:proofErr w:type="spellStart"/>
      <w:r>
        <w:t>počt</w:t>
      </w:r>
      <w:r w:rsidR="009645E5">
        <w:t>em</w:t>
      </w:r>
      <w:proofErr w:type="spellEnd"/>
      <w:r w:rsidR="009645E5">
        <w:t xml:space="preserve"> </w:t>
      </w:r>
      <w:proofErr w:type="spellStart"/>
      <w:r w:rsidR="009645E5">
        <w:t>bodů</w:t>
      </w:r>
      <w:proofErr w:type="spellEnd"/>
      <w:r w:rsidR="002F06F0">
        <w:t xml:space="preserve">. </w:t>
      </w:r>
      <w:proofErr w:type="spellStart"/>
      <w:r w:rsidR="002F06F0">
        <w:t>Hodnocení</w:t>
      </w:r>
      <w:proofErr w:type="spellEnd"/>
      <w:r w:rsidR="002F06F0">
        <w:t xml:space="preserve"> </w:t>
      </w:r>
      <w:proofErr w:type="spellStart"/>
      <w:r w:rsidR="002F06F0">
        <w:t>na</w:t>
      </w:r>
      <w:proofErr w:type="spellEnd"/>
      <w:r w:rsidR="002F06F0">
        <w:t xml:space="preserve"> </w:t>
      </w:r>
      <w:proofErr w:type="spellStart"/>
      <w:r w:rsidR="002F06F0">
        <w:t>knihu</w:t>
      </w:r>
      <w:proofErr w:type="spellEnd"/>
      <w:r w:rsidR="002F06F0">
        <w:t xml:space="preserve"> </w:t>
      </w:r>
      <w:proofErr w:type="spellStart"/>
      <w:r w:rsidR="002F06F0">
        <w:t>může</w:t>
      </w:r>
      <w:proofErr w:type="spellEnd"/>
      <w:r w:rsidR="002F06F0">
        <w:t xml:space="preserve"> </w:t>
      </w:r>
      <w:proofErr w:type="spellStart"/>
      <w:r w:rsidR="002F06F0">
        <w:t>uživatel</w:t>
      </w:r>
      <w:proofErr w:type="spellEnd"/>
      <w:r w:rsidR="002F06F0">
        <w:t xml:space="preserve"> </w:t>
      </w:r>
      <w:proofErr w:type="spellStart"/>
      <w:r w:rsidR="002F06F0">
        <w:t>kdykoli</w:t>
      </w:r>
      <w:proofErr w:type="spellEnd"/>
      <w:r w:rsidR="002F06F0">
        <w:t xml:space="preserve"> </w:t>
      </w:r>
      <w:proofErr w:type="spellStart"/>
      <w:r w:rsidR="002F06F0">
        <w:t>změnit</w:t>
      </w:r>
      <w:proofErr w:type="spellEnd"/>
      <w:r w:rsidR="002F06F0">
        <w:t xml:space="preserve"> v </w:t>
      </w:r>
      <w:proofErr w:type="spellStart"/>
      <w:r w:rsidR="002F06F0">
        <w:t>záložce</w:t>
      </w:r>
      <w:proofErr w:type="spellEnd"/>
      <w:r w:rsidR="002F06F0">
        <w:t xml:space="preserve"> “Your account”.</w:t>
      </w:r>
    </w:p>
    <w:p w14:paraId="3DD66A08" w14:textId="77777777" w:rsidR="009B041F" w:rsidRDefault="009B041F">
      <w:pPr>
        <w:pStyle w:val="Normal-text-no-indention"/>
      </w:pPr>
    </w:p>
    <w:p w14:paraId="65AE82AE" w14:textId="77777777" w:rsidR="009B041F" w:rsidRDefault="00DC48BD">
      <w:pPr>
        <w:pStyle w:val="Nadpis2"/>
      </w:pPr>
      <w:bookmarkStart w:id="3" w:name="__RefHeading___Toc337_231561371"/>
      <w:r>
        <w:t>Rich picture</w:t>
      </w:r>
      <w:bookmarkEnd w:id="3"/>
    </w:p>
    <w:p w14:paraId="72D83BE1" w14:textId="77777777" w:rsidR="00DC6EB3" w:rsidRDefault="00DC6EB3">
      <w:pPr>
        <w:pStyle w:val="Normal-text-no-indention"/>
        <w:rPr>
          <w:noProof/>
        </w:rPr>
      </w:pPr>
    </w:p>
    <w:p w14:paraId="6C7E0B71" w14:textId="77777777" w:rsidR="009B041F" w:rsidRDefault="00DC6EB3">
      <w:pPr>
        <w:pStyle w:val="Normal-text-no-indention"/>
      </w:pPr>
      <w:r>
        <w:rPr>
          <w:noProof/>
        </w:rPr>
        <w:drawing>
          <wp:inline distT="0" distB="0" distL="0" distR="0" wp14:anchorId="7E9DEC08" wp14:editId="0B74D842">
            <wp:extent cx="5734050" cy="4777978"/>
            <wp:effectExtent l="0" t="0" r="0" b="3810"/>
            <wp:docPr id="8" name="Obrázek 8" descr="D:\Media\Downloads\51191954_376263843192880_13278530271969280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edia\Downloads\51191954_376263843192880_1327853027196928000_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9572" r="3564"/>
                    <a:stretch/>
                  </pic:blipFill>
                  <pic:spPr bwMode="auto">
                    <a:xfrm>
                      <a:off x="0" y="0"/>
                      <a:ext cx="5743513" cy="4785863"/>
                    </a:xfrm>
                    <a:prstGeom prst="rect">
                      <a:avLst/>
                    </a:prstGeom>
                    <a:noFill/>
                    <a:ln>
                      <a:noFill/>
                    </a:ln>
                    <a:extLst>
                      <a:ext uri="{53640926-AAD7-44D8-BBD7-CCE9431645EC}">
                        <a14:shadowObscured xmlns:a14="http://schemas.microsoft.com/office/drawing/2010/main"/>
                      </a:ext>
                    </a:extLst>
                  </pic:spPr>
                </pic:pic>
              </a:graphicData>
            </a:graphic>
          </wp:inline>
        </w:drawing>
      </w:r>
    </w:p>
    <w:p w14:paraId="3A89CCB0" w14:textId="77777777" w:rsidR="00DC6EB3" w:rsidRDefault="00DC6EB3">
      <w:pPr>
        <w:rPr>
          <w:rFonts w:ascii="CMU Serif" w:eastAsia="CMU Serif" w:hAnsi="CMU Serif" w:cs="Arial"/>
          <w:b/>
          <w:bCs/>
          <w:iCs/>
          <w:color w:val="333333"/>
          <w:sz w:val="26"/>
          <w:szCs w:val="28"/>
          <w:lang w:val="en-GB" w:bidi="ar-SA"/>
        </w:rPr>
      </w:pPr>
      <w:bookmarkStart w:id="4" w:name="__RefHeading___Toc339_231561371"/>
      <w:r>
        <w:br w:type="page"/>
      </w:r>
    </w:p>
    <w:p w14:paraId="537E3F4C" w14:textId="77777777" w:rsidR="009B041F" w:rsidRDefault="00DC48BD">
      <w:pPr>
        <w:pStyle w:val="Nadpis2"/>
      </w:pPr>
      <w:proofErr w:type="spellStart"/>
      <w:r>
        <w:lastRenderedPageBreak/>
        <w:t>Architektura</w:t>
      </w:r>
      <w:bookmarkEnd w:id="4"/>
      <w:proofErr w:type="spellEnd"/>
    </w:p>
    <w:p w14:paraId="2D4F2BC4" w14:textId="77777777" w:rsidR="009B041F" w:rsidRDefault="00BB6CCE">
      <w:pPr>
        <w:pStyle w:val="Normal-text-no-indention"/>
      </w:pPr>
      <w:proofErr w:type="spellStart"/>
      <w:r>
        <w:t>Webová</w:t>
      </w:r>
      <w:proofErr w:type="spellEnd"/>
      <w:r>
        <w:t xml:space="preserve"> </w:t>
      </w:r>
      <w:proofErr w:type="spellStart"/>
      <w:r>
        <w:t>aplikace</w:t>
      </w:r>
      <w:proofErr w:type="spellEnd"/>
      <w:r>
        <w:t xml:space="preserve"> je </w:t>
      </w:r>
      <w:proofErr w:type="spellStart"/>
      <w:r>
        <w:t>založena</w:t>
      </w:r>
      <w:proofErr w:type="spellEnd"/>
      <w:r>
        <w:t xml:space="preserve"> </w:t>
      </w:r>
      <w:proofErr w:type="spellStart"/>
      <w:r>
        <w:t>na</w:t>
      </w:r>
      <w:proofErr w:type="spellEnd"/>
      <w:r>
        <w:t xml:space="preserve"> HTML5, CSS a PHP. </w:t>
      </w:r>
      <w:proofErr w:type="spellStart"/>
      <w:r>
        <w:t>Jako</w:t>
      </w:r>
      <w:proofErr w:type="spellEnd"/>
      <w:r>
        <w:t xml:space="preserve"> </w:t>
      </w:r>
      <w:proofErr w:type="spellStart"/>
      <w:r>
        <w:t>úložný</w:t>
      </w:r>
      <w:proofErr w:type="spellEnd"/>
      <w:r>
        <w:t xml:space="preserve"> </w:t>
      </w:r>
      <w:proofErr w:type="spellStart"/>
      <w:r>
        <w:t>prostor</w:t>
      </w:r>
      <w:proofErr w:type="spellEnd"/>
      <w:r>
        <w:t xml:space="preserve"> </w:t>
      </w:r>
      <w:proofErr w:type="spellStart"/>
      <w:r>
        <w:t>dat</w:t>
      </w:r>
      <w:proofErr w:type="spellEnd"/>
      <w:r>
        <w:t xml:space="preserve"> je </w:t>
      </w:r>
      <w:proofErr w:type="spellStart"/>
      <w:r>
        <w:t>využita</w:t>
      </w:r>
      <w:proofErr w:type="spellEnd"/>
      <w:r>
        <w:t xml:space="preserve"> </w:t>
      </w:r>
      <w:proofErr w:type="spellStart"/>
      <w:r>
        <w:t>databáze</w:t>
      </w:r>
      <w:proofErr w:type="spellEnd"/>
      <w:r>
        <w:t xml:space="preserve"> MySQL. </w:t>
      </w:r>
      <w:proofErr w:type="spellStart"/>
      <w:r>
        <w:t>Aplikace</w:t>
      </w:r>
      <w:proofErr w:type="spellEnd"/>
      <w:r>
        <w:t xml:space="preserve"> je </w:t>
      </w:r>
      <w:proofErr w:type="spellStart"/>
      <w:r>
        <w:t>nahrána</w:t>
      </w:r>
      <w:proofErr w:type="spellEnd"/>
      <w:r>
        <w:t xml:space="preserve"> a </w:t>
      </w:r>
      <w:proofErr w:type="spellStart"/>
      <w:r>
        <w:t>běží</w:t>
      </w:r>
      <w:proofErr w:type="spellEnd"/>
      <w:r>
        <w:t xml:space="preserve"> </w:t>
      </w:r>
      <w:proofErr w:type="spellStart"/>
      <w:r>
        <w:t>na</w:t>
      </w:r>
      <w:proofErr w:type="spellEnd"/>
      <w:r>
        <w:t xml:space="preserve"> </w:t>
      </w:r>
      <w:proofErr w:type="spellStart"/>
      <w:r>
        <w:t>hostingu</w:t>
      </w:r>
      <w:proofErr w:type="spellEnd"/>
      <w:r>
        <w:t xml:space="preserve"> webzdarma.cz.</w:t>
      </w:r>
    </w:p>
    <w:p w14:paraId="514EB9EC" w14:textId="77777777" w:rsidR="00BB6CCE" w:rsidRDefault="00BB6CCE">
      <w:pPr>
        <w:pStyle w:val="Normal-text-no-indention"/>
      </w:pPr>
    </w:p>
    <w:p w14:paraId="543F63A8" w14:textId="77777777" w:rsidR="00BB6CCE" w:rsidRDefault="00BB6CCE">
      <w:pPr>
        <w:pStyle w:val="Normal-text-no-indention"/>
      </w:pPr>
      <w:r>
        <w:t xml:space="preserve">Pro </w:t>
      </w:r>
      <w:proofErr w:type="spellStart"/>
      <w:r>
        <w:t>práci</w:t>
      </w:r>
      <w:proofErr w:type="spellEnd"/>
      <w:r>
        <w:t xml:space="preserve"> s </w:t>
      </w:r>
      <w:proofErr w:type="spellStart"/>
      <w:r>
        <w:t>databází</w:t>
      </w:r>
      <w:proofErr w:type="spellEnd"/>
      <w:r>
        <w:t xml:space="preserve"> je </w:t>
      </w:r>
      <w:proofErr w:type="spellStart"/>
      <w:r>
        <w:t>používána</w:t>
      </w:r>
      <w:proofErr w:type="spellEnd"/>
      <w:r>
        <w:t xml:space="preserve"> online </w:t>
      </w:r>
      <w:proofErr w:type="spellStart"/>
      <w:r>
        <w:t>aplikace</w:t>
      </w:r>
      <w:proofErr w:type="spellEnd"/>
      <w:r>
        <w:t xml:space="preserve"> phpMyAdmin. </w:t>
      </w:r>
      <w:proofErr w:type="spellStart"/>
      <w:r>
        <w:t>Vývoj</w:t>
      </w:r>
      <w:proofErr w:type="spellEnd"/>
      <w:r>
        <w:t xml:space="preserve"> </w:t>
      </w:r>
      <w:proofErr w:type="spellStart"/>
      <w:r>
        <w:t>aplikace</w:t>
      </w:r>
      <w:proofErr w:type="spellEnd"/>
      <w:r>
        <w:t xml:space="preserve"> </w:t>
      </w:r>
      <w:proofErr w:type="spellStart"/>
      <w:r>
        <w:t>byl</w:t>
      </w:r>
      <w:proofErr w:type="spellEnd"/>
      <w:r>
        <w:t xml:space="preserve"> </w:t>
      </w:r>
      <w:proofErr w:type="spellStart"/>
      <w:r>
        <w:t>tvořen</w:t>
      </w:r>
      <w:proofErr w:type="spellEnd"/>
      <w:r>
        <w:t xml:space="preserve"> v </w:t>
      </w:r>
      <w:proofErr w:type="spellStart"/>
      <w:r>
        <w:t>prostředí</w:t>
      </w:r>
      <w:proofErr w:type="spellEnd"/>
      <w:r>
        <w:t xml:space="preserve"> </w:t>
      </w:r>
      <w:proofErr w:type="spellStart"/>
      <w:r>
        <w:t>PhpStorm</w:t>
      </w:r>
      <w:proofErr w:type="spellEnd"/>
      <w:r>
        <w:t xml:space="preserve"> </w:t>
      </w:r>
      <w:proofErr w:type="spellStart"/>
      <w:r>
        <w:t>od</w:t>
      </w:r>
      <w:proofErr w:type="spellEnd"/>
      <w:r>
        <w:t xml:space="preserve"> </w:t>
      </w:r>
      <w:proofErr w:type="spellStart"/>
      <w:r>
        <w:t>Jetbrains</w:t>
      </w:r>
      <w:proofErr w:type="spellEnd"/>
      <w:r>
        <w:t xml:space="preserve"> se </w:t>
      </w:r>
      <w:proofErr w:type="spellStart"/>
      <w:r>
        <w:t>studentskou</w:t>
      </w:r>
      <w:proofErr w:type="spellEnd"/>
      <w:r>
        <w:t xml:space="preserve"> </w:t>
      </w:r>
      <w:proofErr w:type="spellStart"/>
      <w:r>
        <w:t>licencí</w:t>
      </w:r>
      <w:proofErr w:type="spellEnd"/>
      <w:r>
        <w:t xml:space="preserve">. </w:t>
      </w:r>
    </w:p>
    <w:p w14:paraId="1EDF0477" w14:textId="77777777" w:rsidR="009B041F" w:rsidRDefault="00DC48BD">
      <w:pPr>
        <w:pStyle w:val="Nadpis1"/>
      </w:pPr>
      <w:bookmarkStart w:id="5" w:name="__RefHeading__1233_899880927"/>
      <w:proofErr w:type="spellStart"/>
      <w:r>
        <w:t>Analýza</w:t>
      </w:r>
      <w:bookmarkEnd w:id="5"/>
      <w:proofErr w:type="spellEnd"/>
    </w:p>
    <w:p w14:paraId="6CBB1A4D" w14:textId="77777777" w:rsidR="009B041F" w:rsidRDefault="00DC48BD">
      <w:pPr>
        <w:pStyle w:val="Nadpis2"/>
      </w:pPr>
      <w:bookmarkStart w:id="6" w:name="__RefHeading___Toc341_231561371"/>
      <w:proofErr w:type="spellStart"/>
      <w:r>
        <w:t>Aktéři</w:t>
      </w:r>
      <w:proofErr w:type="spellEnd"/>
      <w:r>
        <w:t xml:space="preserve"> </w:t>
      </w:r>
      <w:proofErr w:type="spellStart"/>
      <w:r>
        <w:t>systému</w:t>
      </w:r>
      <w:bookmarkEnd w:id="6"/>
      <w:proofErr w:type="spellEnd"/>
    </w:p>
    <w:p w14:paraId="60ECEA57" w14:textId="77777777" w:rsidR="009B041F" w:rsidRDefault="002D07D1">
      <w:pPr>
        <w:pStyle w:val="Normal-text-no-indention"/>
        <w:numPr>
          <w:ilvl w:val="0"/>
          <w:numId w:val="36"/>
        </w:numPr>
      </w:pPr>
      <w:proofErr w:type="spellStart"/>
      <w:r>
        <w:t>N</w:t>
      </w:r>
      <w:r w:rsidR="00DC48BD">
        <w:t>eregistrovaný</w:t>
      </w:r>
      <w:proofErr w:type="spellEnd"/>
      <w:r w:rsidR="00DC48BD">
        <w:t xml:space="preserve"> </w:t>
      </w:r>
      <w:proofErr w:type="spellStart"/>
      <w:r w:rsidR="00DC48BD">
        <w:t>uživatel</w:t>
      </w:r>
      <w:proofErr w:type="spellEnd"/>
      <w:r>
        <w:t xml:space="preserve"> </w:t>
      </w:r>
      <w:proofErr w:type="spellStart"/>
      <w:r>
        <w:t>má</w:t>
      </w:r>
      <w:proofErr w:type="spellEnd"/>
      <w:r>
        <w:t xml:space="preserve"> </w:t>
      </w:r>
      <w:proofErr w:type="spellStart"/>
      <w:r>
        <w:t>možnost</w:t>
      </w:r>
      <w:proofErr w:type="spellEnd"/>
      <w:r>
        <w:t xml:space="preserve"> </w:t>
      </w:r>
      <w:proofErr w:type="spellStart"/>
      <w:r>
        <w:t>prohlížet</w:t>
      </w:r>
      <w:proofErr w:type="spellEnd"/>
      <w:r>
        <w:t xml:space="preserve"> </w:t>
      </w:r>
      <w:proofErr w:type="spellStart"/>
      <w:r>
        <w:t>databázi</w:t>
      </w:r>
      <w:proofErr w:type="spellEnd"/>
      <w:r>
        <w:t xml:space="preserve"> </w:t>
      </w:r>
      <w:proofErr w:type="spellStart"/>
      <w:r>
        <w:t>knih</w:t>
      </w:r>
      <w:proofErr w:type="spellEnd"/>
      <w:r>
        <w:t xml:space="preserve"> a </w:t>
      </w:r>
      <w:proofErr w:type="spellStart"/>
      <w:r>
        <w:t>jejich</w:t>
      </w:r>
      <w:proofErr w:type="spellEnd"/>
      <w:r>
        <w:t xml:space="preserve"> </w:t>
      </w:r>
      <w:proofErr w:type="spellStart"/>
      <w:r>
        <w:t>recenze</w:t>
      </w:r>
      <w:proofErr w:type="spellEnd"/>
      <w:r>
        <w:t xml:space="preserve">. </w:t>
      </w:r>
      <w:proofErr w:type="spellStart"/>
      <w:r>
        <w:t>Pokud</w:t>
      </w:r>
      <w:proofErr w:type="spellEnd"/>
      <w:r>
        <w:t xml:space="preserve"> </w:t>
      </w:r>
      <w:proofErr w:type="spellStart"/>
      <w:r>
        <w:t>si</w:t>
      </w:r>
      <w:proofErr w:type="spellEnd"/>
      <w:r>
        <w:t xml:space="preserve"> </w:t>
      </w:r>
      <w:proofErr w:type="spellStart"/>
      <w:r>
        <w:t>však</w:t>
      </w:r>
      <w:proofErr w:type="spellEnd"/>
      <w:r>
        <w:t xml:space="preserve"> </w:t>
      </w:r>
      <w:proofErr w:type="spellStart"/>
      <w:r>
        <w:t>chce</w:t>
      </w:r>
      <w:proofErr w:type="spellEnd"/>
      <w:r>
        <w:t xml:space="preserve"> </w:t>
      </w:r>
      <w:proofErr w:type="spellStart"/>
      <w:r>
        <w:t>knihu</w:t>
      </w:r>
      <w:proofErr w:type="spellEnd"/>
      <w:r>
        <w:t xml:space="preserve"> </w:t>
      </w:r>
      <w:proofErr w:type="spellStart"/>
      <w:r>
        <w:t>vypůjčit</w:t>
      </w:r>
      <w:proofErr w:type="spellEnd"/>
      <w:r>
        <w:t xml:space="preserve">, je </w:t>
      </w:r>
      <w:proofErr w:type="spellStart"/>
      <w:r>
        <w:t>nucen</w:t>
      </w:r>
      <w:proofErr w:type="spellEnd"/>
      <w:r>
        <w:t xml:space="preserve"> se </w:t>
      </w:r>
      <w:proofErr w:type="spellStart"/>
      <w:r>
        <w:t>na</w:t>
      </w:r>
      <w:proofErr w:type="spellEnd"/>
      <w:r>
        <w:t xml:space="preserve"> </w:t>
      </w:r>
      <w:proofErr w:type="spellStart"/>
      <w:r>
        <w:t>stránce</w:t>
      </w:r>
      <w:proofErr w:type="spellEnd"/>
      <w:r>
        <w:t xml:space="preserve"> </w:t>
      </w:r>
      <w:proofErr w:type="spellStart"/>
      <w:r>
        <w:t>zaregistrovat</w:t>
      </w:r>
      <w:proofErr w:type="spellEnd"/>
      <w:r>
        <w:t>.</w:t>
      </w:r>
    </w:p>
    <w:p w14:paraId="7BE6FADF" w14:textId="77777777" w:rsidR="009B041F" w:rsidRDefault="002D07D1" w:rsidP="00A25F54">
      <w:pPr>
        <w:pStyle w:val="Normal-text-no-indention"/>
        <w:numPr>
          <w:ilvl w:val="0"/>
          <w:numId w:val="36"/>
        </w:numPr>
        <w:ind w:left="1416" w:hanging="1056"/>
      </w:pPr>
      <w:proofErr w:type="spellStart"/>
      <w:r>
        <w:t>R</w:t>
      </w:r>
      <w:r w:rsidR="00DC48BD">
        <w:t>egistrovaný</w:t>
      </w:r>
      <w:proofErr w:type="spellEnd"/>
      <w:r w:rsidR="00DC48BD">
        <w:t xml:space="preserve"> </w:t>
      </w:r>
      <w:proofErr w:type="spellStart"/>
      <w:r w:rsidR="00DC48BD">
        <w:t>uživatel</w:t>
      </w:r>
      <w:proofErr w:type="spellEnd"/>
      <w:r>
        <w:t xml:space="preserve"> </w:t>
      </w:r>
      <w:proofErr w:type="spellStart"/>
      <w:r>
        <w:t>má</w:t>
      </w:r>
      <w:proofErr w:type="spellEnd"/>
      <w:r>
        <w:t xml:space="preserve"> </w:t>
      </w:r>
      <w:proofErr w:type="spellStart"/>
      <w:r>
        <w:t>stejná</w:t>
      </w:r>
      <w:proofErr w:type="spellEnd"/>
      <w:r>
        <w:t xml:space="preserve"> </w:t>
      </w:r>
      <w:proofErr w:type="spellStart"/>
      <w:r>
        <w:t>privilegia</w:t>
      </w:r>
      <w:proofErr w:type="spellEnd"/>
      <w:r>
        <w:t xml:space="preserve"> </w:t>
      </w:r>
      <w:proofErr w:type="spellStart"/>
      <w:r>
        <w:t>jako</w:t>
      </w:r>
      <w:proofErr w:type="spellEnd"/>
      <w:r>
        <w:t xml:space="preserve"> </w:t>
      </w:r>
      <w:proofErr w:type="spellStart"/>
      <w:r>
        <w:t>neregistrovaný</w:t>
      </w:r>
      <w:proofErr w:type="spellEnd"/>
      <w:r>
        <w:t xml:space="preserve"> </w:t>
      </w:r>
      <w:proofErr w:type="spellStart"/>
      <w:r>
        <w:t>uživatel</w:t>
      </w:r>
      <w:proofErr w:type="spellEnd"/>
      <w:r>
        <w:t xml:space="preserve">, ale </w:t>
      </w:r>
      <w:proofErr w:type="spellStart"/>
      <w:r>
        <w:t>už</w:t>
      </w:r>
      <w:proofErr w:type="spellEnd"/>
      <w:r>
        <w:t xml:space="preserve"> </w:t>
      </w:r>
      <w:proofErr w:type="spellStart"/>
      <w:r>
        <w:t>má</w:t>
      </w:r>
      <w:proofErr w:type="spellEnd"/>
      <w:r>
        <w:t xml:space="preserve"> </w:t>
      </w:r>
      <w:proofErr w:type="spellStart"/>
      <w:r>
        <w:t>možnost</w:t>
      </w:r>
      <w:proofErr w:type="spellEnd"/>
      <w:r>
        <w:t xml:space="preserve"> </w:t>
      </w:r>
      <w:proofErr w:type="spellStart"/>
      <w:r>
        <w:t>si</w:t>
      </w:r>
      <w:proofErr w:type="spellEnd"/>
      <w:r>
        <w:t xml:space="preserve"> </w:t>
      </w:r>
      <w:proofErr w:type="spellStart"/>
      <w:r>
        <w:t>knihu</w:t>
      </w:r>
      <w:proofErr w:type="spellEnd"/>
      <w:r>
        <w:t xml:space="preserve"> </w:t>
      </w:r>
      <w:proofErr w:type="spellStart"/>
      <w:r>
        <w:t>vypůjčit</w:t>
      </w:r>
      <w:proofErr w:type="spellEnd"/>
      <w:r>
        <w:t xml:space="preserve">. </w:t>
      </w:r>
      <w:proofErr w:type="spellStart"/>
      <w:r>
        <w:t>Zároveň</w:t>
      </w:r>
      <w:proofErr w:type="spellEnd"/>
      <w:r>
        <w:t xml:space="preserve"> je mu </w:t>
      </w:r>
      <w:proofErr w:type="spellStart"/>
      <w:r>
        <w:t>umožněno</w:t>
      </w:r>
      <w:proofErr w:type="spellEnd"/>
      <w:r>
        <w:t xml:space="preserve"> </w:t>
      </w:r>
      <w:proofErr w:type="spellStart"/>
      <w:r w:rsidR="002F06F0">
        <w:t>hodnotit</w:t>
      </w:r>
      <w:proofErr w:type="spellEnd"/>
      <w:r>
        <w:t xml:space="preserve"> </w:t>
      </w:r>
      <w:proofErr w:type="spellStart"/>
      <w:r>
        <w:t>knihy</w:t>
      </w:r>
      <w:proofErr w:type="spellEnd"/>
      <w:r>
        <w:t xml:space="preserve">. </w:t>
      </w:r>
      <w:proofErr w:type="spellStart"/>
      <w:r>
        <w:t>Také</w:t>
      </w:r>
      <w:proofErr w:type="spellEnd"/>
      <w:r>
        <w:t xml:space="preserve"> </w:t>
      </w:r>
      <w:proofErr w:type="spellStart"/>
      <w:r>
        <w:t>si</w:t>
      </w:r>
      <w:proofErr w:type="spellEnd"/>
      <w:r>
        <w:t xml:space="preserve"> </w:t>
      </w:r>
      <w:proofErr w:type="spellStart"/>
      <w:r>
        <w:t>může</w:t>
      </w:r>
      <w:proofErr w:type="spellEnd"/>
      <w:r>
        <w:t xml:space="preserve"> </w:t>
      </w:r>
      <w:proofErr w:type="spellStart"/>
      <w:r>
        <w:t>vyexportovat</w:t>
      </w:r>
      <w:proofErr w:type="spellEnd"/>
      <w:r w:rsidR="002F06F0">
        <w:t xml:space="preserve"> a </w:t>
      </w:r>
      <w:proofErr w:type="spellStart"/>
      <w:r w:rsidR="002F06F0">
        <w:t>vytisknout</w:t>
      </w:r>
      <w:proofErr w:type="spellEnd"/>
      <w:r>
        <w:t xml:space="preserve"> </w:t>
      </w:r>
      <w:proofErr w:type="spellStart"/>
      <w:r>
        <w:t>svou</w:t>
      </w:r>
      <w:proofErr w:type="spellEnd"/>
      <w:r>
        <w:t xml:space="preserve"> </w:t>
      </w:r>
      <w:proofErr w:type="spellStart"/>
      <w:r>
        <w:t>historii</w:t>
      </w:r>
      <w:proofErr w:type="spellEnd"/>
      <w:r>
        <w:t xml:space="preserve"> </w:t>
      </w:r>
      <w:proofErr w:type="spellStart"/>
      <w:r>
        <w:t>půjček</w:t>
      </w:r>
      <w:proofErr w:type="spellEnd"/>
      <w:r w:rsidR="002F06F0">
        <w:t xml:space="preserve"> v </w:t>
      </w:r>
      <w:proofErr w:type="spellStart"/>
      <w:r w:rsidR="002F06F0">
        <w:t>záložce</w:t>
      </w:r>
      <w:proofErr w:type="spellEnd"/>
      <w:r w:rsidR="002F06F0">
        <w:t xml:space="preserve"> “Your account”.</w:t>
      </w:r>
    </w:p>
    <w:p w14:paraId="67333319" w14:textId="77777777" w:rsidR="00A577F3" w:rsidRDefault="00A577F3">
      <w:pPr>
        <w:pStyle w:val="Normal-text-no-indention"/>
        <w:numPr>
          <w:ilvl w:val="0"/>
          <w:numId w:val="36"/>
        </w:numPr>
      </w:pPr>
      <w:proofErr w:type="spellStart"/>
      <w:r>
        <w:t>Správce</w:t>
      </w:r>
      <w:proofErr w:type="spellEnd"/>
      <w:r>
        <w:t xml:space="preserve"> je </w:t>
      </w:r>
      <w:proofErr w:type="spellStart"/>
      <w:r>
        <w:t>typický</w:t>
      </w:r>
      <w:proofErr w:type="spellEnd"/>
      <w:r>
        <w:t xml:space="preserve"> </w:t>
      </w:r>
      <w:proofErr w:type="spellStart"/>
      <w:r>
        <w:t>zaměstnanec</w:t>
      </w:r>
      <w:proofErr w:type="spellEnd"/>
      <w:r>
        <w:t xml:space="preserve"> </w:t>
      </w:r>
      <w:proofErr w:type="spellStart"/>
      <w:r>
        <w:t>knihovny</w:t>
      </w:r>
      <w:proofErr w:type="spellEnd"/>
      <w:r w:rsidR="00BC71AA">
        <w:t xml:space="preserve"> </w:t>
      </w:r>
      <w:proofErr w:type="spellStart"/>
      <w:r w:rsidR="00BC71AA">
        <w:t>obsluhující</w:t>
      </w:r>
      <w:proofErr w:type="spellEnd"/>
      <w:r w:rsidR="00BC71AA">
        <w:t xml:space="preserve"> </w:t>
      </w:r>
      <w:proofErr w:type="spellStart"/>
      <w:r w:rsidR="00BC71AA">
        <w:t>tuto</w:t>
      </w:r>
      <w:proofErr w:type="spellEnd"/>
      <w:r w:rsidR="00BC71AA">
        <w:t xml:space="preserve"> </w:t>
      </w:r>
      <w:proofErr w:type="spellStart"/>
      <w:r w:rsidR="00BC71AA">
        <w:t>aplikaci</w:t>
      </w:r>
      <w:proofErr w:type="spellEnd"/>
      <w:r>
        <w:t xml:space="preserve">. </w:t>
      </w:r>
      <w:proofErr w:type="spellStart"/>
      <w:r>
        <w:t>Může</w:t>
      </w:r>
      <w:proofErr w:type="spellEnd"/>
      <w:r>
        <w:t xml:space="preserve"> </w:t>
      </w:r>
      <w:proofErr w:type="spellStart"/>
      <w:r>
        <w:t>si</w:t>
      </w:r>
      <w:proofErr w:type="spellEnd"/>
      <w:r>
        <w:t xml:space="preserve"> </w:t>
      </w:r>
      <w:proofErr w:type="spellStart"/>
      <w:r>
        <w:t>prohlížet</w:t>
      </w:r>
      <w:proofErr w:type="spellEnd"/>
      <w:r>
        <w:t xml:space="preserve"> </w:t>
      </w:r>
      <w:proofErr w:type="spellStart"/>
      <w:r>
        <w:t>půjčky</w:t>
      </w:r>
      <w:proofErr w:type="spellEnd"/>
      <w:r>
        <w:t xml:space="preserve">, </w:t>
      </w:r>
      <w:proofErr w:type="spellStart"/>
      <w:r>
        <w:t>spravovat</w:t>
      </w:r>
      <w:proofErr w:type="spellEnd"/>
      <w:r>
        <w:t xml:space="preserve"> je a </w:t>
      </w:r>
      <w:proofErr w:type="spellStart"/>
      <w:r>
        <w:t>kontaktovat</w:t>
      </w:r>
      <w:proofErr w:type="spellEnd"/>
      <w:r>
        <w:t xml:space="preserve"> </w:t>
      </w:r>
      <w:proofErr w:type="spellStart"/>
      <w:r>
        <w:t>uživatele</w:t>
      </w:r>
      <w:proofErr w:type="spellEnd"/>
      <w:r>
        <w:t xml:space="preserve"> </w:t>
      </w:r>
      <w:proofErr w:type="spellStart"/>
      <w:r>
        <w:t>pomocí</w:t>
      </w:r>
      <w:proofErr w:type="spellEnd"/>
      <w:r>
        <w:t xml:space="preserve"> </w:t>
      </w:r>
      <w:proofErr w:type="spellStart"/>
      <w:r>
        <w:t>emailu</w:t>
      </w:r>
      <w:proofErr w:type="spellEnd"/>
      <w:r>
        <w:t xml:space="preserve">. </w:t>
      </w:r>
      <w:proofErr w:type="spellStart"/>
      <w:r>
        <w:t>Také</w:t>
      </w:r>
      <w:proofErr w:type="spellEnd"/>
      <w:r>
        <w:t xml:space="preserve"> je mu </w:t>
      </w:r>
      <w:proofErr w:type="spellStart"/>
      <w:r>
        <w:t>umožněno</w:t>
      </w:r>
      <w:proofErr w:type="spellEnd"/>
      <w:r>
        <w:t xml:space="preserve"> </w:t>
      </w:r>
      <w:proofErr w:type="spellStart"/>
      <w:r>
        <w:t>přidávat</w:t>
      </w:r>
      <w:proofErr w:type="spellEnd"/>
      <w:r>
        <w:t xml:space="preserve">, </w:t>
      </w:r>
      <w:proofErr w:type="spellStart"/>
      <w:r>
        <w:t>editovat</w:t>
      </w:r>
      <w:proofErr w:type="spellEnd"/>
      <w:r>
        <w:t xml:space="preserve"> </w:t>
      </w:r>
      <w:proofErr w:type="spellStart"/>
      <w:r>
        <w:t>i</w:t>
      </w:r>
      <w:proofErr w:type="spellEnd"/>
      <w:r>
        <w:t xml:space="preserve"> </w:t>
      </w:r>
      <w:proofErr w:type="spellStart"/>
      <w:r>
        <w:t>mazat</w:t>
      </w:r>
      <w:proofErr w:type="spellEnd"/>
      <w:r>
        <w:t xml:space="preserve"> </w:t>
      </w:r>
      <w:proofErr w:type="spellStart"/>
      <w:r>
        <w:t>knihy</w:t>
      </w:r>
      <w:proofErr w:type="spellEnd"/>
      <w:r w:rsidR="002F06F0">
        <w:t xml:space="preserve"> </w:t>
      </w:r>
      <w:proofErr w:type="gramStart"/>
      <w:r w:rsidR="002F06F0">
        <w:t>a</w:t>
      </w:r>
      <w:proofErr w:type="gramEnd"/>
      <w:r w:rsidR="002F06F0">
        <w:t xml:space="preserve"> </w:t>
      </w:r>
      <w:proofErr w:type="spellStart"/>
      <w:r w:rsidR="002F06F0">
        <w:t>autory</w:t>
      </w:r>
      <w:proofErr w:type="spellEnd"/>
      <w:r>
        <w:t xml:space="preserve"> z </w:t>
      </w:r>
      <w:proofErr w:type="spellStart"/>
      <w:r>
        <w:t>databáze</w:t>
      </w:r>
      <w:proofErr w:type="spellEnd"/>
      <w:r>
        <w:t>.</w:t>
      </w:r>
    </w:p>
    <w:p w14:paraId="323C2A1D" w14:textId="77777777" w:rsidR="00DC6EB3" w:rsidRDefault="00A577F3" w:rsidP="00DC6EB3">
      <w:pPr>
        <w:pStyle w:val="Normal-text-no-indention"/>
        <w:numPr>
          <w:ilvl w:val="0"/>
          <w:numId w:val="36"/>
        </w:numPr>
      </w:pPr>
      <w:proofErr w:type="spellStart"/>
      <w:r>
        <w:t>A</w:t>
      </w:r>
      <w:r w:rsidR="00DC48BD">
        <w:t>dministrátor</w:t>
      </w:r>
      <w:proofErr w:type="spellEnd"/>
      <w:r>
        <w:t xml:space="preserve"> </w:t>
      </w:r>
      <w:proofErr w:type="spellStart"/>
      <w:r>
        <w:t>má</w:t>
      </w:r>
      <w:proofErr w:type="spellEnd"/>
      <w:r>
        <w:t xml:space="preserve"> </w:t>
      </w:r>
      <w:proofErr w:type="spellStart"/>
      <w:r>
        <w:t>plná</w:t>
      </w:r>
      <w:proofErr w:type="spellEnd"/>
      <w:r>
        <w:t xml:space="preserve"> </w:t>
      </w:r>
      <w:proofErr w:type="spellStart"/>
      <w:r>
        <w:t>práva</w:t>
      </w:r>
      <w:proofErr w:type="spellEnd"/>
      <w:r>
        <w:t xml:space="preserve"> </w:t>
      </w:r>
      <w:proofErr w:type="spellStart"/>
      <w:r>
        <w:t>nad</w:t>
      </w:r>
      <w:proofErr w:type="spellEnd"/>
      <w:r>
        <w:t xml:space="preserve"> </w:t>
      </w:r>
      <w:proofErr w:type="spellStart"/>
      <w:r>
        <w:t>celou</w:t>
      </w:r>
      <w:proofErr w:type="spellEnd"/>
      <w:r>
        <w:t xml:space="preserve"> </w:t>
      </w:r>
      <w:proofErr w:type="spellStart"/>
      <w:r>
        <w:t>aplikací</w:t>
      </w:r>
      <w:proofErr w:type="spellEnd"/>
      <w:r>
        <w:t xml:space="preserve">. </w:t>
      </w:r>
      <w:proofErr w:type="spellStart"/>
      <w:r>
        <w:t>Má</w:t>
      </w:r>
      <w:proofErr w:type="spellEnd"/>
      <w:r>
        <w:t xml:space="preserve"> </w:t>
      </w:r>
      <w:proofErr w:type="spellStart"/>
      <w:r>
        <w:t>tedy</w:t>
      </w:r>
      <w:proofErr w:type="spellEnd"/>
      <w:r>
        <w:t xml:space="preserve"> </w:t>
      </w:r>
      <w:proofErr w:type="spellStart"/>
      <w:r>
        <w:t>stejná</w:t>
      </w:r>
      <w:proofErr w:type="spellEnd"/>
      <w:r>
        <w:t xml:space="preserve"> </w:t>
      </w:r>
      <w:proofErr w:type="spellStart"/>
      <w:r>
        <w:t>privilegia</w:t>
      </w:r>
      <w:proofErr w:type="spellEnd"/>
      <w:r>
        <w:t xml:space="preserve"> </w:t>
      </w:r>
      <w:proofErr w:type="spellStart"/>
      <w:r>
        <w:t>jako</w:t>
      </w:r>
      <w:proofErr w:type="spellEnd"/>
      <w:r>
        <w:t xml:space="preserve"> </w:t>
      </w:r>
      <w:proofErr w:type="spellStart"/>
      <w:r>
        <w:t>správce</w:t>
      </w:r>
      <w:proofErr w:type="spellEnd"/>
      <w:r>
        <w:t xml:space="preserve">, ale </w:t>
      </w:r>
      <w:proofErr w:type="spellStart"/>
      <w:r>
        <w:t>zároveň</w:t>
      </w:r>
      <w:proofErr w:type="spellEnd"/>
      <w:r>
        <w:t xml:space="preserve"> </w:t>
      </w:r>
      <w:proofErr w:type="spellStart"/>
      <w:r>
        <w:t>má</w:t>
      </w:r>
      <w:proofErr w:type="spellEnd"/>
      <w:r>
        <w:t xml:space="preserve"> </w:t>
      </w:r>
      <w:proofErr w:type="spellStart"/>
      <w:r>
        <w:t>kontrolu</w:t>
      </w:r>
      <w:proofErr w:type="spellEnd"/>
      <w:r>
        <w:t xml:space="preserve"> </w:t>
      </w:r>
      <w:proofErr w:type="spellStart"/>
      <w:r>
        <w:t>nad</w:t>
      </w:r>
      <w:proofErr w:type="spellEnd"/>
      <w:r>
        <w:t xml:space="preserve"> </w:t>
      </w:r>
      <w:proofErr w:type="spellStart"/>
      <w:r>
        <w:t>správou</w:t>
      </w:r>
      <w:proofErr w:type="spellEnd"/>
      <w:r>
        <w:t xml:space="preserve"> </w:t>
      </w:r>
      <w:proofErr w:type="spellStart"/>
      <w:r>
        <w:t>uživatelů</w:t>
      </w:r>
      <w:proofErr w:type="spellEnd"/>
      <w:r>
        <w:t>.</w:t>
      </w:r>
    </w:p>
    <w:p w14:paraId="492860D1" w14:textId="77777777" w:rsidR="009B041F" w:rsidRPr="00DC6EB3" w:rsidRDefault="00DC6EB3" w:rsidP="00DC6EB3">
      <w:pPr>
        <w:rPr>
          <w:rFonts w:ascii="CMU Serif" w:eastAsia="Times New Roman" w:hAnsi="CMU Serif" w:cs="Times New Roman"/>
          <w:color w:val="333333"/>
          <w:lang w:val="en-GB" w:bidi="ar-SA"/>
        </w:rPr>
      </w:pPr>
      <w:r>
        <w:br w:type="page"/>
      </w:r>
    </w:p>
    <w:p w14:paraId="2D171A4D" w14:textId="77777777" w:rsidR="009B041F" w:rsidRDefault="00DC48BD">
      <w:pPr>
        <w:pStyle w:val="Nadpis2"/>
      </w:pPr>
      <w:bookmarkStart w:id="7" w:name="__RefHeading___Toc343_231561371"/>
      <w:r>
        <w:lastRenderedPageBreak/>
        <w:t>UML use case diagram</w:t>
      </w:r>
      <w:bookmarkEnd w:id="7"/>
    </w:p>
    <w:p w14:paraId="6A58D6C9" w14:textId="77777777" w:rsidR="009B041F" w:rsidRDefault="009B041F">
      <w:pPr>
        <w:pStyle w:val="Normal-text-no-indention"/>
      </w:pPr>
    </w:p>
    <w:p w14:paraId="6D34BC8D" w14:textId="77777777" w:rsidR="00603BA8" w:rsidRDefault="00603BA8">
      <w:pPr>
        <w:pStyle w:val="Normal-text-no-indention"/>
        <w:rPr>
          <w:noProof/>
        </w:rPr>
      </w:pPr>
    </w:p>
    <w:p w14:paraId="1B325DC4" w14:textId="77777777" w:rsidR="0039439C" w:rsidRDefault="0091086C">
      <w:pPr>
        <w:pStyle w:val="Normal-text-no-indention"/>
        <w:rPr>
          <w:noProof/>
        </w:rPr>
      </w:pPr>
      <w:r>
        <w:rPr>
          <w:noProof/>
        </w:rPr>
        <w:br/>
      </w:r>
    </w:p>
    <w:p w14:paraId="7643FB72" w14:textId="77777777" w:rsidR="009B041F" w:rsidRDefault="0039439C" w:rsidP="000B52B4">
      <w:pPr>
        <w:pStyle w:val="Normal-text-no-indention"/>
        <w:jc w:val="center"/>
      </w:pPr>
      <w:r>
        <w:rPr>
          <w:noProof/>
        </w:rPr>
        <w:drawing>
          <wp:inline distT="0" distB="0" distL="0" distR="0" wp14:anchorId="1C991E71" wp14:editId="39318CF3">
            <wp:extent cx="5743575" cy="5072391"/>
            <wp:effectExtent l="0" t="0" r="0" b="0"/>
            <wp:docPr id="13" name="Obrázek 13" descr="D:\Media\Downloads\Libra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edia\Downloads\Library (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606"/>
                    <a:stretch/>
                  </pic:blipFill>
                  <pic:spPr bwMode="auto">
                    <a:xfrm>
                      <a:off x="0" y="0"/>
                      <a:ext cx="5749786" cy="5077876"/>
                    </a:xfrm>
                    <a:prstGeom prst="rect">
                      <a:avLst/>
                    </a:prstGeom>
                    <a:noFill/>
                    <a:ln>
                      <a:noFill/>
                    </a:ln>
                    <a:extLst>
                      <a:ext uri="{53640926-AAD7-44D8-BBD7-CCE9431645EC}">
                        <a14:shadowObscured xmlns:a14="http://schemas.microsoft.com/office/drawing/2010/main"/>
                      </a:ext>
                    </a:extLst>
                  </pic:spPr>
                </pic:pic>
              </a:graphicData>
            </a:graphic>
          </wp:inline>
        </w:drawing>
      </w:r>
    </w:p>
    <w:p w14:paraId="29123D0D" w14:textId="77777777" w:rsidR="009B041F" w:rsidRDefault="00DC48BD">
      <w:pPr>
        <w:pStyle w:val="Nadpis2"/>
      </w:pPr>
      <w:bookmarkStart w:id="8" w:name="__RefHeading___Toc345_231561371"/>
      <w:r>
        <w:lastRenderedPageBreak/>
        <w:t>UML Activity diagram</w:t>
      </w:r>
      <w:bookmarkEnd w:id="8"/>
    </w:p>
    <w:p w14:paraId="3BBCE048" w14:textId="19BCCD61" w:rsidR="0039439C" w:rsidRPr="0039439C" w:rsidRDefault="005B1DCC" w:rsidP="000B52B4">
      <w:pPr>
        <w:pStyle w:val="Normal-text-no-indention"/>
        <w:jc w:val="center"/>
      </w:pPr>
      <w:r>
        <w:rPr>
          <w:noProof/>
        </w:rPr>
        <w:drawing>
          <wp:inline distT="0" distB="0" distL="0" distR="0" wp14:anchorId="2B25635B" wp14:editId="7F73F287">
            <wp:extent cx="4866968" cy="8229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846" cy="8234467"/>
                    </a:xfrm>
                    <a:prstGeom prst="rect">
                      <a:avLst/>
                    </a:prstGeom>
                    <a:noFill/>
                    <a:ln>
                      <a:noFill/>
                    </a:ln>
                  </pic:spPr>
                </pic:pic>
              </a:graphicData>
            </a:graphic>
          </wp:inline>
        </w:drawing>
      </w:r>
    </w:p>
    <w:p w14:paraId="57F50BB6" w14:textId="77777777" w:rsidR="009B041F" w:rsidRDefault="009B041F">
      <w:pPr>
        <w:pStyle w:val="Normal-text-no-indention"/>
        <w:pageBreakBefore/>
      </w:pPr>
    </w:p>
    <w:p w14:paraId="6ECF31FC" w14:textId="77777777" w:rsidR="009B041F" w:rsidRDefault="00DC48BD">
      <w:pPr>
        <w:pStyle w:val="Nadpis2"/>
      </w:pPr>
      <w:bookmarkStart w:id="9" w:name="__RefHeading___Toc347_231561371"/>
      <w:proofErr w:type="spellStart"/>
      <w:r>
        <w:t>Databázový</w:t>
      </w:r>
      <w:proofErr w:type="spellEnd"/>
      <w:r>
        <w:t xml:space="preserve"> model</w:t>
      </w:r>
      <w:bookmarkEnd w:id="9"/>
    </w:p>
    <w:p w14:paraId="1DBD8DD4" w14:textId="77777777" w:rsidR="0039439C" w:rsidRDefault="00DC6EB3" w:rsidP="000B52B4">
      <w:pPr>
        <w:pStyle w:val="Normal-text-no-indention"/>
        <w:jc w:val="center"/>
      </w:pPr>
      <w:r>
        <w:rPr>
          <w:noProof/>
        </w:rPr>
        <w:drawing>
          <wp:inline distT="0" distB="0" distL="0" distR="0" wp14:anchorId="44A9DA33" wp14:editId="4324B8AF">
            <wp:extent cx="5267325" cy="3505200"/>
            <wp:effectExtent l="0" t="0" r="952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505200"/>
                    </a:xfrm>
                    <a:prstGeom prst="rect">
                      <a:avLst/>
                    </a:prstGeom>
                    <a:noFill/>
                    <a:ln>
                      <a:noFill/>
                    </a:ln>
                  </pic:spPr>
                </pic:pic>
              </a:graphicData>
            </a:graphic>
          </wp:inline>
        </w:drawing>
      </w:r>
    </w:p>
    <w:p w14:paraId="0BF6CC78" w14:textId="77777777" w:rsidR="009B041F" w:rsidRPr="0039439C" w:rsidRDefault="0039439C" w:rsidP="0039439C">
      <w:pPr>
        <w:rPr>
          <w:rFonts w:ascii="CMU Serif" w:eastAsia="Times New Roman" w:hAnsi="CMU Serif" w:cs="Times New Roman"/>
          <w:color w:val="333333"/>
          <w:lang w:val="en-GB" w:bidi="ar-SA"/>
        </w:rPr>
      </w:pPr>
      <w:r>
        <w:br w:type="page"/>
      </w:r>
    </w:p>
    <w:p w14:paraId="160ED1E4" w14:textId="77777777" w:rsidR="009B041F" w:rsidRDefault="00DC48BD">
      <w:pPr>
        <w:pStyle w:val="Nadpis2"/>
      </w:pPr>
      <w:bookmarkStart w:id="10" w:name="__RefHeading___Toc244_200511064"/>
      <w:proofErr w:type="spellStart"/>
      <w:r>
        <w:lastRenderedPageBreak/>
        <w:t>Wireframy</w:t>
      </w:r>
      <w:proofErr w:type="spellEnd"/>
      <w:r>
        <w:t xml:space="preserve"> a Storyboard</w:t>
      </w:r>
      <w:bookmarkEnd w:id="10"/>
    </w:p>
    <w:p w14:paraId="5196D771" w14:textId="77777777" w:rsidR="000B52B4" w:rsidRPr="000B52B4" w:rsidRDefault="000B52B4" w:rsidP="000B52B4">
      <w:pPr>
        <w:pStyle w:val="Normal-text-no-indention"/>
      </w:pPr>
    </w:p>
    <w:p w14:paraId="22D3EC0F" w14:textId="77777777" w:rsidR="000B52B4" w:rsidRDefault="000B52B4" w:rsidP="000B52B4">
      <w:pPr>
        <w:keepNext/>
        <w:jc w:val="center"/>
      </w:pPr>
      <w:bookmarkStart w:id="11" w:name="__RefHeading___Toc349_231561371"/>
      <w:r>
        <w:rPr>
          <w:noProof/>
        </w:rPr>
        <w:drawing>
          <wp:inline distT="0" distB="0" distL="0" distR="0" wp14:anchorId="79AE034A" wp14:editId="23C11AC1">
            <wp:extent cx="3067050" cy="3824025"/>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6045" cy="3885112"/>
                    </a:xfrm>
                    <a:prstGeom prst="rect">
                      <a:avLst/>
                    </a:prstGeom>
                  </pic:spPr>
                </pic:pic>
              </a:graphicData>
            </a:graphic>
          </wp:inline>
        </w:drawing>
      </w:r>
    </w:p>
    <w:p w14:paraId="3713C568" w14:textId="60BD4D62" w:rsidR="000B52B4" w:rsidRDefault="000B52B4" w:rsidP="000B52B4">
      <w:pPr>
        <w:pStyle w:val="Titulek"/>
        <w:jc w:val="center"/>
      </w:pPr>
      <w:r>
        <w:t xml:space="preserve">Wireframe </w:t>
      </w:r>
      <w:r>
        <w:fldChar w:fldCharType="begin"/>
      </w:r>
      <w:r>
        <w:instrText xml:space="preserve"> SEQ Wireframe \* ARABIC </w:instrText>
      </w:r>
      <w:r>
        <w:fldChar w:fldCharType="separate"/>
      </w:r>
      <w:r w:rsidR="00FA7AE7">
        <w:rPr>
          <w:noProof/>
        </w:rPr>
        <w:t>1</w:t>
      </w:r>
      <w:r>
        <w:fldChar w:fldCharType="end"/>
      </w:r>
      <w:r>
        <w:t xml:space="preserve"> - </w:t>
      </w:r>
      <w:proofErr w:type="spellStart"/>
      <w:r>
        <w:t>Záložka</w:t>
      </w:r>
      <w:proofErr w:type="spellEnd"/>
      <w:r>
        <w:t xml:space="preserve"> "Your account"</w:t>
      </w:r>
    </w:p>
    <w:p w14:paraId="0C88E4FA" w14:textId="77777777" w:rsidR="000B52B4" w:rsidRDefault="000B52B4" w:rsidP="000B52B4">
      <w:pPr>
        <w:pStyle w:val="Titulek"/>
      </w:pPr>
    </w:p>
    <w:p w14:paraId="7AC4F527" w14:textId="77777777" w:rsidR="000B52B4" w:rsidRDefault="000B52B4" w:rsidP="000B52B4">
      <w:pPr>
        <w:keepNext/>
        <w:jc w:val="center"/>
      </w:pPr>
      <w:r>
        <w:rPr>
          <w:noProof/>
        </w:rPr>
        <w:drawing>
          <wp:inline distT="0" distB="0" distL="0" distR="0" wp14:anchorId="422C351B" wp14:editId="34FE223A">
            <wp:extent cx="3087141" cy="385762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261" cy="3871520"/>
                    </a:xfrm>
                    <a:prstGeom prst="rect">
                      <a:avLst/>
                    </a:prstGeom>
                  </pic:spPr>
                </pic:pic>
              </a:graphicData>
            </a:graphic>
          </wp:inline>
        </w:drawing>
      </w:r>
    </w:p>
    <w:p w14:paraId="70FDCB0E" w14:textId="0EE0FD2D" w:rsidR="000B52B4" w:rsidRDefault="000B52B4" w:rsidP="000B52B4">
      <w:pPr>
        <w:pStyle w:val="Titulek"/>
        <w:jc w:val="center"/>
      </w:pPr>
      <w:r>
        <w:t xml:space="preserve">Wireframe </w:t>
      </w:r>
      <w:r>
        <w:fldChar w:fldCharType="begin"/>
      </w:r>
      <w:r>
        <w:instrText xml:space="preserve"> SEQ Wireframe \* ARABIC </w:instrText>
      </w:r>
      <w:r>
        <w:fldChar w:fldCharType="separate"/>
      </w:r>
      <w:r w:rsidR="00FA7AE7">
        <w:rPr>
          <w:noProof/>
        </w:rPr>
        <w:t>2</w:t>
      </w:r>
      <w:r>
        <w:fldChar w:fldCharType="end"/>
      </w:r>
      <w:r>
        <w:t xml:space="preserve"> - </w:t>
      </w:r>
      <w:proofErr w:type="spellStart"/>
      <w:r>
        <w:t>Záložka</w:t>
      </w:r>
      <w:proofErr w:type="spellEnd"/>
      <w:r>
        <w:t xml:space="preserve"> Books</w:t>
      </w:r>
    </w:p>
    <w:p w14:paraId="5363DBE2" w14:textId="77777777" w:rsidR="00163E63" w:rsidRDefault="00DC6EB3" w:rsidP="00163E63">
      <w:pPr>
        <w:keepNext/>
        <w:jc w:val="center"/>
      </w:pPr>
      <w:r>
        <w:br w:type="page"/>
      </w:r>
      <w:r w:rsidR="00163E63">
        <w:rPr>
          <w:noProof/>
        </w:rPr>
        <w:lastRenderedPageBreak/>
        <w:drawing>
          <wp:inline distT="0" distB="0" distL="0" distR="0" wp14:anchorId="1473E79C" wp14:editId="3D890BA9">
            <wp:extent cx="5274310" cy="5348605"/>
            <wp:effectExtent l="0" t="0" r="2540" b="444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48605"/>
                    </a:xfrm>
                    <a:prstGeom prst="rect">
                      <a:avLst/>
                    </a:prstGeom>
                  </pic:spPr>
                </pic:pic>
              </a:graphicData>
            </a:graphic>
          </wp:inline>
        </w:drawing>
      </w:r>
    </w:p>
    <w:p w14:paraId="38F75A6C" w14:textId="6955F7AC" w:rsidR="000B52B4" w:rsidRDefault="00163E63" w:rsidP="00163E63">
      <w:pPr>
        <w:pStyle w:val="Titulek"/>
        <w:jc w:val="center"/>
      </w:pPr>
      <w:r>
        <w:t xml:space="preserve">Storyboard </w:t>
      </w:r>
      <w:r>
        <w:fldChar w:fldCharType="begin"/>
      </w:r>
      <w:r>
        <w:instrText xml:space="preserve"> SEQ Storyboard \* ARABIC </w:instrText>
      </w:r>
      <w:r>
        <w:fldChar w:fldCharType="separate"/>
      </w:r>
      <w:r w:rsidR="00FA7AE7">
        <w:rPr>
          <w:noProof/>
        </w:rPr>
        <w:t>1</w:t>
      </w:r>
      <w:r>
        <w:fldChar w:fldCharType="end"/>
      </w:r>
    </w:p>
    <w:p w14:paraId="0454BB9A" w14:textId="77777777" w:rsidR="000B52B4" w:rsidRDefault="000B52B4">
      <w:r>
        <w:br w:type="page"/>
      </w:r>
    </w:p>
    <w:p w14:paraId="41ADB8AB" w14:textId="77777777" w:rsidR="00DC6EB3" w:rsidRDefault="00DC6EB3" w:rsidP="000B52B4">
      <w:pPr>
        <w:jc w:val="both"/>
        <w:rPr>
          <w:rFonts w:ascii="CMU Serif" w:eastAsia="CMU Serif" w:hAnsi="CMU Serif" w:cs="Arial"/>
          <w:b/>
          <w:bCs/>
          <w:color w:val="333333"/>
          <w:sz w:val="28"/>
          <w:szCs w:val="32"/>
          <w:lang w:val="en-GB" w:bidi="ar-SA"/>
        </w:rPr>
      </w:pPr>
    </w:p>
    <w:p w14:paraId="40925B07" w14:textId="77777777" w:rsidR="009B041F" w:rsidRDefault="00DC48BD">
      <w:pPr>
        <w:pStyle w:val="Nadpis1"/>
      </w:pPr>
      <w:proofErr w:type="spellStart"/>
      <w:r>
        <w:t>Implementace</w:t>
      </w:r>
      <w:bookmarkEnd w:id="11"/>
      <w:proofErr w:type="spellEnd"/>
    </w:p>
    <w:p w14:paraId="49BAEC64" w14:textId="77777777" w:rsidR="009B041F" w:rsidRDefault="00DC48BD">
      <w:pPr>
        <w:pStyle w:val="Nadpis2"/>
      </w:pPr>
      <w:bookmarkStart w:id="12" w:name="__RefHeading___Toc351_231561371"/>
      <w:proofErr w:type="spellStart"/>
      <w:r>
        <w:t>Adresářová</w:t>
      </w:r>
      <w:proofErr w:type="spellEnd"/>
      <w:r>
        <w:t xml:space="preserve"> </w:t>
      </w:r>
      <w:proofErr w:type="spellStart"/>
      <w:r>
        <w:t>struktura</w:t>
      </w:r>
      <w:bookmarkEnd w:id="12"/>
      <w:proofErr w:type="spellEnd"/>
    </w:p>
    <w:p w14:paraId="230B91CB" w14:textId="77777777" w:rsidR="009B041F" w:rsidRDefault="00DC6EB3" w:rsidP="00545188">
      <w:pPr>
        <w:pStyle w:val="Nadpis2"/>
        <w:numPr>
          <w:ilvl w:val="0"/>
          <w:numId w:val="0"/>
        </w:numPr>
      </w:pPr>
      <w:r>
        <w:rPr>
          <w:noProof/>
        </w:rPr>
        <w:drawing>
          <wp:inline distT="0" distB="0" distL="0" distR="0" wp14:anchorId="7A9E19E0" wp14:editId="1E539FB0">
            <wp:extent cx="2171700" cy="649605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6496050"/>
                    </a:xfrm>
                    <a:prstGeom prst="rect">
                      <a:avLst/>
                    </a:prstGeom>
                    <a:noFill/>
                    <a:ln>
                      <a:noFill/>
                    </a:ln>
                  </pic:spPr>
                </pic:pic>
              </a:graphicData>
            </a:graphic>
          </wp:inline>
        </w:drawing>
      </w:r>
    </w:p>
    <w:p w14:paraId="0DE4EDF1" w14:textId="77777777" w:rsidR="00DC6EB3" w:rsidRDefault="00DC6EB3">
      <w:pPr>
        <w:rPr>
          <w:rFonts w:ascii="CMU Serif" w:eastAsia="CMU Serif" w:hAnsi="CMU Serif" w:cs="Arial"/>
          <w:b/>
          <w:bCs/>
          <w:iCs/>
          <w:color w:val="333333"/>
          <w:sz w:val="26"/>
          <w:szCs w:val="28"/>
          <w:lang w:val="en-GB" w:bidi="ar-SA"/>
        </w:rPr>
      </w:pPr>
      <w:bookmarkStart w:id="13" w:name="__RefHeading___Toc353_231561371"/>
      <w:r>
        <w:br w:type="page"/>
      </w:r>
    </w:p>
    <w:p w14:paraId="2288FE2F" w14:textId="77777777" w:rsidR="009B041F" w:rsidRDefault="00DC48BD">
      <w:pPr>
        <w:pStyle w:val="Nadpis2"/>
      </w:pPr>
      <w:proofErr w:type="spellStart"/>
      <w:r>
        <w:lastRenderedPageBreak/>
        <w:t>Ukázky</w:t>
      </w:r>
      <w:proofErr w:type="spellEnd"/>
      <w:r>
        <w:t xml:space="preserve"> </w:t>
      </w:r>
      <w:proofErr w:type="spellStart"/>
      <w:r>
        <w:t>zdrojového</w:t>
      </w:r>
      <w:proofErr w:type="spellEnd"/>
      <w:r>
        <w:t xml:space="preserve"> </w:t>
      </w:r>
      <w:proofErr w:type="spellStart"/>
      <w:r>
        <w:t>kódu</w:t>
      </w:r>
      <w:bookmarkEnd w:id="13"/>
      <w:proofErr w:type="spellEnd"/>
    </w:p>
    <w:p w14:paraId="7C8C1D6C" w14:textId="77777777" w:rsidR="009B041F" w:rsidRDefault="009B041F">
      <w:pPr>
        <w:pStyle w:val="Normal-text-no-indention"/>
      </w:pPr>
    </w:p>
    <w:p w14:paraId="2651BBF6" w14:textId="77777777" w:rsidR="00CD7E7A" w:rsidRDefault="00F175F1" w:rsidP="00EF79E1">
      <w:pPr>
        <w:pStyle w:val="Normal-text-no-indention"/>
        <w:keepNext/>
      </w:pPr>
      <w:r>
        <w:rPr>
          <w:noProof/>
        </w:rPr>
        <w:drawing>
          <wp:inline distT="0" distB="0" distL="0" distR="0" wp14:anchorId="78B284A4" wp14:editId="7397786B">
            <wp:extent cx="5274310" cy="1744345"/>
            <wp:effectExtent l="0" t="0" r="2540" b="825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44345"/>
                    </a:xfrm>
                    <a:prstGeom prst="rect">
                      <a:avLst/>
                    </a:prstGeom>
                  </pic:spPr>
                </pic:pic>
              </a:graphicData>
            </a:graphic>
          </wp:inline>
        </w:drawing>
      </w:r>
    </w:p>
    <w:p w14:paraId="28A48C6F" w14:textId="1CBAC77C" w:rsidR="00CD7E7A" w:rsidRDefault="00EF79E1" w:rsidP="00CD7E7A">
      <w:pPr>
        <w:pStyle w:val="Titulek"/>
        <w:jc w:val="center"/>
      </w:pPr>
      <w:proofErr w:type="spellStart"/>
      <w:r>
        <w:t>K</w:t>
      </w:r>
      <w:r>
        <w:rPr>
          <w:rFonts w:hint="eastAsia"/>
        </w:rPr>
        <w:t>ó</w:t>
      </w:r>
      <w:r>
        <w:t>d</w:t>
      </w:r>
      <w:proofErr w:type="spellEnd"/>
      <w:r>
        <w:t xml:space="preserve"> </w:t>
      </w:r>
      <w:r>
        <w:fldChar w:fldCharType="begin"/>
      </w:r>
      <w:r>
        <w:instrText xml:space="preserve"> SEQ Kód \* ARABIC </w:instrText>
      </w:r>
      <w:r>
        <w:fldChar w:fldCharType="separate"/>
      </w:r>
      <w:r w:rsidR="00FA7AE7">
        <w:rPr>
          <w:noProof/>
        </w:rPr>
        <w:t>1</w:t>
      </w:r>
      <w:r>
        <w:fldChar w:fldCharType="end"/>
      </w:r>
      <w:r>
        <w:t xml:space="preserve"> - </w:t>
      </w:r>
      <w:proofErr w:type="spellStart"/>
      <w:r>
        <w:t>Výpočet</w:t>
      </w:r>
      <w:proofErr w:type="spellEnd"/>
      <w:r>
        <w:t xml:space="preserve"> </w:t>
      </w:r>
      <w:proofErr w:type="spellStart"/>
      <w:r>
        <w:t>přibližného</w:t>
      </w:r>
      <w:proofErr w:type="spellEnd"/>
      <w:r>
        <w:t xml:space="preserve"> </w:t>
      </w:r>
      <w:proofErr w:type="spellStart"/>
      <w:r>
        <w:t>datumu</w:t>
      </w:r>
      <w:proofErr w:type="spellEnd"/>
      <w:r>
        <w:t xml:space="preserve"> </w:t>
      </w:r>
      <w:proofErr w:type="spellStart"/>
      <w:r>
        <w:t>dostupnosti</w:t>
      </w:r>
      <w:proofErr w:type="spellEnd"/>
      <w:r>
        <w:t xml:space="preserve"> </w:t>
      </w:r>
      <w:proofErr w:type="spellStart"/>
      <w:r>
        <w:t>knihy</w:t>
      </w:r>
      <w:proofErr w:type="spellEnd"/>
      <w:r w:rsidR="00CD7E7A">
        <w:br/>
      </w:r>
    </w:p>
    <w:p w14:paraId="4BAC3D6A" w14:textId="77777777" w:rsidR="00EF79E1" w:rsidRDefault="009F1B09" w:rsidP="00EF79E1">
      <w:pPr>
        <w:pStyle w:val="Normal-text-no-indention"/>
        <w:keepNext/>
      </w:pPr>
      <w:r>
        <w:rPr>
          <w:noProof/>
        </w:rPr>
        <w:drawing>
          <wp:inline distT="0" distB="0" distL="0" distR="0" wp14:anchorId="14F38FFE" wp14:editId="5EE7C522">
            <wp:extent cx="5274310" cy="2871470"/>
            <wp:effectExtent l="0" t="0" r="2540" b="508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71470"/>
                    </a:xfrm>
                    <a:prstGeom prst="rect">
                      <a:avLst/>
                    </a:prstGeom>
                  </pic:spPr>
                </pic:pic>
              </a:graphicData>
            </a:graphic>
          </wp:inline>
        </w:drawing>
      </w:r>
    </w:p>
    <w:p w14:paraId="29BCE31A" w14:textId="77777777" w:rsidR="00CD7E7A" w:rsidRDefault="00CD7E7A" w:rsidP="00EF79E1">
      <w:pPr>
        <w:pStyle w:val="Normal-text-no-indention"/>
        <w:keepNext/>
      </w:pPr>
    </w:p>
    <w:p w14:paraId="4E611CE2" w14:textId="7F058FA6" w:rsidR="009F1B09" w:rsidRDefault="00EF79E1" w:rsidP="00EF79E1">
      <w:pPr>
        <w:pStyle w:val="Titulek"/>
        <w:jc w:val="center"/>
      </w:pPr>
      <w:proofErr w:type="spellStart"/>
      <w:r>
        <w:t>K</w:t>
      </w:r>
      <w:r>
        <w:rPr>
          <w:rFonts w:hint="eastAsia"/>
        </w:rPr>
        <w:t>ó</w:t>
      </w:r>
      <w:r>
        <w:t>d</w:t>
      </w:r>
      <w:proofErr w:type="spellEnd"/>
      <w:r>
        <w:t xml:space="preserve"> </w:t>
      </w:r>
      <w:r>
        <w:fldChar w:fldCharType="begin"/>
      </w:r>
      <w:r>
        <w:instrText xml:space="preserve"> SEQ Kód \* ARABIC </w:instrText>
      </w:r>
      <w:r>
        <w:fldChar w:fldCharType="separate"/>
      </w:r>
      <w:r w:rsidR="00FA7AE7">
        <w:rPr>
          <w:noProof/>
        </w:rPr>
        <w:t>2</w:t>
      </w:r>
      <w:r>
        <w:fldChar w:fldCharType="end"/>
      </w:r>
      <w:r>
        <w:t xml:space="preserve"> - </w:t>
      </w:r>
      <w:proofErr w:type="spellStart"/>
      <w:r>
        <w:t>Vrácení</w:t>
      </w:r>
      <w:proofErr w:type="spellEnd"/>
      <w:r>
        <w:t xml:space="preserve"> </w:t>
      </w:r>
      <w:proofErr w:type="spellStart"/>
      <w:r>
        <w:t>knihy</w:t>
      </w:r>
      <w:proofErr w:type="spellEnd"/>
      <w:r>
        <w:t xml:space="preserve"> a </w:t>
      </w:r>
      <w:proofErr w:type="spellStart"/>
      <w:r>
        <w:t>případné</w:t>
      </w:r>
      <w:proofErr w:type="spellEnd"/>
      <w:r>
        <w:t xml:space="preserve"> </w:t>
      </w:r>
      <w:proofErr w:type="spellStart"/>
      <w:r>
        <w:t>přiřazení</w:t>
      </w:r>
      <w:proofErr w:type="spellEnd"/>
      <w:r>
        <w:t xml:space="preserve"> </w:t>
      </w:r>
      <w:proofErr w:type="spellStart"/>
      <w:r>
        <w:t>půjčky</w:t>
      </w:r>
      <w:proofErr w:type="spellEnd"/>
      <w:r>
        <w:t xml:space="preserve"> </w:t>
      </w:r>
      <w:proofErr w:type="spellStart"/>
      <w:r>
        <w:t>uživateli</w:t>
      </w:r>
      <w:proofErr w:type="spellEnd"/>
      <w:r>
        <w:t xml:space="preserve"> s </w:t>
      </w:r>
      <w:proofErr w:type="spellStart"/>
      <w:r>
        <w:t>první</w:t>
      </w:r>
      <w:proofErr w:type="spellEnd"/>
      <w:r>
        <w:t xml:space="preserve"> </w:t>
      </w:r>
      <w:proofErr w:type="spellStart"/>
      <w:r>
        <w:t>pozicí</w:t>
      </w:r>
      <w:proofErr w:type="spellEnd"/>
      <w:r>
        <w:t xml:space="preserve"> </w:t>
      </w:r>
      <w:proofErr w:type="spellStart"/>
      <w:r>
        <w:t>ve</w:t>
      </w:r>
      <w:proofErr w:type="spellEnd"/>
      <w:r>
        <w:t xml:space="preserve"> </w:t>
      </w:r>
      <w:proofErr w:type="spellStart"/>
      <w:r>
        <w:t>frontě</w:t>
      </w:r>
      <w:proofErr w:type="spellEnd"/>
    </w:p>
    <w:sectPr w:rsidR="009F1B09">
      <w:footerReference w:type="default" r:id="rId18"/>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6C40F" w14:textId="77777777" w:rsidR="007D081E" w:rsidRDefault="007D081E">
      <w:r>
        <w:separator/>
      </w:r>
    </w:p>
  </w:endnote>
  <w:endnote w:type="continuationSeparator" w:id="0">
    <w:p w14:paraId="45C9F239" w14:textId="77777777" w:rsidR="007D081E" w:rsidRDefault="007D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panose1 w:val="020B0609030804020204"/>
    <w:charset w:val="EE"/>
    <w:family w:val="modern"/>
    <w:pitch w:val="fixed"/>
    <w:sig w:usb0="E60026FF" w:usb1="D200F9FB" w:usb2="02000028" w:usb3="00000000" w:csb0="000001DF" w:csb1="00000000"/>
  </w:font>
  <w:font w:name="Nimbus Roman No9 L">
    <w:charset w:val="00"/>
    <w:family w:val="roman"/>
    <w:pitch w:val="variable"/>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5DDA0" w14:textId="77777777" w:rsidR="002E5A15" w:rsidRDefault="007D081E">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DD1B3" w14:textId="77777777" w:rsidR="002E5A15" w:rsidRDefault="00DC48BD">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5A47D" w14:textId="77777777" w:rsidR="007D081E" w:rsidRDefault="007D081E">
      <w:r>
        <w:ptab w:relativeTo="margin" w:alignment="center" w:leader="none"/>
      </w:r>
    </w:p>
  </w:footnote>
  <w:footnote w:type="continuationSeparator" w:id="0">
    <w:p w14:paraId="095C4ED9" w14:textId="77777777" w:rsidR="007D081E" w:rsidRDefault="007D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1527"/>
    <w:multiLevelType w:val="multilevel"/>
    <w:tmpl w:val="81D2FABE"/>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00DA46D6"/>
    <w:multiLevelType w:val="multilevel"/>
    <w:tmpl w:val="9646A964"/>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021E6039"/>
    <w:multiLevelType w:val="multilevel"/>
    <w:tmpl w:val="88162BF0"/>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4EF62FA"/>
    <w:multiLevelType w:val="multilevel"/>
    <w:tmpl w:val="BBB0E8B4"/>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4" w15:restartNumberingAfterBreak="0">
    <w:nsid w:val="07625DD1"/>
    <w:multiLevelType w:val="multilevel"/>
    <w:tmpl w:val="B3229CE6"/>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5" w15:restartNumberingAfterBreak="0">
    <w:nsid w:val="0A0816A7"/>
    <w:multiLevelType w:val="multilevel"/>
    <w:tmpl w:val="64128F6C"/>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0D2F7A8A"/>
    <w:multiLevelType w:val="multilevel"/>
    <w:tmpl w:val="C01223C4"/>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0F722A55"/>
    <w:multiLevelType w:val="multilevel"/>
    <w:tmpl w:val="6B88A184"/>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987CC9"/>
    <w:multiLevelType w:val="multilevel"/>
    <w:tmpl w:val="06AC454C"/>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15A5215F"/>
    <w:multiLevelType w:val="multilevel"/>
    <w:tmpl w:val="C0540C2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15:restartNumberingAfterBreak="0">
    <w:nsid w:val="19C37D4E"/>
    <w:multiLevelType w:val="multilevel"/>
    <w:tmpl w:val="C8922170"/>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1" w15:restartNumberingAfterBreak="0">
    <w:nsid w:val="210276C5"/>
    <w:multiLevelType w:val="multilevel"/>
    <w:tmpl w:val="8E388060"/>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15:restartNumberingAfterBreak="0">
    <w:nsid w:val="215B454F"/>
    <w:multiLevelType w:val="multilevel"/>
    <w:tmpl w:val="3FF4E14A"/>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1DE07DA"/>
    <w:multiLevelType w:val="multilevel"/>
    <w:tmpl w:val="C7F480F6"/>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280C1E74"/>
    <w:multiLevelType w:val="multilevel"/>
    <w:tmpl w:val="1834F16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5" w15:restartNumberingAfterBreak="0">
    <w:nsid w:val="28E7533A"/>
    <w:multiLevelType w:val="multilevel"/>
    <w:tmpl w:val="3CD8A2BC"/>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16" w15:restartNumberingAfterBreak="0">
    <w:nsid w:val="2B1B724D"/>
    <w:multiLevelType w:val="multilevel"/>
    <w:tmpl w:val="AC2811DA"/>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EDA1549"/>
    <w:multiLevelType w:val="multilevel"/>
    <w:tmpl w:val="AD2C2142"/>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37AB4F82"/>
    <w:multiLevelType w:val="multilevel"/>
    <w:tmpl w:val="C46014D2"/>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9" w15:restartNumberingAfterBreak="0">
    <w:nsid w:val="39B75D8D"/>
    <w:multiLevelType w:val="multilevel"/>
    <w:tmpl w:val="79B8293C"/>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0" w15:restartNumberingAfterBreak="0">
    <w:nsid w:val="40FF4A07"/>
    <w:multiLevelType w:val="multilevel"/>
    <w:tmpl w:val="7F9A9E6A"/>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15:restartNumberingAfterBreak="0">
    <w:nsid w:val="42B00C98"/>
    <w:multiLevelType w:val="multilevel"/>
    <w:tmpl w:val="C6B25764"/>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3B40581"/>
    <w:multiLevelType w:val="multilevel"/>
    <w:tmpl w:val="85CC73F2"/>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3" w15:restartNumberingAfterBreak="0">
    <w:nsid w:val="4CA33D33"/>
    <w:multiLevelType w:val="multilevel"/>
    <w:tmpl w:val="FF4463C0"/>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4D39397E"/>
    <w:multiLevelType w:val="multilevel"/>
    <w:tmpl w:val="882CA5A4"/>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5" w15:restartNumberingAfterBreak="0">
    <w:nsid w:val="59904493"/>
    <w:multiLevelType w:val="multilevel"/>
    <w:tmpl w:val="113229D2"/>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5B3C679D"/>
    <w:multiLevelType w:val="multilevel"/>
    <w:tmpl w:val="627225EA"/>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7" w15:restartNumberingAfterBreak="0">
    <w:nsid w:val="5D043DC1"/>
    <w:multiLevelType w:val="multilevel"/>
    <w:tmpl w:val="9F90DB9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8" w15:restartNumberingAfterBreak="0">
    <w:nsid w:val="601F49A8"/>
    <w:multiLevelType w:val="multilevel"/>
    <w:tmpl w:val="0072554C"/>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9" w15:restartNumberingAfterBreak="0">
    <w:nsid w:val="65221939"/>
    <w:multiLevelType w:val="multilevel"/>
    <w:tmpl w:val="A41AF50E"/>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0" w15:restartNumberingAfterBreak="0">
    <w:nsid w:val="6549798A"/>
    <w:multiLevelType w:val="multilevel"/>
    <w:tmpl w:val="0D889E2C"/>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6DAD52D6"/>
    <w:multiLevelType w:val="multilevel"/>
    <w:tmpl w:val="2DCE97B2"/>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2" w15:restartNumberingAfterBreak="0">
    <w:nsid w:val="7074524C"/>
    <w:multiLevelType w:val="multilevel"/>
    <w:tmpl w:val="DF5ECC20"/>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3" w15:restartNumberingAfterBreak="0">
    <w:nsid w:val="73512969"/>
    <w:multiLevelType w:val="multilevel"/>
    <w:tmpl w:val="CA662166"/>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4" w15:restartNumberingAfterBreak="0">
    <w:nsid w:val="7868064E"/>
    <w:multiLevelType w:val="multilevel"/>
    <w:tmpl w:val="3B32361C"/>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5" w15:restartNumberingAfterBreak="0">
    <w:nsid w:val="7D114B11"/>
    <w:multiLevelType w:val="multilevel"/>
    <w:tmpl w:val="08C270F2"/>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16"/>
  </w:num>
  <w:num w:numId="2">
    <w:abstractNumId w:val="13"/>
  </w:num>
  <w:num w:numId="3">
    <w:abstractNumId w:val="35"/>
  </w:num>
  <w:num w:numId="4">
    <w:abstractNumId w:val="19"/>
  </w:num>
  <w:num w:numId="5">
    <w:abstractNumId w:val="11"/>
  </w:num>
  <w:num w:numId="6">
    <w:abstractNumId w:val="12"/>
  </w:num>
  <w:num w:numId="7">
    <w:abstractNumId w:val="17"/>
  </w:num>
  <w:num w:numId="8">
    <w:abstractNumId w:val="8"/>
  </w:num>
  <w:num w:numId="9">
    <w:abstractNumId w:val="0"/>
  </w:num>
  <w:num w:numId="10">
    <w:abstractNumId w:val="5"/>
  </w:num>
  <w:num w:numId="11">
    <w:abstractNumId w:val="25"/>
  </w:num>
  <w:num w:numId="12">
    <w:abstractNumId w:val="27"/>
  </w:num>
  <w:num w:numId="13">
    <w:abstractNumId w:val="22"/>
  </w:num>
  <w:num w:numId="14">
    <w:abstractNumId w:val="21"/>
  </w:num>
  <w:num w:numId="15">
    <w:abstractNumId w:val="7"/>
  </w:num>
  <w:num w:numId="16">
    <w:abstractNumId w:val="32"/>
  </w:num>
  <w:num w:numId="17">
    <w:abstractNumId w:val="23"/>
  </w:num>
  <w:num w:numId="18">
    <w:abstractNumId w:val="6"/>
  </w:num>
  <w:num w:numId="19">
    <w:abstractNumId w:val="20"/>
  </w:num>
  <w:num w:numId="20">
    <w:abstractNumId w:val="30"/>
  </w:num>
  <w:num w:numId="21">
    <w:abstractNumId w:val="18"/>
  </w:num>
  <w:num w:numId="22">
    <w:abstractNumId w:val="1"/>
  </w:num>
  <w:num w:numId="23">
    <w:abstractNumId w:val="2"/>
  </w:num>
  <w:num w:numId="24">
    <w:abstractNumId w:val="34"/>
  </w:num>
  <w:num w:numId="25">
    <w:abstractNumId w:val="14"/>
  </w:num>
  <w:num w:numId="26">
    <w:abstractNumId w:val="15"/>
  </w:num>
  <w:num w:numId="27">
    <w:abstractNumId w:val="26"/>
  </w:num>
  <w:num w:numId="28">
    <w:abstractNumId w:val="33"/>
  </w:num>
  <w:num w:numId="29">
    <w:abstractNumId w:val="24"/>
  </w:num>
  <w:num w:numId="30">
    <w:abstractNumId w:val="10"/>
  </w:num>
  <w:num w:numId="31">
    <w:abstractNumId w:val="4"/>
  </w:num>
  <w:num w:numId="32">
    <w:abstractNumId w:val="28"/>
  </w:num>
  <w:num w:numId="33">
    <w:abstractNumId w:val="29"/>
  </w:num>
  <w:num w:numId="34">
    <w:abstractNumId w:val="31"/>
  </w:num>
  <w:num w:numId="35">
    <w:abstractNumId w:val="3"/>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41F"/>
    <w:rsid w:val="000B52B4"/>
    <w:rsid w:val="00163E63"/>
    <w:rsid w:val="001D4EC1"/>
    <w:rsid w:val="00223172"/>
    <w:rsid w:val="002372FB"/>
    <w:rsid w:val="002A08A3"/>
    <w:rsid w:val="002D07D1"/>
    <w:rsid w:val="002F06F0"/>
    <w:rsid w:val="00314465"/>
    <w:rsid w:val="0039439C"/>
    <w:rsid w:val="00413DC6"/>
    <w:rsid w:val="005158F7"/>
    <w:rsid w:val="00545188"/>
    <w:rsid w:val="005B1DCC"/>
    <w:rsid w:val="00603BA8"/>
    <w:rsid w:val="006B20BF"/>
    <w:rsid w:val="007D081E"/>
    <w:rsid w:val="00804827"/>
    <w:rsid w:val="008C149F"/>
    <w:rsid w:val="0091086C"/>
    <w:rsid w:val="009645E5"/>
    <w:rsid w:val="009B041F"/>
    <w:rsid w:val="009D1E62"/>
    <w:rsid w:val="009F1B09"/>
    <w:rsid w:val="00A25F54"/>
    <w:rsid w:val="00A577F3"/>
    <w:rsid w:val="00BB6CCE"/>
    <w:rsid w:val="00BC71AA"/>
    <w:rsid w:val="00BF4869"/>
    <w:rsid w:val="00BF7CF0"/>
    <w:rsid w:val="00C04FC4"/>
    <w:rsid w:val="00C47C9F"/>
    <w:rsid w:val="00C57CD2"/>
    <w:rsid w:val="00C97CB4"/>
    <w:rsid w:val="00CD7E7A"/>
    <w:rsid w:val="00D91B56"/>
    <w:rsid w:val="00DC48BD"/>
    <w:rsid w:val="00DC6EB3"/>
    <w:rsid w:val="00DD388C"/>
    <w:rsid w:val="00E12444"/>
    <w:rsid w:val="00E553AA"/>
    <w:rsid w:val="00EB13E6"/>
    <w:rsid w:val="00EF79E1"/>
    <w:rsid w:val="00F175F1"/>
    <w:rsid w:val="00FA7A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FB33"/>
  <w15:docId w15:val="{C49FFD8B-C2EC-4EF5-9A35-2AA6D479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475</Words>
  <Characters>2803</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Dokumentace IWWW</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elwzoy</dc:creator>
  <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elwzoy</cp:lastModifiedBy>
  <cp:revision>29</cp:revision>
  <cp:lastPrinted>2019-02-02T15:53:00Z</cp:lastPrinted>
  <dcterms:created xsi:type="dcterms:W3CDTF">2019-01-20T12:12:00Z</dcterms:created>
  <dcterms:modified xsi:type="dcterms:W3CDTF">2019-02-03T15:27:00Z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