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D8064" w14:textId="290FCC12" w:rsidR="00AE35B9" w:rsidRDefault="005022E8" w:rsidP="001A1E49">
      <w:pPr>
        <w:pStyle w:val="Title"/>
      </w:pPr>
      <w:r>
        <w:t xml:space="preserve">End User Statement - </w:t>
      </w:r>
      <w:r w:rsidR="00953148">
        <w:t xml:space="preserve">EU CS Index </w:t>
      </w:r>
      <w:r w:rsidR="00B3061B">
        <w:t>P</w:t>
      </w:r>
      <w:r w:rsidR="00537758">
        <w:t>latform</w:t>
      </w:r>
      <w:r w:rsidR="00B3061B">
        <w:t xml:space="preserve"> </w:t>
      </w:r>
    </w:p>
    <w:p w14:paraId="771D8065" w14:textId="63F848FD" w:rsidR="00B3061B" w:rsidRDefault="00B3061B" w:rsidP="00C70E26">
      <w:pPr>
        <w:jc w:val="both"/>
      </w:pPr>
      <w:r>
        <w:t>ENISA is the European Union Agency for Network and Information Security, established</w:t>
      </w:r>
      <w:r w:rsidR="00D13756" w:rsidRPr="009B482F">
        <w:rPr>
          <w:lang w:val="en-US"/>
        </w:rPr>
        <w:t xml:space="preserve"> </w:t>
      </w:r>
      <w:r w:rsidR="00D13756">
        <w:rPr>
          <w:lang w:val="en-US"/>
        </w:rPr>
        <w:t xml:space="preserve">by </w:t>
      </w:r>
      <w:r w:rsidR="00D13756" w:rsidRPr="009B482F">
        <w:rPr>
          <w:i/>
          <w:iCs/>
          <w:lang w:val="en-US"/>
        </w:rPr>
        <w:t>Regulation (EU) 2019/881 of the European Parliament and of the Council of 17 April 2019 on ENISA (the European Union Agency for Cybersecurity) and on information and communications technology cybersecurity certification and repealing Regulation (EU) No 526/2013 (</w:t>
      </w:r>
      <w:r w:rsidR="00D13756" w:rsidRPr="009B482F">
        <w:rPr>
          <w:b/>
          <w:bCs/>
          <w:i/>
          <w:iCs/>
          <w:lang w:val="en-US"/>
        </w:rPr>
        <w:t>Cybersecurity Act</w:t>
      </w:r>
      <w:r w:rsidR="00D13756" w:rsidRPr="00D13756">
        <w:rPr>
          <w:lang w:val="en-US"/>
        </w:rPr>
        <w:t>)</w:t>
      </w:r>
      <w:r w:rsidR="00D13756">
        <w:rPr>
          <w:lang w:val="en-US"/>
        </w:rPr>
        <w:t xml:space="preserve"> and </w:t>
      </w:r>
      <w:r w:rsidR="00D13756" w:rsidRPr="009B482F">
        <w:rPr>
          <w:i/>
          <w:iCs/>
          <w:lang w:val="en-US"/>
        </w:rPr>
        <w:t>DIRECTIVE (EU) 2022/2555 OF THE EUROPEAN PARLIAMENT AND OF THE COUNCIL of 14 December 2022 on measures for a high common level of cybersecurity across the Union, amending Regulation (EU) (</w:t>
      </w:r>
      <w:r w:rsidR="00D13756" w:rsidRPr="009B482F">
        <w:rPr>
          <w:b/>
          <w:bCs/>
          <w:i/>
          <w:iCs/>
          <w:lang w:val="en-US"/>
        </w:rPr>
        <w:t>NIS 2 Directive</w:t>
      </w:r>
      <w:r w:rsidR="00D13756" w:rsidRPr="009B482F">
        <w:rPr>
          <w:i/>
          <w:iCs/>
          <w:lang w:val="en-US"/>
        </w:rPr>
        <w:t>)</w:t>
      </w:r>
      <w:r w:rsidR="00A42C98">
        <w:rPr>
          <w:i/>
          <w:iCs/>
          <w:lang w:val="en-US"/>
        </w:rPr>
        <w:t>, Article 18</w:t>
      </w:r>
      <w:r w:rsidRPr="00D13756">
        <w:t>.</w:t>
      </w:r>
      <w:r w:rsidR="00E22FF8">
        <w:t xml:space="preserve"> </w:t>
      </w:r>
      <w:r>
        <w:t>The mission of ENISA is to contribute to securing Europe’s information society by raising “awareness of network and information security and to develop and promote a culture, of network and information security in society for the benefit of citizens, consumers, enterprises and public sector organizations in the Union”</w:t>
      </w:r>
      <w:r w:rsidR="002C02C2">
        <w:t>.</w:t>
      </w:r>
      <w:r w:rsidR="000F2B20">
        <w:t xml:space="preserve"> </w:t>
      </w:r>
    </w:p>
    <w:p w14:paraId="771D8066" w14:textId="7E264062" w:rsidR="00B3061B" w:rsidRDefault="00B3061B" w:rsidP="00E22FF8">
      <w:pPr>
        <w:jc w:val="both"/>
      </w:pPr>
      <w:r>
        <w:t xml:space="preserve">The </w:t>
      </w:r>
      <w:r w:rsidR="00953148">
        <w:t xml:space="preserve">EU CS Index </w:t>
      </w:r>
      <w:r w:rsidR="00A87B1A">
        <w:t>Platform (</w:t>
      </w:r>
      <w:r w:rsidR="00953148">
        <w:t>EU CS INDEX</w:t>
      </w:r>
      <w:r w:rsidR="00A87B1A">
        <w:t xml:space="preserve">) </w:t>
      </w:r>
      <w:r>
        <w:t xml:space="preserve">supports many activities led by ENISA in the field of cyber incident and crisis management, including </w:t>
      </w:r>
      <w:r w:rsidR="00A87B1A">
        <w:t>the</w:t>
      </w:r>
      <w:r>
        <w:t xml:space="preserve"> planning and execution of cyber exercises. </w:t>
      </w:r>
    </w:p>
    <w:p w14:paraId="771D8067" w14:textId="59C5375D" w:rsidR="004473D0" w:rsidRDefault="00B3061B" w:rsidP="00E22FF8">
      <w:pPr>
        <w:jc w:val="both"/>
      </w:pPr>
      <w:r>
        <w:t xml:space="preserve">As a user of the ENISA </w:t>
      </w:r>
      <w:r w:rsidR="00953148">
        <w:t>EU CS INDEX</w:t>
      </w:r>
      <w:r>
        <w:t>, I hereby confirm that</w:t>
      </w:r>
      <w:r w:rsidR="002C02C2">
        <w:t>:</w:t>
      </w:r>
    </w:p>
    <w:p w14:paraId="771D8068" w14:textId="77777777" w:rsidR="00E22FF8" w:rsidRPr="00E22FF8" w:rsidRDefault="00E22FF8" w:rsidP="00E22FF8">
      <w:pPr>
        <w:rPr>
          <w:rStyle w:val="Strong"/>
        </w:rPr>
      </w:pPr>
      <w:r w:rsidRPr="00E22FF8">
        <w:rPr>
          <w:rStyle w:val="Strong"/>
        </w:rPr>
        <w:t>General terms of agreement</w:t>
      </w:r>
    </w:p>
    <w:p w14:paraId="771D8069" w14:textId="414957FB" w:rsidR="00E22FF8" w:rsidRDefault="00E22FF8" w:rsidP="005257C6">
      <w:pPr>
        <w:pStyle w:val="ListParagraph"/>
        <w:numPr>
          <w:ilvl w:val="0"/>
          <w:numId w:val="17"/>
        </w:numPr>
        <w:jc w:val="both"/>
      </w:pPr>
      <w:r>
        <w:t xml:space="preserve">I will not share publicly any information contained in </w:t>
      </w:r>
      <w:r w:rsidR="00953148">
        <w:t>EU CS INDEX</w:t>
      </w:r>
      <w:r>
        <w:t xml:space="preserve"> information for which ENISA explicitly mentions that public disclosure is </w:t>
      </w:r>
      <w:r w:rsidR="00251B50">
        <w:t>allowed</w:t>
      </w:r>
      <w:r>
        <w:t xml:space="preserve">. </w:t>
      </w:r>
    </w:p>
    <w:p w14:paraId="771D806A" w14:textId="53E002B5" w:rsidR="00E22FF8" w:rsidRDefault="00E22FF8" w:rsidP="005257C6">
      <w:pPr>
        <w:pStyle w:val="ListParagraph"/>
        <w:numPr>
          <w:ilvl w:val="0"/>
          <w:numId w:val="17"/>
        </w:numPr>
        <w:jc w:val="both"/>
      </w:pPr>
      <w:r>
        <w:t xml:space="preserve">I may share information contained in </w:t>
      </w:r>
      <w:r w:rsidR="00953148">
        <w:t>EU CS INDEX</w:t>
      </w:r>
      <w:r>
        <w:t xml:space="preserve"> with third-parties directly involved in </w:t>
      </w:r>
      <w:r w:rsidR="00251B50">
        <w:t>the</w:t>
      </w:r>
      <w:r>
        <w:t xml:space="preserve"> project for which I access the </w:t>
      </w:r>
      <w:r w:rsidR="00A87B1A">
        <w:t>p</w:t>
      </w:r>
      <w:r>
        <w:t>latform.</w:t>
      </w:r>
    </w:p>
    <w:p w14:paraId="771D806B" w14:textId="254D799D" w:rsidR="00E22FF8" w:rsidRDefault="00E22FF8" w:rsidP="005257C6">
      <w:pPr>
        <w:pStyle w:val="ListParagraph"/>
        <w:numPr>
          <w:ilvl w:val="0"/>
          <w:numId w:val="17"/>
        </w:numPr>
        <w:jc w:val="both"/>
      </w:pPr>
      <w:r>
        <w:t xml:space="preserve">I will not reuse any infrastructure, tool or service offered by </w:t>
      </w:r>
      <w:r w:rsidR="00953148">
        <w:t>EU CS INDEX</w:t>
      </w:r>
      <w:r>
        <w:t xml:space="preserve"> for my own benefit or that of my organisation, without</w:t>
      </w:r>
      <w:r w:rsidR="00251B50">
        <w:t xml:space="preserve"> </w:t>
      </w:r>
      <w:r>
        <w:t xml:space="preserve">the explicit consent of ENISA.  </w:t>
      </w:r>
    </w:p>
    <w:p w14:paraId="771D806C" w14:textId="1C283997" w:rsidR="00E22FF8" w:rsidRDefault="00E22FF8" w:rsidP="005257C6">
      <w:pPr>
        <w:pStyle w:val="ListParagraph"/>
        <w:numPr>
          <w:ilvl w:val="0"/>
          <w:numId w:val="17"/>
        </w:numPr>
        <w:jc w:val="both"/>
      </w:pPr>
      <w:r>
        <w:t xml:space="preserve">I will not use the information available in </w:t>
      </w:r>
      <w:r w:rsidR="00953148">
        <w:t>EU CS INDEX</w:t>
      </w:r>
      <w:r>
        <w:t xml:space="preserve"> for any other purpose than </w:t>
      </w:r>
      <w:r w:rsidR="00686D99">
        <w:t>those relate to</w:t>
      </w:r>
      <w:r>
        <w:t xml:space="preserve"> ENISA project(s) without the explicit consent of ENISA</w:t>
      </w:r>
      <w:r w:rsidR="00686D99">
        <w:t>.</w:t>
      </w:r>
    </w:p>
    <w:p w14:paraId="771D806D" w14:textId="3A379885" w:rsidR="00E22FF8" w:rsidRDefault="00E22FF8" w:rsidP="005257C6">
      <w:pPr>
        <w:pStyle w:val="ListParagraph"/>
        <w:numPr>
          <w:ilvl w:val="0"/>
          <w:numId w:val="17"/>
        </w:numPr>
        <w:jc w:val="both"/>
      </w:pPr>
      <w:r w:rsidRPr="00E22FF8">
        <w:t>In particular, I will not use t</w:t>
      </w:r>
      <w:r w:rsidR="00A87B1A">
        <w:t xml:space="preserve">he information available in </w:t>
      </w:r>
      <w:r w:rsidR="00953148">
        <w:t>EU CS INDEX Platform</w:t>
      </w:r>
      <w:r w:rsidR="00A87B1A">
        <w:t xml:space="preserve"> </w:t>
      </w:r>
      <w:r w:rsidRPr="00E22FF8">
        <w:t xml:space="preserve">for any commercial activity, without the explicit consent of ENISA. </w:t>
      </w:r>
    </w:p>
    <w:p w14:paraId="771D806E" w14:textId="45FD2701" w:rsidR="00686D99" w:rsidRPr="00E22FF8" w:rsidRDefault="00686D99" w:rsidP="005257C6">
      <w:pPr>
        <w:pStyle w:val="ListParagraph"/>
        <w:numPr>
          <w:ilvl w:val="0"/>
          <w:numId w:val="17"/>
        </w:numPr>
        <w:jc w:val="both"/>
      </w:pPr>
      <w:r>
        <w:t xml:space="preserve">In case I need authorisation from my employer to access the </w:t>
      </w:r>
      <w:r w:rsidR="00953148">
        <w:t>EU CS INDEX Platform</w:t>
      </w:r>
      <w:r>
        <w:t xml:space="preserve">, I </w:t>
      </w:r>
      <w:r w:rsidR="00251B50">
        <w:t xml:space="preserve">confirm </w:t>
      </w:r>
      <w:r>
        <w:t>have</w:t>
      </w:r>
      <w:r w:rsidRPr="00686D99">
        <w:t xml:space="preserve"> been duly authorised</w:t>
      </w:r>
      <w:r>
        <w:t xml:space="preserve"> by them to do so.</w:t>
      </w:r>
    </w:p>
    <w:p w14:paraId="771D806F" w14:textId="6E4723DE" w:rsidR="00C70E26" w:rsidRDefault="00C70E26" w:rsidP="00E22FF8">
      <w:pPr>
        <w:pStyle w:val="ListParagraph"/>
        <w:numPr>
          <w:ilvl w:val="0"/>
          <w:numId w:val="17"/>
        </w:numPr>
        <w:jc w:val="both"/>
      </w:pPr>
      <w:r>
        <w:t xml:space="preserve">I am aware that the platform is monitored and </w:t>
      </w:r>
      <w:r w:rsidR="000F2B20">
        <w:t xml:space="preserve">there are processes and procedures to </w:t>
      </w:r>
      <w:r>
        <w:t xml:space="preserve">protect against </w:t>
      </w:r>
      <w:r w:rsidR="000F2B20">
        <w:t>cyber</w:t>
      </w:r>
      <w:r>
        <w:t>attacks</w:t>
      </w:r>
      <w:r w:rsidR="00A87B1A">
        <w:t xml:space="preserve"> or failures</w:t>
      </w:r>
      <w:r>
        <w:t xml:space="preserve">. </w:t>
      </w:r>
    </w:p>
    <w:p w14:paraId="771D8070" w14:textId="0A3E325E" w:rsidR="00E22FF8" w:rsidRDefault="00E22FF8" w:rsidP="00C70E26">
      <w:pPr>
        <w:pStyle w:val="ListParagraph"/>
        <w:numPr>
          <w:ilvl w:val="0"/>
          <w:numId w:val="17"/>
        </w:numPr>
        <w:jc w:val="both"/>
      </w:pPr>
      <w:r>
        <w:t xml:space="preserve">I will not perform any type of </w:t>
      </w:r>
      <w:r w:rsidR="000F2B20">
        <w:t>cyber</w:t>
      </w:r>
      <w:r>
        <w:t xml:space="preserve">attack against </w:t>
      </w:r>
      <w:r w:rsidR="00953148">
        <w:t>EU CS INDEX</w:t>
      </w:r>
      <w:r w:rsidR="00251B50">
        <w:t xml:space="preserve"> and the supporting infrastructures</w:t>
      </w:r>
      <w:r>
        <w:t>.</w:t>
      </w:r>
      <w:r w:rsidR="00C70E26">
        <w:t xml:space="preserve"> Also</w:t>
      </w:r>
      <w:r w:rsidR="00ED2F7E">
        <w:t>,</w:t>
      </w:r>
      <w:r w:rsidR="00C70E26">
        <w:t xml:space="preserve"> I will not tr</w:t>
      </w:r>
      <w:r w:rsidR="00C70E26" w:rsidRPr="00C70E26">
        <w:t xml:space="preserve">y to audit </w:t>
      </w:r>
      <w:r w:rsidR="00C70E26">
        <w:t xml:space="preserve">the </w:t>
      </w:r>
      <w:r w:rsidR="00C70E26" w:rsidRPr="00C70E26">
        <w:t xml:space="preserve">platform </w:t>
      </w:r>
      <w:r w:rsidR="00251B50">
        <w:t xml:space="preserve">nor the supporting infrastructure, </w:t>
      </w:r>
      <w:r w:rsidR="00C70E26" w:rsidRPr="00C70E26">
        <w:t xml:space="preserve">as </w:t>
      </w:r>
      <w:r w:rsidR="00251B50">
        <w:t>this</w:t>
      </w:r>
      <w:r w:rsidR="00C70E26" w:rsidRPr="00C70E26">
        <w:t xml:space="preserve"> will create security alerts and will be conceived as an offensive act leading to the </w:t>
      </w:r>
      <w:r w:rsidR="00864550">
        <w:t>suspension</w:t>
      </w:r>
      <w:r w:rsidR="00C70E26" w:rsidRPr="00C70E26">
        <w:t xml:space="preserve"> of </w:t>
      </w:r>
      <w:r w:rsidR="00C70E26">
        <w:t>my</w:t>
      </w:r>
      <w:r w:rsidR="00C70E26" w:rsidRPr="00C70E26">
        <w:t xml:space="preserve"> account and the reporting to </w:t>
      </w:r>
      <w:r w:rsidR="00C70E26">
        <w:t>my</w:t>
      </w:r>
      <w:r w:rsidR="00C70E26" w:rsidRPr="00C70E26">
        <w:t xml:space="preserve"> national authorities</w:t>
      </w:r>
      <w:r w:rsidR="00C70E26">
        <w:t>.</w:t>
      </w:r>
    </w:p>
    <w:p w14:paraId="771D8071" w14:textId="1A8CF90B" w:rsidR="00E22FF8" w:rsidRDefault="00E22FF8" w:rsidP="00E22FF8">
      <w:pPr>
        <w:pStyle w:val="ListParagraph"/>
        <w:numPr>
          <w:ilvl w:val="0"/>
          <w:numId w:val="17"/>
        </w:numPr>
        <w:jc w:val="both"/>
      </w:pPr>
      <w:r>
        <w:t xml:space="preserve">I agree to disclose responsibly to ENISA any bug or </w:t>
      </w:r>
      <w:r w:rsidR="00A87B1A">
        <w:t xml:space="preserve">vulnerability I may find in </w:t>
      </w:r>
      <w:r w:rsidR="00953148">
        <w:t>EU CS INDEX</w:t>
      </w:r>
      <w:r w:rsidR="00A87B1A">
        <w:t xml:space="preserve"> </w:t>
      </w:r>
      <w:r w:rsidR="00953148">
        <w:t xml:space="preserve">Platform </w:t>
      </w:r>
      <w:r>
        <w:t>in the course of my activities on the platform</w:t>
      </w:r>
      <w:r w:rsidR="000F2B20">
        <w:t xml:space="preserve"> and I agree to</w:t>
      </w:r>
      <w:r>
        <w:t xml:space="preserve"> contact </w:t>
      </w:r>
      <w:r w:rsidR="00953148" w:rsidRPr="00953148">
        <w:t xml:space="preserve">Security Index </w:t>
      </w:r>
      <w:hyperlink r:id="rId11" w:history="1">
        <w:r w:rsidR="00953148" w:rsidRPr="00A22B7C">
          <w:rPr>
            <w:rStyle w:val="Hyperlink"/>
          </w:rPr>
          <w:t>security-index@enisa.europa.eu</w:t>
        </w:r>
      </w:hyperlink>
      <w:r w:rsidR="00953148">
        <w:t xml:space="preserve"> </w:t>
      </w:r>
      <w:r w:rsidR="00251B50">
        <w:t xml:space="preserve"> </w:t>
      </w:r>
      <w:r>
        <w:t>for the exact procedure, no later than a month after discovery.</w:t>
      </w:r>
    </w:p>
    <w:p w14:paraId="771D8072" w14:textId="5612DB73" w:rsidR="00E22FF8" w:rsidRDefault="00E22FF8" w:rsidP="00E22FF8">
      <w:pPr>
        <w:pStyle w:val="ListParagraph"/>
        <w:numPr>
          <w:ilvl w:val="0"/>
          <w:numId w:val="17"/>
        </w:numPr>
        <w:jc w:val="both"/>
      </w:pPr>
      <w:r w:rsidRPr="00E22FF8">
        <w:t>I am aware that infringement to any of the</w:t>
      </w:r>
      <w:r w:rsidR="00A87B1A">
        <w:t xml:space="preserve"> clauses in this statement</w:t>
      </w:r>
      <w:r w:rsidRPr="00E22FF8">
        <w:t xml:space="preserve"> </w:t>
      </w:r>
      <w:r w:rsidR="000F2B20">
        <w:t xml:space="preserve">is a breach of this agreement and </w:t>
      </w:r>
      <w:r w:rsidRPr="00E22FF8">
        <w:t xml:space="preserve">may result in the deletion </w:t>
      </w:r>
      <w:r w:rsidR="00A87B1A">
        <w:t xml:space="preserve">of my account on </w:t>
      </w:r>
      <w:r w:rsidR="00953148">
        <w:t>EU CS INDEX</w:t>
      </w:r>
      <w:r w:rsidRPr="00E22FF8">
        <w:t>.</w:t>
      </w:r>
    </w:p>
    <w:p w14:paraId="771D8073" w14:textId="0F54E6F4" w:rsidR="00E22FF8" w:rsidRPr="00E22FF8" w:rsidRDefault="00E22FF8" w:rsidP="00E22FF8">
      <w:pPr>
        <w:rPr>
          <w:rStyle w:val="Strong"/>
        </w:rPr>
      </w:pPr>
      <w:r w:rsidRPr="00E22FF8">
        <w:rPr>
          <w:rStyle w:val="Strong"/>
        </w:rPr>
        <w:t xml:space="preserve">On </w:t>
      </w:r>
      <w:r w:rsidR="00953148">
        <w:rPr>
          <w:rStyle w:val="Strong"/>
        </w:rPr>
        <w:t>indicators</w:t>
      </w:r>
      <w:r w:rsidRPr="00E22FF8">
        <w:rPr>
          <w:rStyle w:val="Strong"/>
        </w:rPr>
        <w:t xml:space="preserve"> material in </w:t>
      </w:r>
      <w:r w:rsidR="00953148">
        <w:rPr>
          <w:rStyle w:val="Strong"/>
        </w:rPr>
        <w:t>EU CS INDEX Platform</w:t>
      </w:r>
    </w:p>
    <w:p w14:paraId="771D8075" w14:textId="1F7A905A" w:rsidR="003B2322" w:rsidRDefault="003B2322" w:rsidP="00C70E26">
      <w:pPr>
        <w:pStyle w:val="ListParagraph"/>
        <w:numPr>
          <w:ilvl w:val="0"/>
          <w:numId w:val="17"/>
        </w:numPr>
        <w:jc w:val="both"/>
      </w:pPr>
      <w:r>
        <w:t xml:space="preserve">I am aware that in the scope of my activities on </w:t>
      </w:r>
      <w:r w:rsidR="00953148">
        <w:t>EU CS INDEX</w:t>
      </w:r>
      <w:r>
        <w:t xml:space="preserve"> I may access </w:t>
      </w:r>
      <w:r w:rsidR="00953148">
        <w:t>index</w:t>
      </w:r>
      <w:r>
        <w:t xml:space="preserve"> material</w:t>
      </w:r>
      <w:r w:rsidR="005257C6">
        <w:t>,</w:t>
      </w:r>
      <w:r>
        <w:t xml:space="preserve"> which might contain </w:t>
      </w:r>
      <w:r w:rsidR="005345DE">
        <w:t xml:space="preserve">sensitive information </w:t>
      </w:r>
      <w:r>
        <w:t xml:space="preserve">that </w:t>
      </w:r>
      <w:r w:rsidR="00686D99">
        <w:t xml:space="preserve">could potentially </w:t>
      </w:r>
      <w:r w:rsidR="005345DE">
        <w:t>influence the reputation and the security of critical services within the EU</w:t>
      </w:r>
      <w:r>
        <w:t>.</w:t>
      </w:r>
    </w:p>
    <w:p w14:paraId="771D8076" w14:textId="77777777" w:rsidR="003B2322" w:rsidRDefault="003B2322" w:rsidP="00E22FF8">
      <w:pPr>
        <w:pStyle w:val="ListParagraph"/>
        <w:numPr>
          <w:ilvl w:val="0"/>
          <w:numId w:val="17"/>
        </w:numPr>
        <w:jc w:val="both"/>
      </w:pPr>
      <w:r>
        <w:lastRenderedPageBreak/>
        <w:t>I will be</w:t>
      </w:r>
      <w:r w:rsidRPr="003B2322">
        <w:t xml:space="preserve"> following strict security policy procedures when analysing </w:t>
      </w:r>
      <w:r>
        <w:t>exercise incident related</w:t>
      </w:r>
      <w:r w:rsidRPr="003B2322">
        <w:t xml:space="preserve"> files, which </w:t>
      </w:r>
      <w:r>
        <w:t>as</w:t>
      </w:r>
      <w:r w:rsidRPr="003B2322">
        <w:t xml:space="preserve"> to real life incident handling. These precautions aim at avoidi</w:t>
      </w:r>
      <w:r w:rsidR="00686D99">
        <w:t>ng possible damage to my computing systems</w:t>
      </w:r>
      <w:r w:rsidRPr="003B2322">
        <w:t xml:space="preserve"> and </w:t>
      </w:r>
      <w:r w:rsidR="00686D99">
        <w:t>their</w:t>
      </w:r>
      <w:r w:rsidRPr="003B2322">
        <w:t xml:space="preserve"> support</w:t>
      </w:r>
      <w:r>
        <w:t>ing</w:t>
      </w:r>
      <w:r w:rsidRPr="003B2322">
        <w:t xml:space="preserve"> infrastructure. Especially for</w:t>
      </w:r>
      <w:r w:rsidR="00E22FF8">
        <w:t xml:space="preserve"> any</w:t>
      </w:r>
      <w:r w:rsidRPr="003B2322">
        <w:t xml:space="preserve"> malware analysis ENISA has recommended to use sandboxing techniques, such as virtual machines disconnected from the rest of the infrastructure that supports my computer to obtain enhanced protection against potential harm.</w:t>
      </w:r>
    </w:p>
    <w:p w14:paraId="771D8077" w14:textId="77777777" w:rsidR="00E22FF8" w:rsidRPr="00E22FF8" w:rsidRDefault="00E22FF8" w:rsidP="00E22FF8">
      <w:pPr>
        <w:pStyle w:val="ListParagraph"/>
        <w:numPr>
          <w:ilvl w:val="0"/>
          <w:numId w:val="17"/>
        </w:numPr>
        <w:jc w:val="both"/>
      </w:pPr>
      <w:r w:rsidRPr="00E22FF8">
        <w:t>I</w:t>
      </w:r>
      <w:r>
        <w:t xml:space="preserve"> confirm that I </w:t>
      </w:r>
      <w:r w:rsidRPr="00E22FF8">
        <w:t xml:space="preserve">have the required knowledge </w:t>
      </w:r>
      <w:r w:rsidR="000D4279">
        <w:t xml:space="preserve">and expertise </w:t>
      </w:r>
      <w:r w:rsidRPr="00E22FF8">
        <w:t xml:space="preserve">to handle the exercise </w:t>
      </w:r>
      <w:r>
        <w:t xml:space="preserve">incident </w:t>
      </w:r>
      <w:r w:rsidRPr="00E22FF8">
        <w:t xml:space="preserve">material in such a way that it may never be used for malicious activities, nor be accidently accessed by anybody without the required knowledge to handle it safely. </w:t>
      </w:r>
    </w:p>
    <w:p w14:paraId="771D8078" w14:textId="769870E2" w:rsidR="00E22FF8" w:rsidRPr="00E22FF8" w:rsidRDefault="00E22FF8" w:rsidP="00E22FF8">
      <w:pPr>
        <w:pStyle w:val="ListParagraph"/>
        <w:numPr>
          <w:ilvl w:val="0"/>
          <w:numId w:val="17"/>
        </w:numPr>
        <w:jc w:val="both"/>
      </w:pPr>
      <w:r w:rsidRPr="00E22FF8">
        <w:t xml:space="preserve">I understand that ENISA bears no responsibility whatsoever for any damage caused by any material I access in </w:t>
      </w:r>
      <w:r w:rsidR="00953148">
        <w:t>EU CS INDEX platform</w:t>
      </w:r>
      <w:r w:rsidRPr="00E22FF8">
        <w:t xml:space="preserve">. </w:t>
      </w:r>
    </w:p>
    <w:p w14:paraId="771D807A" w14:textId="77777777" w:rsidR="000D4279" w:rsidRDefault="000D4279" w:rsidP="00953148">
      <w:pPr>
        <w:ind w:left="0"/>
      </w:pPr>
    </w:p>
    <w:p w14:paraId="771D8080" w14:textId="77777777" w:rsidR="000D4279" w:rsidRDefault="000D4279" w:rsidP="00A87B1A"/>
    <w:sectPr w:rsidR="000D4279" w:rsidSect="0088509B">
      <w:headerReference w:type="default" r:id="rId12"/>
      <w:footerReference w:type="default" r:id="rId13"/>
      <w:pgSz w:w="11906" w:h="16838"/>
      <w:pgMar w:top="1763" w:right="765" w:bottom="1701" w:left="851" w:header="709" w:footer="7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02212" w14:textId="77777777" w:rsidR="00473396" w:rsidRDefault="00473396" w:rsidP="00F16EA6">
      <w:r>
        <w:separator/>
      </w:r>
    </w:p>
  </w:endnote>
  <w:endnote w:type="continuationSeparator" w:id="0">
    <w:p w14:paraId="77E93CE1" w14:textId="77777777" w:rsidR="00473396" w:rsidRDefault="00473396" w:rsidP="00F16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Verdana">
    <w:panose1 w:val="020B0604030504040204"/>
    <w:charset w:val="A1"/>
    <w:family w:val="swiss"/>
    <w:pitch w:val="variable"/>
    <w:sig w:usb0="A00006FF" w:usb1="4000205B" w:usb2="00000010" w:usb3="00000000" w:csb0="0000019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D808D" w14:textId="28236121" w:rsidR="00FA2A86" w:rsidRDefault="00FA2A86" w:rsidP="00F16EA6">
    <w:pPr>
      <w:pStyle w:val="Footer"/>
    </w:pPr>
    <w:r>
      <w:rPr>
        <w:noProof/>
        <w:lang w:eastAsia="en-GB"/>
      </w:rPr>
      <w:drawing>
        <wp:anchor distT="0" distB="0" distL="114300" distR="114300" simplePos="0" relativeHeight="251684864" behindDoc="1" locked="0" layoutInCell="1" allowOverlap="1" wp14:anchorId="771D8092" wp14:editId="771D8093">
          <wp:simplePos x="0" y="0"/>
          <wp:positionH relativeFrom="page">
            <wp:align>right</wp:align>
          </wp:positionH>
          <wp:positionV relativeFrom="page">
            <wp:align>bottom</wp:align>
          </wp:positionV>
          <wp:extent cx="5238000" cy="1011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Img.png"/>
                  <pic:cNvPicPr/>
                </pic:nvPicPr>
                <pic:blipFill>
                  <a:blip r:embed="rId1">
                    <a:extLst>
                      <a:ext uri="{28A0092B-C50C-407E-A947-70E740481C1C}">
                        <a14:useLocalDpi xmlns:a14="http://schemas.microsoft.com/office/drawing/2010/main" val="0"/>
                      </a:ext>
                    </a:extLst>
                  </a:blip>
                  <a:stretch>
                    <a:fillRect/>
                  </a:stretch>
                </pic:blipFill>
                <pic:spPr>
                  <a:xfrm>
                    <a:off x="0" y="0"/>
                    <a:ext cx="5238000" cy="101160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"00" </w:instrText>
    </w:r>
    <w:r>
      <w:fldChar w:fldCharType="separate"/>
    </w:r>
    <w:r w:rsidR="00763F1B">
      <w:rPr>
        <w:noProof/>
      </w:rPr>
      <w:t>02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E5144" w14:textId="77777777" w:rsidR="00473396" w:rsidRDefault="00473396" w:rsidP="00F16EA6">
      <w:r>
        <w:separator/>
      </w:r>
    </w:p>
  </w:footnote>
  <w:footnote w:type="continuationSeparator" w:id="0">
    <w:p w14:paraId="58C8A72C" w14:textId="77777777" w:rsidR="00473396" w:rsidRDefault="00473396" w:rsidP="00F16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D8087" w14:textId="04F4D742" w:rsidR="00FA2A86" w:rsidRPr="00B46678" w:rsidRDefault="009C5A3A" w:rsidP="00F16EA6">
    <w:pPr>
      <w:pStyle w:val="HeaderInfoText"/>
      <w:rPr>
        <w:color w:val="193989" w:themeColor="accent1"/>
        <w:sz w:val="20"/>
        <w:szCs w:val="22"/>
      </w:rPr>
    </w:pPr>
    <w:r w:rsidRPr="00512DCD">
      <w:rPr>
        <w:noProof/>
        <w:lang w:eastAsia="en-GB"/>
      </w:rPr>
      <w:drawing>
        <wp:anchor distT="0" distB="0" distL="114300" distR="114300" simplePos="0" relativeHeight="251665408" behindDoc="1" locked="0" layoutInCell="1" allowOverlap="1" wp14:anchorId="771D808E" wp14:editId="771D808F">
          <wp:simplePos x="0" y="0"/>
          <wp:positionH relativeFrom="margin">
            <wp:align>left</wp:align>
          </wp:positionH>
          <wp:positionV relativeFrom="paragraph">
            <wp:posOffset>-125730</wp:posOffset>
          </wp:positionV>
          <wp:extent cx="900000" cy="817200"/>
          <wp:effectExtent l="0" t="0" r="0" b="0"/>
          <wp:wrapNone/>
          <wp:docPr id="2" name="enisa_logo_g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enisa_logo_grand.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00000" cy="81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86" w:rsidRPr="00B46678">
      <w:rPr>
        <w:color w:val="193989" w:themeColor="accent1"/>
        <w:sz w:val="20"/>
        <w:szCs w:val="22"/>
      </w:rPr>
      <w:fldChar w:fldCharType="begin"/>
    </w:r>
    <w:r w:rsidR="00FA2A86" w:rsidRPr="00B46678">
      <w:rPr>
        <w:color w:val="193989" w:themeColor="accent1"/>
        <w:sz w:val="20"/>
        <w:szCs w:val="22"/>
      </w:rPr>
      <w:instrText xml:space="preserve"> STYLEREF  Title  \* MERGEFORMAT </w:instrText>
    </w:r>
    <w:r w:rsidR="00FA2A86" w:rsidRPr="00B46678">
      <w:rPr>
        <w:color w:val="193989" w:themeColor="accent1"/>
        <w:sz w:val="20"/>
        <w:szCs w:val="22"/>
      </w:rPr>
      <w:fldChar w:fldCharType="separate"/>
    </w:r>
    <w:r w:rsidR="00A42C98">
      <w:rPr>
        <w:noProof/>
        <w:color w:val="193989" w:themeColor="accent1"/>
        <w:sz w:val="20"/>
        <w:szCs w:val="22"/>
      </w:rPr>
      <w:t>End User Statement - EU CS Index Platform</w:t>
    </w:r>
    <w:r w:rsidR="00FA2A86" w:rsidRPr="00B46678">
      <w:rPr>
        <w:color w:val="193989" w:themeColor="accent1"/>
        <w:sz w:val="20"/>
        <w:szCs w:val="22"/>
      </w:rPr>
      <w:fldChar w:fldCharType="end"/>
    </w:r>
  </w:p>
  <w:p w14:paraId="771D8088" w14:textId="264E1E7F" w:rsidR="00FA2A86" w:rsidRDefault="00B3061B" w:rsidP="002D0A2C">
    <w:pPr>
      <w:pStyle w:val="HeaderInfoText"/>
    </w:pPr>
    <w:r w:rsidRPr="006956E2">
      <w:t>Final</w:t>
    </w:r>
    <w:r w:rsidR="00AD55D7" w:rsidRPr="006956E2">
      <w:t xml:space="preserve"> | </w:t>
    </w:r>
    <w:r w:rsidR="00A87B1A" w:rsidRPr="006956E2">
      <w:t>v</w:t>
    </w:r>
    <w:r w:rsidR="005C71C5">
      <w:t>1.</w:t>
    </w:r>
    <w:r w:rsidR="00953148" w:rsidRPr="006956E2">
      <w:t>0</w:t>
    </w:r>
    <w:r w:rsidR="00AD55D7" w:rsidRPr="006956E2">
      <w:t xml:space="preserve"> </w:t>
    </w:r>
    <w:r w:rsidR="00537758" w:rsidRPr="006956E2">
      <w:t xml:space="preserve">| </w:t>
    </w:r>
    <w:r w:rsidR="005022E8" w:rsidRPr="006956E2">
      <w:t>PUBLIC</w:t>
    </w:r>
    <w:r w:rsidR="00AD55D7" w:rsidRPr="006956E2">
      <w:t xml:space="preserve"> | </w:t>
    </w:r>
    <w:r w:rsidR="006956E2" w:rsidRPr="006956E2">
      <w:t>30</w:t>
    </w:r>
    <w:r w:rsidR="005257C6" w:rsidRPr="006956E2">
      <w:t xml:space="preserve"> May 20</w:t>
    </w:r>
    <w:r w:rsidR="006956E2" w:rsidRPr="006956E2">
      <w:t>23</w:t>
    </w:r>
  </w:p>
  <w:p w14:paraId="771D8089" w14:textId="77777777" w:rsidR="00D63646" w:rsidRDefault="00D63646" w:rsidP="002D0A2C">
    <w:pPr>
      <w:pStyle w:val="HeaderInfoText"/>
    </w:pPr>
  </w:p>
  <w:p w14:paraId="771D808A" w14:textId="77777777" w:rsidR="00D63646" w:rsidRDefault="00D63646" w:rsidP="002D0A2C">
    <w:pPr>
      <w:pStyle w:val="HeaderInfoText"/>
    </w:pPr>
  </w:p>
  <w:p w14:paraId="771D808B" w14:textId="74BFB6FB" w:rsidR="00686D99" w:rsidRDefault="00686D99" w:rsidP="00C70E26">
    <w:pPr>
      <w:pStyle w:val="HeaderInfoText"/>
      <w:jc w:val="center"/>
    </w:pPr>
  </w:p>
  <w:p w14:paraId="771D808C" w14:textId="77777777" w:rsidR="00AD55D7" w:rsidRDefault="00AD55D7" w:rsidP="002D0A2C">
    <w:pPr>
      <w:pStyle w:val="HeaderInfo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5pt;height:13.55pt;visibility:visible;mso-wrap-style:square" o:bullet="t">
        <v:imagedata r:id="rId1" o:title=""/>
      </v:shape>
    </w:pict>
  </w:numPicBullet>
  <w:abstractNum w:abstractNumId="0" w15:restartNumberingAfterBreak="0">
    <w:nsid w:val="FFFFFF7C"/>
    <w:multiLevelType w:val="singleLevel"/>
    <w:tmpl w:val="3FB2E3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9288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ECDC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8E62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3222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76F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909D1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7A8C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E667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896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92019C"/>
    <w:multiLevelType w:val="hybridMultilevel"/>
    <w:tmpl w:val="482A0276"/>
    <w:lvl w:ilvl="0" w:tplc="B366FF64">
      <w:start w:val="1"/>
      <w:numFmt w:val="decimal"/>
      <w:lvlText w:val="%1."/>
      <w:lvlJc w:val="left"/>
      <w:pPr>
        <w:ind w:left="1444" w:hanging="735"/>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3FEB5EB4"/>
    <w:multiLevelType w:val="multilevel"/>
    <w:tmpl w:val="3018770C"/>
    <w:lvl w:ilvl="0">
      <w:start w:val="1"/>
      <w:numFmt w:val="upperLetter"/>
      <w:lvlText w:val="%1"/>
      <w:lvlJc w:val="left"/>
      <w:pPr>
        <w:ind w:left="432" w:hanging="432"/>
      </w:pPr>
      <w:rPr>
        <w:rFonts w:hint="default"/>
      </w:rPr>
    </w:lvl>
    <w:lvl w:ilvl="1">
      <w:start w:val="1"/>
      <w:numFmt w:val="decimal"/>
      <w:pStyle w:val="AnnexHeading2"/>
      <w:lvlText w:val="%1.%2"/>
      <w:lvlJc w:val="left"/>
      <w:pPr>
        <w:ind w:left="576" w:hanging="576"/>
      </w:pPr>
      <w:rPr>
        <w:rFonts w:hint="default"/>
      </w:rPr>
    </w:lvl>
    <w:lvl w:ilvl="2">
      <w:start w:val="1"/>
      <w:numFmt w:val="decimal"/>
      <w:pStyle w:val="AnnexHeading3"/>
      <w:lvlText w:val="%1.%2.%3"/>
      <w:lvlJc w:val="left"/>
      <w:pPr>
        <w:ind w:left="720"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7252C42"/>
    <w:multiLevelType w:val="multilevel"/>
    <w:tmpl w:val="C8AAA8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7E61141"/>
    <w:multiLevelType w:val="multilevel"/>
    <w:tmpl w:val="819E0180"/>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1EB3A5F"/>
    <w:multiLevelType w:val="hybridMultilevel"/>
    <w:tmpl w:val="097293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5" w15:restartNumberingAfterBreak="0">
    <w:nsid w:val="796866BA"/>
    <w:multiLevelType w:val="multilevel"/>
    <w:tmpl w:val="88209B18"/>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79551926">
    <w:abstractNumId w:val="9"/>
  </w:num>
  <w:num w:numId="2" w16cid:durableId="1159424824">
    <w:abstractNumId w:val="7"/>
  </w:num>
  <w:num w:numId="3" w16cid:durableId="1749379428">
    <w:abstractNumId w:val="6"/>
  </w:num>
  <w:num w:numId="4" w16cid:durableId="265621634">
    <w:abstractNumId w:val="5"/>
  </w:num>
  <w:num w:numId="5" w16cid:durableId="456872818">
    <w:abstractNumId w:val="4"/>
  </w:num>
  <w:num w:numId="6" w16cid:durableId="13697102">
    <w:abstractNumId w:val="8"/>
  </w:num>
  <w:num w:numId="7" w16cid:durableId="760099776">
    <w:abstractNumId w:val="3"/>
  </w:num>
  <w:num w:numId="8" w16cid:durableId="378673370">
    <w:abstractNumId w:val="2"/>
  </w:num>
  <w:num w:numId="9" w16cid:durableId="244413942">
    <w:abstractNumId w:val="1"/>
  </w:num>
  <w:num w:numId="10" w16cid:durableId="1143355368">
    <w:abstractNumId w:val="0"/>
  </w:num>
  <w:num w:numId="11" w16cid:durableId="812258815">
    <w:abstractNumId w:val="15"/>
  </w:num>
  <w:num w:numId="12" w16cid:durableId="871960229">
    <w:abstractNumId w:val="11"/>
  </w:num>
  <w:num w:numId="13" w16cid:durableId="6810124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8724255">
    <w:abstractNumId w:val="13"/>
  </w:num>
  <w:num w:numId="15" w16cid:durableId="129369996">
    <w:abstractNumId w:val="12"/>
  </w:num>
  <w:num w:numId="16" w16cid:durableId="1836796210">
    <w:abstractNumId w:val="14"/>
  </w:num>
  <w:num w:numId="17" w16cid:durableId="19769827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61B"/>
    <w:rsid w:val="00006774"/>
    <w:rsid w:val="00045ACD"/>
    <w:rsid w:val="000D4279"/>
    <w:rsid w:val="000E613E"/>
    <w:rsid w:val="000F2B20"/>
    <w:rsid w:val="00117B72"/>
    <w:rsid w:val="001553CB"/>
    <w:rsid w:val="00160324"/>
    <w:rsid w:val="001A12C6"/>
    <w:rsid w:val="001A1E49"/>
    <w:rsid w:val="001E4018"/>
    <w:rsid w:val="00220656"/>
    <w:rsid w:val="00226ADA"/>
    <w:rsid w:val="00243D00"/>
    <w:rsid w:val="00251B50"/>
    <w:rsid w:val="002C02C2"/>
    <w:rsid w:val="002C4D15"/>
    <w:rsid w:val="002D0A2C"/>
    <w:rsid w:val="002F0CBB"/>
    <w:rsid w:val="003420E8"/>
    <w:rsid w:val="003B2322"/>
    <w:rsid w:val="004473D0"/>
    <w:rsid w:val="00457D5D"/>
    <w:rsid w:val="00473396"/>
    <w:rsid w:val="004F11C1"/>
    <w:rsid w:val="004F2E28"/>
    <w:rsid w:val="00501A02"/>
    <w:rsid w:val="005022E8"/>
    <w:rsid w:val="005257C6"/>
    <w:rsid w:val="005345DE"/>
    <w:rsid w:val="00537758"/>
    <w:rsid w:val="005B7EEC"/>
    <w:rsid w:val="005C36BC"/>
    <w:rsid w:val="005C71C5"/>
    <w:rsid w:val="00620370"/>
    <w:rsid w:val="00686D99"/>
    <w:rsid w:val="006956E2"/>
    <w:rsid w:val="006F7BFF"/>
    <w:rsid w:val="00763F1B"/>
    <w:rsid w:val="00771BFA"/>
    <w:rsid w:val="00781230"/>
    <w:rsid w:val="007B0FE6"/>
    <w:rsid w:val="007E6339"/>
    <w:rsid w:val="007F2166"/>
    <w:rsid w:val="00864550"/>
    <w:rsid w:val="00883A70"/>
    <w:rsid w:val="0088509B"/>
    <w:rsid w:val="008C4242"/>
    <w:rsid w:val="008E78AF"/>
    <w:rsid w:val="00953148"/>
    <w:rsid w:val="00982411"/>
    <w:rsid w:val="009A38B6"/>
    <w:rsid w:val="009B482F"/>
    <w:rsid w:val="009C5A3A"/>
    <w:rsid w:val="00A16213"/>
    <w:rsid w:val="00A22218"/>
    <w:rsid w:val="00A42C98"/>
    <w:rsid w:val="00A600ED"/>
    <w:rsid w:val="00A60E36"/>
    <w:rsid w:val="00A72D8F"/>
    <w:rsid w:val="00A87B1A"/>
    <w:rsid w:val="00AD55D7"/>
    <w:rsid w:val="00AE35B9"/>
    <w:rsid w:val="00B3061B"/>
    <w:rsid w:val="00B45011"/>
    <w:rsid w:val="00B46678"/>
    <w:rsid w:val="00BA067D"/>
    <w:rsid w:val="00BA23A9"/>
    <w:rsid w:val="00BE6F8C"/>
    <w:rsid w:val="00C01296"/>
    <w:rsid w:val="00C21098"/>
    <w:rsid w:val="00C70E26"/>
    <w:rsid w:val="00CD4349"/>
    <w:rsid w:val="00D022B6"/>
    <w:rsid w:val="00D069C1"/>
    <w:rsid w:val="00D06AC4"/>
    <w:rsid w:val="00D13756"/>
    <w:rsid w:val="00D35131"/>
    <w:rsid w:val="00D40F4D"/>
    <w:rsid w:val="00D54A22"/>
    <w:rsid w:val="00D63646"/>
    <w:rsid w:val="00DE11C1"/>
    <w:rsid w:val="00E22FF8"/>
    <w:rsid w:val="00E30E99"/>
    <w:rsid w:val="00E3722C"/>
    <w:rsid w:val="00E5060A"/>
    <w:rsid w:val="00ED2F7E"/>
    <w:rsid w:val="00ED7F07"/>
    <w:rsid w:val="00EF5761"/>
    <w:rsid w:val="00F026C1"/>
    <w:rsid w:val="00F16EA6"/>
    <w:rsid w:val="00FA2A86"/>
    <w:rsid w:val="00FA7B3B"/>
    <w:rsid w:val="00FD3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771D8064"/>
  <w15:docId w15:val="{74A63243-A3A3-4929-AD95-6689BF39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6C1"/>
    <w:pPr>
      <w:spacing w:line="240" w:lineRule="auto"/>
      <w:ind w:left="709"/>
    </w:pPr>
    <w:rPr>
      <w:rFonts w:ascii="Calibri" w:hAnsi="Calibri"/>
    </w:rPr>
  </w:style>
  <w:style w:type="paragraph" w:styleId="Heading1">
    <w:name w:val="heading 1"/>
    <w:next w:val="Normal"/>
    <w:link w:val="Heading1Char"/>
    <w:uiPriority w:val="2"/>
    <w:qFormat/>
    <w:rsid w:val="00F026C1"/>
    <w:pPr>
      <w:keepNext/>
      <w:keepLines/>
      <w:numPr>
        <w:numId w:val="15"/>
      </w:numPr>
      <w:spacing w:after="0"/>
      <w:outlineLvl w:val="0"/>
    </w:pPr>
    <w:rPr>
      <w:rFonts w:ascii="Calibri" w:eastAsiaTheme="majorEastAsia" w:hAnsi="Calibri" w:cstheme="majorBidi"/>
      <w:b/>
      <w:bCs/>
      <w:color w:val="193989" w:themeColor="accent1"/>
      <w:sz w:val="28"/>
      <w:szCs w:val="28"/>
    </w:rPr>
  </w:style>
  <w:style w:type="paragraph" w:styleId="Heading2">
    <w:name w:val="heading 2"/>
    <w:basedOn w:val="Normal"/>
    <w:next w:val="Normal"/>
    <w:link w:val="Heading2Char"/>
    <w:uiPriority w:val="2"/>
    <w:qFormat/>
    <w:rsid w:val="001A12C6"/>
    <w:pPr>
      <w:keepNext/>
      <w:keepLines/>
      <w:numPr>
        <w:ilvl w:val="1"/>
        <w:numId w:val="15"/>
      </w:numPr>
      <w:spacing w:before="200" w:after="0"/>
      <w:ind w:left="1287" w:hanging="578"/>
      <w:outlineLvl w:val="1"/>
    </w:pPr>
    <w:rPr>
      <w:rFonts w:eastAsiaTheme="majorEastAsia" w:cstheme="majorBidi"/>
      <w:b/>
      <w:bCs/>
      <w:color w:val="58595B" w:themeColor="accent2"/>
      <w:sz w:val="24"/>
      <w:szCs w:val="26"/>
    </w:rPr>
  </w:style>
  <w:style w:type="paragraph" w:styleId="Heading3">
    <w:name w:val="heading 3"/>
    <w:basedOn w:val="Normal"/>
    <w:next w:val="Normal"/>
    <w:link w:val="Heading3Char"/>
    <w:uiPriority w:val="2"/>
    <w:qFormat/>
    <w:rsid w:val="001A12C6"/>
    <w:pPr>
      <w:keepNext/>
      <w:keepLines/>
      <w:numPr>
        <w:ilvl w:val="2"/>
        <w:numId w:val="15"/>
      </w:numPr>
      <w:spacing w:before="200" w:after="0"/>
      <w:ind w:left="1429"/>
      <w:outlineLvl w:val="2"/>
    </w:pPr>
    <w:rPr>
      <w:rFonts w:eastAsiaTheme="majorEastAsia" w:cstheme="majorBidi"/>
      <w:b/>
      <w:bCs/>
      <w:color w:val="58595B" w:themeColor="accent2"/>
      <w:sz w:val="24"/>
    </w:rPr>
  </w:style>
  <w:style w:type="paragraph" w:styleId="Heading4">
    <w:name w:val="heading 4"/>
    <w:basedOn w:val="Normal"/>
    <w:next w:val="Normal"/>
    <w:link w:val="Heading4Char"/>
    <w:uiPriority w:val="2"/>
    <w:rsid w:val="001A12C6"/>
    <w:pPr>
      <w:keepNext/>
      <w:keepLines/>
      <w:numPr>
        <w:ilvl w:val="3"/>
        <w:numId w:val="15"/>
      </w:numPr>
      <w:spacing w:before="200" w:after="0"/>
      <w:ind w:left="1571" w:hanging="862"/>
      <w:outlineLvl w:val="3"/>
    </w:pPr>
    <w:rPr>
      <w:rFonts w:eastAsiaTheme="majorEastAsia" w:cstheme="majorBidi"/>
      <w:b/>
      <w:bCs/>
      <w:iCs/>
      <w:color w:val="58595B" w:themeColor="accent2"/>
      <w:sz w:val="24"/>
    </w:rPr>
  </w:style>
  <w:style w:type="paragraph" w:styleId="Heading5">
    <w:name w:val="heading 5"/>
    <w:basedOn w:val="Normal"/>
    <w:next w:val="Normal"/>
    <w:link w:val="Heading5Char"/>
    <w:uiPriority w:val="9"/>
    <w:semiHidden/>
    <w:unhideWhenUsed/>
    <w:qFormat/>
    <w:rsid w:val="004F2E28"/>
    <w:pPr>
      <w:keepNext/>
      <w:keepLines/>
      <w:numPr>
        <w:ilvl w:val="4"/>
        <w:numId w:val="15"/>
      </w:numPr>
      <w:spacing w:before="200" w:after="0"/>
      <w:outlineLvl w:val="4"/>
    </w:pPr>
    <w:rPr>
      <w:rFonts w:asciiTheme="majorHAnsi" w:eastAsiaTheme="majorEastAsia" w:hAnsiTheme="majorHAnsi" w:cstheme="majorBidi"/>
      <w:color w:val="0C1C44" w:themeColor="accent1" w:themeShade="7F"/>
    </w:rPr>
  </w:style>
  <w:style w:type="paragraph" w:styleId="Heading6">
    <w:name w:val="heading 6"/>
    <w:basedOn w:val="Normal"/>
    <w:next w:val="Normal"/>
    <w:link w:val="Heading6Char"/>
    <w:uiPriority w:val="9"/>
    <w:semiHidden/>
    <w:unhideWhenUsed/>
    <w:qFormat/>
    <w:rsid w:val="004F2E28"/>
    <w:pPr>
      <w:keepNext/>
      <w:keepLines/>
      <w:numPr>
        <w:ilvl w:val="5"/>
        <w:numId w:val="15"/>
      </w:numPr>
      <w:spacing w:before="200" w:after="0"/>
      <w:outlineLvl w:val="5"/>
    </w:pPr>
    <w:rPr>
      <w:rFonts w:asciiTheme="majorHAnsi" w:eastAsiaTheme="majorEastAsia" w:hAnsiTheme="majorHAnsi" w:cstheme="majorBidi"/>
      <w:i/>
      <w:iCs/>
      <w:color w:val="0C1C44" w:themeColor="accent1" w:themeShade="7F"/>
    </w:rPr>
  </w:style>
  <w:style w:type="paragraph" w:styleId="Heading7">
    <w:name w:val="heading 7"/>
    <w:basedOn w:val="Normal"/>
    <w:next w:val="Normal"/>
    <w:link w:val="Heading7Char"/>
    <w:uiPriority w:val="9"/>
    <w:semiHidden/>
    <w:unhideWhenUsed/>
    <w:qFormat/>
    <w:rsid w:val="004F2E2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2E2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2E2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9A38B6"/>
    <w:pPr>
      <w:framePr w:w="7920" w:h="1980" w:hRule="exact" w:hSpace="180" w:wrap="auto" w:hAnchor="page" w:xAlign="center" w:yAlign="bottom"/>
      <w:spacing w:after="0"/>
      <w:ind w:left="2880"/>
    </w:pPr>
    <w:rPr>
      <w:rFonts w:ascii="Verdana" w:eastAsiaTheme="majorEastAsia" w:hAnsi="Verdana" w:cstheme="majorBidi"/>
      <w:szCs w:val="24"/>
    </w:rPr>
  </w:style>
  <w:style w:type="paragraph" w:styleId="Header">
    <w:name w:val="header"/>
    <w:basedOn w:val="Normal"/>
    <w:link w:val="HeaderChar"/>
    <w:uiPriority w:val="99"/>
    <w:unhideWhenUsed/>
    <w:rsid w:val="00FA7B3B"/>
    <w:pPr>
      <w:tabs>
        <w:tab w:val="center" w:pos="4513"/>
        <w:tab w:val="right" w:pos="9026"/>
      </w:tabs>
      <w:spacing w:after="0"/>
      <w:jc w:val="right"/>
    </w:pPr>
    <w:rPr>
      <w:b/>
      <w:color w:val="193989" w:themeColor="accent1"/>
      <w:sz w:val="20"/>
    </w:rPr>
  </w:style>
  <w:style w:type="character" w:customStyle="1" w:styleId="HeaderChar">
    <w:name w:val="Header Char"/>
    <w:basedOn w:val="DefaultParagraphFont"/>
    <w:link w:val="Header"/>
    <w:uiPriority w:val="99"/>
    <w:rsid w:val="00FA7B3B"/>
    <w:rPr>
      <w:rFonts w:ascii="Calibri" w:hAnsi="Calibri"/>
      <w:b/>
      <w:color w:val="193989" w:themeColor="accent1"/>
      <w:sz w:val="20"/>
    </w:rPr>
  </w:style>
  <w:style w:type="paragraph" w:styleId="Footer">
    <w:name w:val="footer"/>
    <w:basedOn w:val="Normal"/>
    <w:link w:val="FooterChar"/>
    <w:uiPriority w:val="99"/>
    <w:unhideWhenUsed/>
    <w:rsid w:val="00E30E99"/>
    <w:pPr>
      <w:tabs>
        <w:tab w:val="center" w:pos="4513"/>
        <w:tab w:val="right" w:pos="9026"/>
      </w:tabs>
      <w:spacing w:after="0"/>
      <w:jc w:val="right"/>
    </w:pPr>
    <w:rPr>
      <w:b/>
      <w:color w:val="D31145" w:themeColor="background2"/>
      <w:sz w:val="20"/>
    </w:rPr>
  </w:style>
  <w:style w:type="character" w:customStyle="1" w:styleId="FooterChar">
    <w:name w:val="Footer Char"/>
    <w:basedOn w:val="DefaultParagraphFont"/>
    <w:link w:val="Footer"/>
    <w:uiPriority w:val="99"/>
    <w:rsid w:val="00E30E99"/>
    <w:rPr>
      <w:rFonts w:ascii="Calibri" w:hAnsi="Calibri"/>
      <w:b/>
      <w:color w:val="D31145" w:themeColor="background2"/>
      <w:sz w:val="20"/>
    </w:rPr>
  </w:style>
  <w:style w:type="paragraph" w:styleId="BalloonText">
    <w:name w:val="Balloon Text"/>
    <w:basedOn w:val="Normal"/>
    <w:link w:val="BalloonTextChar"/>
    <w:uiPriority w:val="99"/>
    <w:semiHidden/>
    <w:unhideWhenUsed/>
    <w:rsid w:val="00E30E9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E99"/>
    <w:rPr>
      <w:rFonts w:ascii="Tahoma" w:hAnsi="Tahoma" w:cs="Tahoma"/>
      <w:sz w:val="16"/>
      <w:szCs w:val="16"/>
    </w:rPr>
  </w:style>
  <w:style w:type="paragraph" w:customStyle="1" w:styleId="HeaderInfoText">
    <w:name w:val="Header Info Text"/>
    <w:basedOn w:val="Header"/>
    <w:uiPriority w:val="99"/>
    <w:unhideWhenUsed/>
    <w:rsid w:val="002D0A2C"/>
    <w:rPr>
      <w:b w:val="0"/>
      <w:color w:val="58595B" w:themeColor="accent2"/>
      <w:sz w:val="18"/>
      <w:szCs w:val="18"/>
    </w:rPr>
  </w:style>
  <w:style w:type="character" w:customStyle="1" w:styleId="Heading1Char">
    <w:name w:val="Heading 1 Char"/>
    <w:basedOn w:val="DefaultParagraphFont"/>
    <w:link w:val="Heading1"/>
    <w:uiPriority w:val="2"/>
    <w:rsid w:val="00F026C1"/>
    <w:rPr>
      <w:rFonts w:ascii="Calibri" w:eastAsiaTheme="majorEastAsia" w:hAnsi="Calibri" w:cstheme="majorBidi"/>
      <w:b/>
      <w:bCs/>
      <w:color w:val="193989" w:themeColor="accent1"/>
      <w:sz w:val="28"/>
      <w:szCs w:val="28"/>
    </w:rPr>
  </w:style>
  <w:style w:type="table" w:styleId="TableGrid">
    <w:name w:val="Table Grid"/>
    <w:basedOn w:val="TableNormal"/>
    <w:uiPriority w:val="59"/>
    <w:rsid w:val="00BA0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HistoryTitle">
    <w:name w:val="DocHistoryTitle"/>
    <w:basedOn w:val="Heading1"/>
    <w:next w:val="Normal"/>
    <w:uiPriority w:val="4"/>
    <w:rsid w:val="004F2E28"/>
    <w:pPr>
      <w:numPr>
        <w:numId w:val="0"/>
      </w:numPr>
    </w:pPr>
  </w:style>
  <w:style w:type="paragraph" w:styleId="TOCHeading">
    <w:name w:val="TOC Heading"/>
    <w:basedOn w:val="DocHistoryTitle"/>
    <w:next w:val="Normal"/>
    <w:uiPriority w:val="39"/>
    <w:unhideWhenUsed/>
    <w:rsid w:val="004F2E28"/>
  </w:style>
  <w:style w:type="paragraph" w:customStyle="1" w:styleId="AboutTitle">
    <w:name w:val="AboutTitle"/>
    <w:basedOn w:val="DocHistoryTitle"/>
    <w:next w:val="Normal"/>
    <w:uiPriority w:val="5"/>
    <w:rsid w:val="004F2E28"/>
  </w:style>
  <w:style w:type="paragraph" w:customStyle="1" w:styleId="TableText">
    <w:name w:val="TableText"/>
    <w:uiPriority w:val="3"/>
    <w:qFormat/>
    <w:rsid w:val="004F2E28"/>
    <w:pPr>
      <w:spacing w:after="0"/>
    </w:pPr>
    <w:rPr>
      <w:rFonts w:ascii="Calibri" w:hAnsi="Calibri"/>
      <w:color w:val="58595B" w:themeColor="accent2"/>
      <w:sz w:val="20"/>
      <w:szCs w:val="20"/>
    </w:rPr>
  </w:style>
  <w:style w:type="paragraph" w:customStyle="1" w:styleId="LeftMargin">
    <w:name w:val="Left Margin"/>
    <w:basedOn w:val="Normal"/>
    <w:uiPriority w:val="3"/>
    <w:qFormat/>
    <w:rsid w:val="00F16EA6"/>
    <w:pPr>
      <w:ind w:left="0"/>
    </w:pPr>
  </w:style>
  <w:style w:type="character" w:styleId="Hyperlink">
    <w:name w:val="Hyperlink"/>
    <w:basedOn w:val="DefaultParagraphFont"/>
    <w:uiPriority w:val="99"/>
    <w:unhideWhenUsed/>
    <w:rsid w:val="00FA7B3B"/>
    <w:rPr>
      <w:color w:val="D31145" w:themeColor="background2"/>
      <w:u w:val="none"/>
    </w:rPr>
  </w:style>
  <w:style w:type="character" w:styleId="FollowedHyperlink">
    <w:name w:val="FollowedHyperlink"/>
    <w:basedOn w:val="DefaultParagraphFont"/>
    <w:uiPriority w:val="99"/>
    <w:semiHidden/>
    <w:unhideWhenUsed/>
    <w:rsid w:val="00FA7B3B"/>
    <w:rPr>
      <w:color w:val="D31145" w:themeColor="background2"/>
      <w:u w:val="none"/>
    </w:rPr>
  </w:style>
  <w:style w:type="paragraph" w:customStyle="1" w:styleId="AboutHeadings">
    <w:name w:val="AboutHeadings"/>
    <w:basedOn w:val="Normal"/>
    <w:next w:val="Normal"/>
    <w:uiPriority w:val="19"/>
    <w:rsid w:val="00FA7B3B"/>
    <w:pPr>
      <w:spacing w:after="0"/>
    </w:pPr>
    <w:rPr>
      <w:b/>
      <w:color w:val="193989" w:themeColor="accent1"/>
      <w:sz w:val="28"/>
    </w:rPr>
  </w:style>
  <w:style w:type="paragraph" w:styleId="NoSpacing">
    <w:name w:val="No Spacing"/>
    <w:uiPriority w:val="1"/>
    <w:qFormat/>
    <w:rsid w:val="00A72D8F"/>
    <w:pPr>
      <w:spacing w:after="0" w:line="240" w:lineRule="auto"/>
      <w:ind w:left="709"/>
    </w:pPr>
    <w:rPr>
      <w:rFonts w:ascii="Calibri" w:hAnsi="Calibri"/>
      <w:color w:val="000000" w:themeColor="text1"/>
    </w:rPr>
  </w:style>
  <w:style w:type="character" w:customStyle="1" w:styleId="Heading2Char">
    <w:name w:val="Heading 2 Char"/>
    <w:basedOn w:val="DefaultParagraphFont"/>
    <w:link w:val="Heading2"/>
    <w:uiPriority w:val="2"/>
    <w:rsid w:val="001A12C6"/>
    <w:rPr>
      <w:rFonts w:ascii="Calibri" w:eastAsiaTheme="majorEastAsia" w:hAnsi="Calibri" w:cstheme="majorBidi"/>
      <w:b/>
      <w:bCs/>
      <w:color w:val="58595B" w:themeColor="accent2"/>
      <w:sz w:val="24"/>
      <w:szCs w:val="26"/>
    </w:rPr>
  </w:style>
  <w:style w:type="character" w:customStyle="1" w:styleId="Heading3Char">
    <w:name w:val="Heading 3 Char"/>
    <w:basedOn w:val="DefaultParagraphFont"/>
    <w:link w:val="Heading3"/>
    <w:uiPriority w:val="2"/>
    <w:rsid w:val="001A12C6"/>
    <w:rPr>
      <w:rFonts w:ascii="Calibri" w:eastAsiaTheme="majorEastAsia" w:hAnsi="Calibri" w:cstheme="majorBidi"/>
      <w:b/>
      <w:bCs/>
      <w:color w:val="58595B" w:themeColor="accent2"/>
      <w:sz w:val="24"/>
    </w:rPr>
  </w:style>
  <w:style w:type="character" w:customStyle="1" w:styleId="Heading4Char">
    <w:name w:val="Heading 4 Char"/>
    <w:basedOn w:val="DefaultParagraphFont"/>
    <w:link w:val="Heading4"/>
    <w:uiPriority w:val="2"/>
    <w:rsid w:val="001A12C6"/>
    <w:rPr>
      <w:rFonts w:ascii="Calibri" w:eastAsiaTheme="majorEastAsia" w:hAnsi="Calibri" w:cstheme="majorBidi"/>
      <w:b/>
      <w:bCs/>
      <w:iCs/>
      <w:color w:val="58595B" w:themeColor="accent2"/>
      <w:sz w:val="24"/>
    </w:rPr>
  </w:style>
  <w:style w:type="character" w:customStyle="1" w:styleId="Heading5Char">
    <w:name w:val="Heading 5 Char"/>
    <w:basedOn w:val="DefaultParagraphFont"/>
    <w:link w:val="Heading5"/>
    <w:uiPriority w:val="9"/>
    <w:semiHidden/>
    <w:rsid w:val="004F2E28"/>
    <w:rPr>
      <w:rFonts w:asciiTheme="majorHAnsi" w:eastAsiaTheme="majorEastAsia" w:hAnsiTheme="majorHAnsi" w:cstheme="majorBidi"/>
      <w:color w:val="0C1C44" w:themeColor="accent1" w:themeShade="7F"/>
    </w:rPr>
  </w:style>
  <w:style w:type="character" w:customStyle="1" w:styleId="Heading6Char">
    <w:name w:val="Heading 6 Char"/>
    <w:basedOn w:val="DefaultParagraphFont"/>
    <w:link w:val="Heading6"/>
    <w:uiPriority w:val="9"/>
    <w:semiHidden/>
    <w:rsid w:val="004F2E28"/>
    <w:rPr>
      <w:rFonts w:asciiTheme="majorHAnsi" w:eastAsiaTheme="majorEastAsia" w:hAnsiTheme="majorHAnsi" w:cstheme="majorBidi"/>
      <w:i/>
      <w:iCs/>
      <w:color w:val="0C1C44" w:themeColor="accent1" w:themeShade="7F"/>
    </w:rPr>
  </w:style>
  <w:style w:type="character" w:customStyle="1" w:styleId="Heading7Char">
    <w:name w:val="Heading 7 Char"/>
    <w:basedOn w:val="DefaultParagraphFont"/>
    <w:link w:val="Heading7"/>
    <w:uiPriority w:val="9"/>
    <w:semiHidden/>
    <w:rsid w:val="004F2E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2E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2E28"/>
    <w:rPr>
      <w:rFonts w:asciiTheme="majorHAnsi" w:eastAsiaTheme="majorEastAsia" w:hAnsiTheme="majorHAnsi" w:cstheme="majorBidi"/>
      <w:i/>
      <w:iCs/>
      <w:color w:val="404040" w:themeColor="text1" w:themeTint="BF"/>
      <w:sz w:val="20"/>
      <w:szCs w:val="20"/>
    </w:rPr>
  </w:style>
  <w:style w:type="paragraph" w:customStyle="1" w:styleId="KeyMessageText">
    <w:name w:val="Key Message Text"/>
    <w:basedOn w:val="NoSpacing"/>
    <w:uiPriority w:val="3"/>
    <w:qFormat/>
    <w:rsid w:val="00F026C1"/>
    <w:pPr>
      <w:ind w:left="0"/>
    </w:pPr>
    <w:rPr>
      <w:b/>
      <w:color w:val="193989" w:themeColor="accent1"/>
    </w:rPr>
  </w:style>
  <w:style w:type="paragraph" w:customStyle="1" w:styleId="TableFigureTitle">
    <w:name w:val="Table/Figure Title"/>
    <w:basedOn w:val="Caption"/>
    <w:next w:val="Normal"/>
    <w:uiPriority w:val="2"/>
    <w:qFormat/>
    <w:rsid w:val="009C5A3A"/>
    <w:pPr>
      <w:keepNext/>
      <w:spacing w:before="120"/>
    </w:pPr>
  </w:style>
  <w:style w:type="paragraph" w:styleId="ListBullet">
    <w:name w:val="List Bullet"/>
    <w:basedOn w:val="Normal"/>
    <w:uiPriority w:val="2"/>
    <w:qFormat/>
    <w:rsid w:val="00160324"/>
    <w:pPr>
      <w:numPr>
        <w:numId w:val="1"/>
      </w:numPr>
      <w:spacing w:after="0"/>
      <w:ind w:left="1066" w:hanging="357"/>
      <w:contextualSpacing/>
    </w:pPr>
    <w:rPr>
      <w:color w:val="193989" w:themeColor="accent1"/>
    </w:rPr>
  </w:style>
  <w:style w:type="paragraph" w:styleId="ListBullet2">
    <w:name w:val="List Bullet 2"/>
    <w:basedOn w:val="ListBullet"/>
    <w:uiPriority w:val="2"/>
    <w:qFormat/>
    <w:rsid w:val="006F7BFF"/>
    <w:pPr>
      <w:ind w:left="1428" w:hanging="336"/>
    </w:pPr>
    <w:rPr>
      <w:color w:val="58595B" w:themeColor="accent2"/>
    </w:rPr>
  </w:style>
  <w:style w:type="paragraph" w:styleId="ListBullet3">
    <w:name w:val="List Bullet 3"/>
    <w:basedOn w:val="Normal"/>
    <w:uiPriority w:val="2"/>
    <w:qFormat/>
    <w:rsid w:val="006F7BFF"/>
    <w:pPr>
      <w:numPr>
        <w:numId w:val="3"/>
      </w:numPr>
      <w:tabs>
        <w:tab w:val="clear" w:pos="926"/>
        <w:tab w:val="num" w:pos="1560"/>
      </w:tabs>
      <w:ind w:left="1834" w:hanging="364"/>
      <w:contextualSpacing/>
    </w:pPr>
    <w:rPr>
      <w:color w:val="8C898B"/>
    </w:rPr>
  </w:style>
  <w:style w:type="paragraph" w:styleId="FootnoteText">
    <w:name w:val="footnote text"/>
    <w:basedOn w:val="Normal"/>
    <w:link w:val="FootnoteTextChar"/>
    <w:uiPriority w:val="99"/>
    <w:unhideWhenUsed/>
    <w:rsid w:val="006F7BFF"/>
    <w:pPr>
      <w:spacing w:after="0"/>
    </w:pPr>
    <w:rPr>
      <w:color w:val="9A9B9D" w:themeColor="accent2" w:themeTint="99"/>
      <w:sz w:val="20"/>
      <w:szCs w:val="20"/>
    </w:rPr>
  </w:style>
  <w:style w:type="character" w:customStyle="1" w:styleId="FootnoteTextChar">
    <w:name w:val="Footnote Text Char"/>
    <w:basedOn w:val="DefaultParagraphFont"/>
    <w:link w:val="FootnoteText"/>
    <w:uiPriority w:val="99"/>
    <w:rsid w:val="006F7BFF"/>
    <w:rPr>
      <w:rFonts w:ascii="Calibri" w:hAnsi="Calibri"/>
      <w:color w:val="9A9B9D" w:themeColor="accent2" w:themeTint="99"/>
      <w:sz w:val="20"/>
      <w:szCs w:val="20"/>
    </w:rPr>
  </w:style>
  <w:style w:type="character" w:styleId="FootnoteReference">
    <w:name w:val="footnote reference"/>
    <w:basedOn w:val="DefaultParagraphFont"/>
    <w:uiPriority w:val="99"/>
    <w:semiHidden/>
    <w:unhideWhenUsed/>
    <w:rsid w:val="006F7BFF"/>
    <w:rPr>
      <w:vertAlign w:val="superscript"/>
    </w:rPr>
  </w:style>
  <w:style w:type="paragraph" w:customStyle="1" w:styleId="AnnexHeadings">
    <w:name w:val="AnnexHeadings"/>
    <w:basedOn w:val="Heading1"/>
    <w:next w:val="Normal"/>
    <w:uiPriority w:val="6"/>
    <w:rsid w:val="00457D5D"/>
    <w:pPr>
      <w:numPr>
        <w:numId w:val="0"/>
      </w:numPr>
    </w:pPr>
  </w:style>
  <w:style w:type="paragraph" w:customStyle="1" w:styleId="AnnexHeading2">
    <w:name w:val="AnnexHeading 2"/>
    <w:basedOn w:val="Heading2"/>
    <w:next w:val="Normal"/>
    <w:uiPriority w:val="7"/>
    <w:rsid w:val="00620370"/>
    <w:pPr>
      <w:numPr>
        <w:numId w:val="12"/>
      </w:numPr>
      <w:ind w:left="709" w:hanging="709"/>
    </w:pPr>
  </w:style>
  <w:style w:type="paragraph" w:styleId="ListParagraph">
    <w:name w:val="List Paragraph"/>
    <w:basedOn w:val="Normal"/>
    <w:uiPriority w:val="34"/>
    <w:rsid w:val="00D35131"/>
    <w:pPr>
      <w:ind w:left="720"/>
      <w:contextualSpacing/>
    </w:pPr>
  </w:style>
  <w:style w:type="paragraph" w:customStyle="1" w:styleId="AnnexHeading3">
    <w:name w:val="AnnexHeading 3"/>
    <w:basedOn w:val="Heading3"/>
    <w:next w:val="Normal"/>
    <w:uiPriority w:val="7"/>
    <w:rsid w:val="00D35131"/>
    <w:pPr>
      <w:numPr>
        <w:numId w:val="12"/>
      </w:numPr>
      <w:ind w:left="1418" w:hanging="709"/>
    </w:pPr>
  </w:style>
  <w:style w:type="paragraph" w:styleId="Title">
    <w:name w:val="Title"/>
    <w:next w:val="Subtitle"/>
    <w:link w:val="TitleChar"/>
    <w:uiPriority w:val="10"/>
    <w:rsid w:val="00BE6F8C"/>
    <w:pPr>
      <w:pBdr>
        <w:bottom w:val="single" w:sz="8" w:space="4" w:color="D31145" w:themeColor="background2"/>
      </w:pBdr>
    </w:pPr>
    <w:rPr>
      <w:rFonts w:ascii="Calibri Light" w:eastAsiaTheme="majorEastAsia" w:hAnsi="Calibri Light" w:cstheme="majorBidi"/>
      <w:bCs/>
      <w:color w:val="122A66" w:themeColor="accent1" w:themeShade="BF"/>
      <w:sz w:val="36"/>
      <w:szCs w:val="28"/>
    </w:rPr>
  </w:style>
  <w:style w:type="character" w:customStyle="1" w:styleId="TitleChar">
    <w:name w:val="Title Char"/>
    <w:basedOn w:val="DefaultParagraphFont"/>
    <w:link w:val="Title"/>
    <w:uiPriority w:val="10"/>
    <w:rsid w:val="00BE6F8C"/>
    <w:rPr>
      <w:rFonts w:ascii="Calibri Light" w:eastAsiaTheme="majorEastAsia" w:hAnsi="Calibri Light" w:cstheme="majorBidi"/>
      <w:bCs/>
      <w:color w:val="122A66" w:themeColor="accent1" w:themeShade="BF"/>
      <w:sz w:val="36"/>
      <w:szCs w:val="28"/>
    </w:rPr>
  </w:style>
  <w:style w:type="paragraph" w:customStyle="1" w:styleId="StatusText">
    <w:name w:val="Status Text"/>
    <w:basedOn w:val="Subtitle"/>
    <w:uiPriority w:val="14"/>
    <w:rsid w:val="00AE35B9"/>
    <w:pPr>
      <w:spacing w:after="0"/>
    </w:pPr>
    <w:rPr>
      <w:caps/>
      <w:color w:val="58595B" w:themeColor="accent2"/>
      <w:sz w:val="36"/>
    </w:rPr>
  </w:style>
  <w:style w:type="paragraph" w:styleId="Subtitle">
    <w:name w:val="Subtitle"/>
    <w:basedOn w:val="Normal"/>
    <w:next w:val="Normal"/>
    <w:link w:val="SubtitleChar"/>
    <w:uiPriority w:val="11"/>
    <w:rsid w:val="00AE35B9"/>
    <w:pPr>
      <w:numPr>
        <w:ilvl w:val="1"/>
      </w:numPr>
      <w:ind w:left="709"/>
    </w:pPr>
    <w:rPr>
      <w:rFonts w:eastAsiaTheme="majorEastAsia" w:cstheme="majorBidi"/>
      <w:iCs/>
      <w:color w:val="193989" w:themeColor="accent1"/>
      <w:sz w:val="48"/>
      <w:szCs w:val="24"/>
    </w:rPr>
  </w:style>
  <w:style w:type="character" w:customStyle="1" w:styleId="SubtitleChar">
    <w:name w:val="Subtitle Char"/>
    <w:basedOn w:val="DefaultParagraphFont"/>
    <w:link w:val="Subtitle"/>
    <w:uiPriority w:val="11"/>
    <w:rsid w:val="00AE35B9"/>
    <w:rPr>
      <w:rFonts w:ascii="Calibri" w:eastAsiaTheme="majorEastAsia" w:hAnsi="Calibri" w:cstheme="majorBidi"/>
      <w:iCs/>
      <w:color w:val="193989" w:themeColor="accent1"/>
      <w:sz w:val="48"/>
      <w:szCs w:val="24"/>
    </w:rPr>
  </w:style>
  <w:style w:type="character" w:styleId="PlaceholderText">
    <w:name w:val="Placeholder Text"/>
    <w:basedOn w:val="DefaultParagraphFont"/>
    <w:uiPriority w:val="99"/>
    <w:semiHidden/>
    <w:rsid w:val="00AE35B9"/>
    <w:rPr>
      <w:color w:val="808080"/>
    </w:rPr>
  </w:style>
  <w:style w:type="paragraph" w:customStyle="1" w:styleId="VersionText">
    <w:name w:val="Version Text"/>
    <w:basedOn w:val="StatusText"/>
    <w:uiPriority w:val="14"/>
    <w:rsid w:val="00C01296"/>
  </w:style>
  <w:style w:type="paragraph" w:customStyle="1" w:styleId="MarkingText">
    <w:name w:val="Marking Text"/>
    <w:basedOn w:val="StatusText"/>
    <w:uiPriority w:val="11"/>
    <w:rsid w:val="00C01296"/>
  </w:style>
  <w:style w:type="paragraph" w:customStyle="1" w:styleId="DateText">
    <w:name w:val="Date Text"/>
    <w:basedOn w:val="StatusText"/>
    <w:uiPriority w:val="14"/>
    <w:rsid w:val="00C01296"/>
  </w:style>
  <w:style w:type="paragraph" w:styleId="TOC1">
    <w:name w:val="toc 1"/>
    <w:basedOn w:val="Normal"/>
    <w:next w:val="Normal"/>
    <w:autoRedefine/>
    <w:uiPriority w:val="39"/>
    <w:unhideWhenUsed/>
    <w:rsid w:val="00D54A22"/>
    <w:pPr>
      <w:pBdr>
        <w:bottom w:val="single" w:sz="8" w:space="1" w:color="C1C2DE" w:themeColor="accent4"/>
      </w:pBdr>
      <w:tabs>
        <w:tab w:val="left" w:pos="1134"/>
        <w:tab w:val="right" w:pos="8505"/>
      </w:tabs>
      <w:spacing w:after="100"/>
    </w:pPr>
    <w:rPr>
      <w:color w:val="193989" w:themeColor="accent1"/>
    </w:rPr>
  </w:style>
  <w:style w:type="paragraph" w:styleId="TOC2">
    <w:name w:val="toc 2"/>
    <w:basedOn w:val="Normal"/>
    <w:next w:val="Normal"/>
    <w:autoRedefine/>
    <w:uiPriority w:val="39"/>
    <w:unhideWhenUsed/>
    <w:rsid w:val="00D54A22"/>
    <w:pPr>
      <w:tabs>
        <w:tab w:val="left" w:pos="1701"/>
        <w:tab w:val="right" w:pos="8505"/>
      </w:tabs>
      <w:spacing w:after="100"/>
      <w:ind w:left="1134"/>
    </w:pPr>
    <w:rPr>
      <w:noProof/>
      <w:color w:val="193989" w:themeColor="accent1"/>
    </w:rPr>
  </w:style>
  <w:style w:type="paragraph" w:styleId="TOC3">
    <w:name w:val="toc 3"/>
    <w:basedOn w:val="Normal"/>
    <w:next w:val="Normal"/>
    <w:autoRedefine/>
    <w:uiPriority w:val="39"/>
    <w:unhideWhenUsed/>
    <w:rsid w:val="00D54A22"/>
    <w:pPr>
      <w:tabs>
        <w:tab w:val="left" w:pos="1701"/>
        <w:tab w:val="right" w:pos="8505"/>
      </w:tabs>
      <w:spacing w:after="100"/>
      <w:ind w:left="1134"/>
    </w:pPr>
    <w:rPr>
      <w:rFonts w:eastAsiaTheme="minorEastAsia"/>
      <w:noProof/>
      <w:lang w:eastAsia="en-GB"/>
    </w:rPr>
  </w:style>
  <w:style w:type="paragraph" w:styleId="TOC4">
    <w:name w:val="toc 4"/>
    <w:basedOn w:val="TOC1"/>
    <w:next w:val="Normal"/>
    <w:autoRedefine/>
    <w:uiPriority w:val="39"/>
    <w:unhideWhenUsed/>
    <w:rsid w:val="00D54A22"/>
    <w:rPr>
      <w:noProof/>
    </w:rPr>
  </w:style>
  <w:style w:type="paragraph" w:styleId="TOC6">
    <w:name w:val="toc 6"/>
    <w:basedOn w:val="TOC3"/>
    <w:next w:val="Normal"/>
    <w:autoRedefine/>
    <w:uiPriority w:val="39"/>
    <w:unhideWhenUsed/>
    <w:rsid w:val="00D54A22"/>
  </w:style>
  <w:style w:type="paragraph" w:styleId="TOC5">
    <w:name w:val="toc 5"/>
    <w:basedOn w:val="TOC2"/>
    <w:next w:val="Normal"/>
    <w:autoRedefine/>
    <w:uiPriority w:val="39"/>
    <w:unhideWhenUsed/>
    <w:rsid w:val="00D54A22"/>
  </w:style>
  <w:style w:type="paragraph" w:customStyle="1" w:styleId="BackPageText">
    <w:name w:val="BackPage Text"/>
    <w:basedOn w:val="LeftMargin"/>
    <w:rsid w:val="00243D00"/>
    <w:pPr>
      <w:contextualSpacing/>
    </w:pPr>
    <w:rPr>
      <w:color w:val="FFFFFF" w:themeColor="background1"/>
      <w:sz w:val="24"/>
    </w:rPr>
  </w:style>
  <w:style w:type="paragraph" w:customStyle="1" w:styleId="ExecSummaryTitle">
    <w:name w:val="ExecSummaryTitle"/>
    <w:basedOn w:val="AboutTitle"/>
    <w:uiPriority w:val="5"/>
    <w:rsid w:val="00457D5D"/>
  </w:style>
  <w:style w:type="table" w:customStyle="1" w:styleId="BlueTable">
    <w:name w:val="BlueTable"/>
    <w:basedOn w:val="TableNormal"/>
    <w:uiPriority w:val="99"/>
    <w:rsid w:val="00B46678"/>
    <w:pPr>
      <w:spacing w:before="120" w:after="120" w:line="240" w:lineRule="auto"/>
    </w:pPr>
    <w:rPr>
      <w:rFonts w:ascii="Calibri" w:hAnsi="Calibri"/>
      <w:sz w:val="18"/>
    </w:rPr>
    <w:tblPr>
      <w:tblStyleRowBandSize w:val="1"/>
      <w:tblInd w:w="709" w:type="dxa"/>
      <w:tblBorders>
        <w:bottom w:val="single" w:sz="4" w:space="0" w:color="193989" w:themeColor="accent1"/>
        <w:insideH w:val="single" w:sz="4" w:space="0" w:color="193989" w:themeColor="accent1"/>
        <w:insideV w:val="single" w:sz="4" w:space="0" w:color="C1C2DE" w:themeColor="accent4"/>
      </w:tblBorders>
    </w:tblPr>
    <w:tcPr>
      <w:vAlign w:val="center"/>
    </w:tcPr>
    <w:tblStylePr w:type="firstRow">
      <w:rPr>
        <w:caps/>
        <w:smallCaps w:val="0"/>
        <w:color w:val="FFFFFF" w:themeColor="background1"/>
      </w:rPr>
      <w:tblPr/>
      <w:trPr>
        <w:tblHeader/>
      </w:trPr>
      <w:tcPr>
        <w:tcBorders>
          <w:top w:val="nil"/>
          <w:left w:val="nil"/>
          <w:bottom w:val="nil"/>
          <w:right w:val="nil"/>
          <w:insideV w:val="single" w:sz="4" w:space="0" w:color="C1C2DE" w:themeColor="accent4"/>
        </w:tcBorders>
        <w:shd w:val="clear" w:color="auto" w:fill="193989" w:themeFill="accent1"/>
      </w:tcPr>
    </w:tblStylePr>
    <w:tblStylePr w:type="firstCol">
      <w:rPr>
        <w:rFonts w:ascii="Calibri" w:hAnsi="Calibri"/>
        <w:color w:val="D31145" w:themeColor="background2"/>
        <w:sz w:val="18"/>
      </w:rPr>
    </w:tblStylePr>
    <w:tblStylePr w:type="band1Horz">
      <w:rPr>
        <w:rFonts w:ascii="Calibri" w:hAnsi="Calibri"/>
        <w:color w:val="58595B" w:themeColor="accent2"/>
        <w:sz w:val="18"/>
      </w:rPr>
    </w:tblStylePr>
    <w:tblStylePr w:type="band2Horz">
      <w:rPr>
        <w:rFonts w:ascii="Calibri" w:hAnsi="Calibri"/>
        <w:color w:val="58595B" w:themeColor="accent2"/>
        <w:sz w:val="18"/>
      </w:rPr>
      <w:tblPr/>
      <w:tcPr>
        <w:shd w:val="clear" w:color="auto" w:fill="F0F0F0"/>
      </w:tcPr>
    </w:tblStylePr>
  </w:style>
  <w:style w:type="table" w:customStyle="1" w:styleId="RedTable">
    <w:name w:val="RedTable"/>
    <w:basedOn w:val="TableNormal"/>
    <w:uiPriority w:val="99"/>
    <w:rsid w:val="00B46678"/>
    <w:pPr>
      <w:spacing w:before="120" w:after="120" w:line="240" w:lineRule="auto"/>
    </w:pPr>
    <w:rPr>
      <w:rFonts w:ascii="Calibri" w:hAnsi="Calibri"/>
      <w:color w:val="58595B" w:themeColor="accent2"/>
      <w:sz w:val="18"/>
    </w:rPr>
    <w:tblPr>
      <w:tblStyleRowBandSize w:val="1"/>
      <w:tblInd w:w="709" w:type="dxa"/>
      <w:tblBorders>
        <w:bottom w:val="single" w:sz="4" w:space="0" w:color="193989" w:themeColor="accent1"/>
        <w:insideH w:val="single" w:sz="4" w:space="0" w:color="193989" w:themeColor="accent1"/>
        <w:insideV w:val="single" w:sz="4" w:space="0" w:color="C1C2DE" w:themeColor="accent4"/>
      </w:tblBorders>
    </w:tblPr>
    <w:tcPr>
      <w:vAlign w:val="center"/>
    </w:tcPr>
    <w:tblStylePr w:type="firstRow">
      <w:rPr>
        <w:caps/>
        <w:smallCaps w:val="0"/>
        <w:color w:val="FFFFFF" w:themeColor="background1"/>
      </w:rPr>
      <w:tblPr/>
      <w:trPr>
        <w:tblHeader/>
      </w:trPr>
      <w:tcPr>
        <w:shd w:val="clear" w:color="auto" w:fill="D31145" w:themeFill="background2"/>
      </w:tcPr>
    </w:tblStylePr>
    <w:tblStylePr w:type="band1Horz">
      <w:tblPr/>
      <w:tcPr>
        <w:tcBorders>
          <w:bottom w:val="nil"/>
          <w:insideH w:val="nil"/>
        </w:tcBorders>
      </w:tcPr>
    </w:tblStylePr>
    <w:tblStylePr w:type="band2Horz">
      <w:tblPr/>
      <w:tcPr>
        <w:shd w:val="clear" w:color="auto" w:fill="F0F0F0"/>
      </w:tcPr>
    </w:tblStylePr>
  </w:style>
  <w:style w:type="table" w:customStyle="1" w:styleId="GreyTable">
    <w:name w:val="GreyTable"/>
    <w:basedOn w:val="TableNormal"/>
    <w:uiPriority w:val="99"/>
    <w:rsid w:val="00B46678"/>
    <w:pPr>
      <w:spacing w:before="120" w:after="120" w:line="240" w:lineRule="auto"/>
    </w:pPr>
    <w:rPr>
      <w:rFonts w:ascii="Calibri" w:hAnsi="Calibri"/>
      <w:color w:val="58595B" w:themeColor="accent2"/>
      <w:sz w:val="18"/>
    </w:rPr>
    <w:tblPr>
      <w:tblInd w:w="709" w:type="dxa"/>
      <w:tblBorders>
        <w:bottom w:val="single" w:sz="4" w:space="0" w:color="193989" w:themeColor="accent1"/>
        <w:insideH w:val="single" w:sz="4" w:space="0" w:color="193989" w:themeColor="accent1"/>
        <w:insideV w:val="single" w:sz="12" w:space="0" w:color="A6A7CF" w:themeColor="accent4" w:themeShade="E6"/>
      </w:tblBorders>
    </w:tblPr>
    <w:tcPr>
      <w:vAlign w:val="center"/>
    </w:tcPr>
    <w:tblStylePr w:type="firstRow">
      <w:rPr>
        <w:rFonts w:ascii="Calibri" w:hAnsi="Calibri"/>
        <w:b/>
        <w:i w:val="0"/>
        <w:caps/>
        <w:smallCaps w:val="0"/>
        <w:color w:val="D31145" w:themeColor="background2"/>
        <w:sz w:val="18"/>
      </w:rPr>
      <w:tblPr/>
      <w:tcPr>
        <w:tcBorders>
          <w:insideV w:val="single" w:sz="12" w:space="0" w:color="A6A7CF" w:themeColor="accent4" w:themeShade="E6"/>
        </w:tcBorders>
        <w:shd w:val="clear" w:color="auto" w:fill="EBEBF5"/>
      </w:tcPr>
    </w:tblStylePr>
  </w:style>
  <w:style w:type="table" w:customStyle="1" w:styleId="SolidBlue">
    <w:name w:val="SolidBlue"/>
    <w:basedOn w:val="TableNormal"/>
    <w:uiPriority w:val="99"/>
    <w:rsid w:val="00B46678"/>
    <w:pPr>
      <w:spacing w:before="120" w:after="120" w:line="240" w:lineRule="auto"/>
    </w:pPr>
    <w:rPr>
      <w:b/>
      <w:color w:val="193989" w:themeColor="accent1"/>
    </w:rPr>
    <w:tblPr>
      <w:tblInd w:w="709" w:type="dxa"/>
    </w:tblPr>
    <w:tcPr>
      <w:shd w:val="clear" w:color="auto" w:fill="C1C2DE" w:themeFill="accent4"/>
      <w:vAlign w:val="center"/>
    </w:tcPr>
  </w:style>
  <w:style w:type="paragraph" w:styleId="Caption">
    <w:name w:val="caption"/>
    <w:basedOn w:val="Normal"/>
    <w:next w:val="Normal"/>
    <w:uiPriority w:val="35"/>
    <w:unhideWhenUsed/>
    <w:qFormat/>
    <w:rsid w:val="00B46678"/>
    <w:rPr>
      <w:b/>
      <w:bCs/>
      <w:color w:val="193989" w:themeColor="accent1"/>
      <w:sz w:val="18"/>
      <w:szCs w:val="18"/>
    </w:rPr>
  </w:style>
  <w:style w:type="character" w:styleId="Strong">
    <w:name w:val="Strong"/>
    <w:basedOn w:val="DefaultParagraphFont"/>
    <w:uiPriority w:val="22"/>
    <w:qFormat/>
    <w:rsid w:val="00E22FF8"/>
    <w:rPr>
      <w:b/>
      <w:bCs/>
    </w:rPr>
  </w:style>
  <w:style w:type="character" w:styleId="CommentReference">
    <w:name w:val="annotation reference"/>
    <w:basedOn w:val="DefaultParagraphFont"/>
    <w:uiPriority w:val="99"/>
    <w:semiHidden/>
    <w:unhideWhenUsed/>
    <w:rsid w:val="00953148"/>
    <w:rPr>
      <w:sz w:val="16"/>
      <w:szCs w:val="16"/>
    </w:rPr>
  </w:style>
  <w:style w:type="paragraph" w:styleId="CommentText">
    <w:name w:val="annotation text"/>
    <w:basedOn w:val="Normal"/>
    <w:link w:val="CommentTextChar"/>
    <w:uiPriority w:val="99"/>
    <w:unhideWhenUsed/>
    <w:rsid w:val="00953148"/>
    <w:rPr>
      <w:sz w:val="20"/>
      <w:szCs w:val="20"/>
    </w:rPr>
  </w:style>
  <w:style w:type="character" w:customStyle="1" w:styleId="CommentTextChar">
    <w:name w:val="Comment Text Char"/>
    <w:basedOn w:val="DefaultParagraphFont"/>
    <w:link w:val="CommentText"/>
    <w:uiPriority w:val="99"/>
    <w:rsid w:val="00953148"/>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53148"/>
    <w:rPr>
      <w:b/>
      <w:bCs/>
    </w:rPr>
  </w:style>
  <w:style w:type="character" w:customStyle="1" w:styleId="CommentSubjectChar">
    <w:name w:val="Comment Subject Char"/>
    <w:basedOn w:val="CommentTextChar"/>
    <w:link w:val="CommentSubject"/>
    <w:uiPriority w:val="99"/>
    <w:semiHidden/>
    <w:rsid w:val="00953148"/>
    <w:rPr>
      <w:rFonts w:ascii="Calibri" w:hAnsi="Calibri"/>
      <w:b/>
      <w:bCs/>
      <w:sz w:val="20"/>
      <w:szCs w:val="20"/>
    </w:rPr>
  </w:style>
  <w:style w:type="character" w:styleId="UnresolvedMention">
    <w:name w:val="Unresolved Mention"/>
    <w:basedOn w:val="DefaultParagraphFont"/>
    <w:uiPriority w:val="99"/>
    <w:semiHidden/>
    <w:unhideWhenUsed/>
    <w:rsid w:val="00953148"/>
    <w:rPr>
      <w:color w:val="605E5C"/>
      <w:shd w:val="clear" w:color="auto" w:fill="E1DFDD"/>
    </w:rPr>
  </w:style>
  <w:style w:type="paragraph" w:styleId="Revision">
    <w:name w:val="Revision"/>
    <w:hidden/>
    <w:uiPriority w:val="99"/>
    <w:semiHidden/>
    <w:rsid w:val="00ED2F7E"/>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2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curity-index@enisa.europa.e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ENISA">
      <a:dk1>
        <a:sysClr val="windowText" lastClr="000000"/>
      </a:dk1>
      <a:lt1>
        <a:sysClr val="window" lastClr="FFFFFF"/>
      </a:lt1>
      <a:dk2>
        <a:srgbClr val="000000"/>
      </a:dk2>
      <a:lt2>
        <a:srgbClr val="D31145"/>
      </a:lt2>
      <a:accent1>
        <a:srgbClr val="193989"/>
      </a:accent1>
      <a:accent2>
        <a:srgbClr val="58595B"/>
      </a:accent2>
      <a:accent3>
        <a:srgbClr val="B2B2B2"/>
      </a:accent3>
      <a:accent4>
        <a:srgbClr val="C1C2DE"/>
      </a:accent4>
      <a:accent5>
        <a:srgbClr val="FFEE00"/>
      </a:accent5>
      <a:accent6>
        <a:srgbClr val="003399"/>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43AEFA5B620488E709AD14082D72D" ma:contentTypeVersion="13" ma:contentTypeDescription="Create a new document." ma:contentTypeScope="" ma:versionID="c64543d2696fb8d48b2c3dc92a7b1a2e">
  <xsd:schema xmlns:xsd="http://www.w3.org/2001/XMLSchema" xmlns:xs="http://www.w3.org/2001/XMLSchema" xmlns:p="http://schemas.microsoft.com/office/2006/metadata/properties" xmlns:ns2="4ac14b82-e4e1-4384-b89e-6ff3d1f8adda" xmlns:ns3="da421521-78ba-421b-87da-5e67b8f5fa30" targetNamespace="http://schemas.microsoft.com/office/2006/metadata/properties" ma:root="true" ma:fieldsID="c8ca4246bdda6b3c9c587a91815da3f7" ns2:_="" ns3:_="">
    <xsd:import namespace="4ac14b82-e4e1-4384-b89e-6ff3d1f8adda"/>
    <xsd:import namespace="da421521-78ba-421b-87da-5e67b8f5fa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14b82-e4e1-4384-b89e-6ff3d1f8a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dd99bb2-c443-4d18-98b8-538178a0611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421521-78ba-421b-87da-5e67b8f5fa3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7e066c1-da09-451c-9727-93bd6d2d269e}" ma:internalName="TaxCatchAll" ma:showField="CatchAllData" ma:web="da421521-78ba-421b-87da-5e67b8f5fa3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c14b82-e4e1-4384-b89e-6ff3d1f8adda">
      <Terms xmlns="http://schemas.microsoft.com/office/infopath/2007/PartnerControls"/>
    </lcf76f155ced4ddcb4097134ff3c332f>
    <TaxCatchAll xmlns="da421521-78ba-421b-87da-5e67b8f5fa3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3F51A2-9BAB-45B6-A7D2-A1EFD3645A6B}"/>
</file>

<file path=customXml/itemProps2.xml><?xml version="1.0" encoding="utf-8"?>
<ds:datastoreItem xmlns:ds="http://schemas.openxmlformats.org/officeDocument/2006/customXml" ds:itemID="{ACEA9081-7C6D-4A88-BB57-FDD02B7B3E52}">
  <ds:schemaRefs>
    <ds:schemaRef ds:uri="http://schemas.openxmlformats.org/officeDocument/2006/bibliography"/>
  </ds:schemaRefs>
</ds:datastoreItem>
</file>

<file path=customXml/itemProps3.xml><?xml version="1.0" encoding="utf-8"?>
<ds:datastoreItem xmlns:ds="http://schemas.openxmlformats.org/officeDocument/2006/customXml" ds:itemID="{04779669-9563-40B2-B2FB-77A4D3886405}">
  <ds:schemaRefs>
    <ds:schemaRef ds:uri="http://schemas.microsoft.com/office/2006/metadata/properties"/>
    <ds:schemaRef ds:uri="http://schemas.microsoft.com/office/infopath/2007/PartnerControls"/>
    <ds:schemaRef ds:uri="4ac14b82-e4e1-4384-b89e-6ff3d1f8adda"/>
    <ds:schemaRef ds:uri="da421521-78ba-421b-87da-5e67b8f5fa30"/>
  </ds:schemaRefs>
</ds:datastoreItem>
</file>

<file path=customXml/itemProps4.xml><?xml version="1.0" encoding="utf-8"?>
<ds:datastoreItem xmlns:ds="http://schemas.openxmlformats.org/officeDocument/2006/customXml" ds:itemID="{CB384130-4E20-4354-9047-0D0B805308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664</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ENISA Cooperation and Cyber Exercise Platform End User Statement</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ENISA Cooperation and Cyber Exercise Platform End User Statement</dc:title>
  <dc:creator>Panagiotis Trimintzios</dc:creator>
  <cp:lastModifiedBy>Christos Dimou</cp:lastModifiedBy>
  <cp:revision>20</cp:revision>
  <cp:lastPrinted>2018-06-21T09:09:00Z</cp:lastPrinted>
  <dcterms:created xsi:type="dcterms:W3CDTF">2018-05-14T07:44:00Z</dcterms:created>
  <dcterms:modified xsi:type="dcterms:W3CDTF">2023-06-27T11:42:00Z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
    <vt:lpwstr>41004700</vt:lpwstr>
  </property>
  <property fmtid="{D5CDD505-2E9C-101B-9397-08002B2CF9AE}" pid="3" name="ContentTypeId">
    <vt:lpwstr>0x010100D7843AEFA5B620488E709AD14082D72D</vt:lpwstr>
  </property>
  <property fmtid="{D5CDD505-2E9C-101B-9397-08002B2CF9AE}" pid="4" name="MediaServiceImageTags">
    <vt:lpwstr/>
  </property>
</Properties>
</file>