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</w:pPr>
      <w:r>
        <w:t xml:space="preserve"/>
      </w:r>
    </w:p>
    <w:p>
      <w:pPr>
        <w:spacing w:before="0" w:after="50"/>
      </w:pPr>
      <w:r>
        <w:t xml:space="preserve"/>
      </w:r>
    </w:p>
    <w:p>
      <w:pPr>
        <w:spacing w:before="500" w:after="60"/>
        <w:jc w:val="center"/>
      </w:pPr>
      <w:r>
        <w:rPr>
          <w:rFonts w:ascii="Arial" w:cs="Arial" w:eastAsia="Arial" w:hAnsi="Arial"/>
          <w:b/>
          <w:bCs/>
          <w:color w:val="1A1410"/>
          <w:sz w:val="80"/>
          <w:szCs w:val="80"/>
        </w:rPr>
        <w:t xml:space="preserve">七世轮回</w:t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8A6E32"/>
          <w:spacing w:val="200"/>
          <w:sz w:val="22"/>
          <w:szCs w:val="22"/>
        </w:rPr>
        <w:t xml:space="preserve">SEVEN REINCARNATIONS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以智能体为核心的情感向 RPG 网络游戏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游戏设计文档 v2.0  ·  技术架构  ·  数据流程  ·  完整页面规格</w:t>
      </w:r>
    </w:p>
    <w:p>
      <w:pPr>
        <w:spacing w:before="0" w:after="50"/>
      </w:pPr>
      <w:r>
        <w:t xml:space="preserve"/>
      </w:r>
    </w:p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rPr>
          <w:tblHeader/>
        </w:trPr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文档版本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v2.0（完整版）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游戏类型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情感向 RPG · 智能体驱动 · 网络游戏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核心引擎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iogame（后端）· Phaser3（前端）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能力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文生文 · 文生图 · 推理模型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核心差异化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书籍世界系统——玩家选择喜爱的小说作为某一世的背景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页面模板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17 种固定模板（本文档全部定义）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核心主题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七世轮回 · 情与爱的沉淀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01  设计理念与核心差异化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三句话定义这款游戏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情感是玩法，轮回是机制，你爱的书是世界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1.1  核心设计原则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A1410"/>
          <w:sz w:val="21"/>
          <w:szCs w:val="21"/>
        </w:rPr>
        <w:t xml:space="preserve">所有页面采用固定结构模板，AI 只填充内容（文字 + 图片）。这不是妥协，而是让游戏可以真正落地的唯一正确路径。</w:t>
      </w:r>
    </w:p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1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维度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固定（代码写死）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生成（动态注入）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页面布局与容器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所有特效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CSS / Phaser3 粒子，完全预定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立绘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预生成图库，12 种情绪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图片离线生成，运行时切换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场景背景图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预生成图库，按场景类型索引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图片离线生成，运行时抽取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对话内容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是——文生文实时流式生成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 NPC 与地点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是——基于小说 RAG 生成，离线预处理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情感峰值记忆图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是——文生图异步生成，结果存 CDN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装备名称与描述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是——生成一次后缓存数据库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轮回转世诗句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是——提前异步生成，到场景时已就绪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1.2  核心亮点：书籍世界系统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85FA5" w:sz="6"/>
              <w:left w:val="none" w:color="FFFFFF" w:sz="0"/>
              <w:bottom w:val="single" w:color="185FA5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你读过的那本书，就是你的某一世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诛仙、凡人修仙传、斗破苍穹……每本书都是一个可以「活进去」的世界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玩家在进入某一世时，可以从书籍世界库中选择一本他们热爱的小说作为该世的背景。系统以该书籍的文本内容为知识底座，通过 RAG（检索增强生成）驱动当世所有 NPC 的对话、世界描述和剧情生成。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这意味着：在「凡人修仙传」世界里，NPC 会提到韩立、天南、北地……在「诛仙」世界里，青云山、鬼王宗的氛围扑面而来。情感故事在这个世界里发生，但爱与失去是玩家自己的。</w:t>
      </w:r>
    </w:p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书籍类型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示例书目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世界氛围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仙侠修真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诛仙·凡人修仙传·遮天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灵气弥漫，修炼为主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洞天福地、宗门、渡劫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玄幻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斗破苍穹·完美世界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大陆争霸，天才辈出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擂台、秘境、帝国王都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武侠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鹿鼎记·笑傲江湖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江湖恩怨，侠骨柔情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客栈、山门、庙堂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历史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大明王朝·长安十二时辰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历史还原，权谋为主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宫廷、市井、边疆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科幻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三体·球状闪电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宏大背景，科技感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飞船、基地、平行世界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自定义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用户上传 TXT 文本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取决于上传内容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自动归纳世界观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6B5E"/>
          <w:sz w:val="22"/>
          <w:szCs w:val="22"/>
        </w:rPr>
        <w:t xml:space="preserve">书籍世界技术实现路径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离线预处理：对收录书籍进行分块、向量化，存入向量数据库（如 Milvus / Weaviate）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检索增强（RAG）：每次 NPC 对话时，先从向量库检索与当前场景最相关的书籍段落（Top-5），注入 prompt 上下文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世界观蒸馏：首次选择某本书时，用推理模型一次性生成「世界观摘要」（地名、势力、术语表），缓存供全局使用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用户上传支持：允许用户上传 TXT 文件，系统自动完成分块、向量化、世界观蒸馏流程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版权策略：仅使用可合规获取的开源文本；商业版本与版权方协商授权；优先支持公版或作者授权书目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1.3  七世时代设定（支持书籍替换）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000"/>
        <w:gridCol w:w="41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默认时代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情感主题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可替换书籍示例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第一世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盛唐·天宝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初见·家国之恋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长安十二时辰 / 大唐诡事录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第二世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北宋·江湖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情仇·生死之义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笑傲江湖 / 鹿鼎记 / 七剑下天山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第三世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南宋·乱世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离散·家国离合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射雕英雄传 / 神雕侠侣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第四世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民国·上海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错过·咫尺天涯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倾城之恋 / 半生缘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第五世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当代都市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寻找·失而复得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可自定义 / 平凡的世界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第六世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仙侠修真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超凡·缘法天定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凡人修仙传 / 诛仙 / 遮天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第七世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归处（超时间）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圆满·万劫归一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自动融合前六世元素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02  完整页面模板规格（17 种）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所有游戏内容发生在这 17 种固定容器中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布局、特效、交互方式全部预定义——AI 只填文字与图片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以下按功能类别分组定义全部 17 个页面模板。每个模板标注：页面 ID、所属类别、AI 参与程度。</w:t>
      </w:r>
    </w:p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700"/>
        <w:gridCol w:w="43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页面名称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类别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P01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剧情页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核心玩法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实时生成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P02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对战页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核心玩法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预生成+规则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P03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探索页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核心玩法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预生成+规则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P04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记忆碎片页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核心玩法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异步生成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P05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轮回转场页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核心玩法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P06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人物总览页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角色成长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无（数据展示）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装备详情页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角色成长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预生成（描述）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P08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装备附魔页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角色成长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规则计算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P09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技能树页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角色成长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背包仓库页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角色成长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P11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预生成（立绘+描述）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P12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宠物召唤页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异步生成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P13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书籍世界选择页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RAG预处理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P14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副本选择页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内容系统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P15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图鉴收集页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内容系统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P16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创角页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系统页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一次性生成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缘分榜·成就页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系统页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  P01 · 剧情页（Story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P01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剧情页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核心玩法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实时生成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游戏最核心的情感交互界面。NPC 立绘 + 对话框 + 选项区是固定铁三角。支持选项模式与自由输入两种子模式共用同一容器。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100"/>
        <w:gridCol w:w="26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注入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数据字段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立绘区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顶部 240px，居中显示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立绘图（预生成）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npc.portrait[emotion]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名牌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立绘底部叠加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姓名·身份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npc.name / npc.title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固定组件，动画更新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数值 0–100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relation.fate_score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对话框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min-height 90px，流式渲染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说话人·对话文字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dialogue.text（流式）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选项区（A模式）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2–4 按钮，固定网格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每个选项文字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dialogue.choices[]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自由输入（B模式）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输入框+发送，同位置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placeholder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固定文本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书籍世界标识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右上角小徽章（仅书籍世界）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书籍名称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world.book_name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6B5E"/>
          <w:sz w:val="22"/>
          <w:szCs w:val="22"/>
        </w:rPr>
        <w:t xml:space="preserve">AI 输出 JSON 规范</w:t>
      </w:r>
    </w:p>
    <w:p>
      <w:pPr>
        <w:pBdr>
          <w:left w:val="single" w:color="1D6B5E" w:sz="8" w:space="8"/>
        </w:pBdr>
        <w:shd w:fill="F0F7F4" w:val="clear"/>
        <w:spacing w:before="60" w:after="100"/>
        <w:ind w:left="200"/>
      </w:pPr>
      <w:r>
        <w:rPr>
          <w:rFonts w:ascii="Courier New" w:cs="Courier New" w:eastAsia="Courier New" w:hAnsi="Courier New"/>
          <w:color w:val="1D6B5E"/>
          <w:sz w:val="18"/>
          <w:szCs w:val="18"/>
        </w:rPr>
        <w:t xml:space="preserve">{
  "speaker": "韩立",
  "emotion": "calm",            // 12种之一
  "text": "道友初来乍到，可是要寻什么宝物？",
  "choices": [
    {"id":0,"text":"问他修为境界","weight":{"fate":+3,"trust":+2}},
    {"id":1,"text":"递上一瓶灵药","weight":{"fate":+8,"trust":+5}},
    {"id":2,"text":"沉默，观察四周","weight":{"fate":+1,"trust":+1}}
  ],
  "allow_free_input": true,
  "book_refs": ["天南地区","筑基期","储物袋"]   // 本次对话引用的书中概念
}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2.2  P02 · 对战页（Battle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P02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对战页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核心玩法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预生成+规则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6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怪物展示区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上方 220px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怪物图（预生成库）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monster.image_url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怪物名称·等级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固定排版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书籍世界怪物名（RAG生成后缓存）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monster.name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双血条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中部固定组件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无——纯规则计算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combat.hp / max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战斗特效层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Phaser3 粒子，固定特效集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effect_type 枚举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玩家立绘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下方左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创角时生成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player.portrait_url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宠物立绘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下方右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宠物图（预生成库）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pet.portrait_url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操作按钮 2×2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底部四格固定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情缘技能名（生成一次后缓存）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skill.name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战斗 log 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底部滑出，选填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技能描述（可选AI）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combat.log[]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2.3  P03 · 探索页（Explore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P03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探索页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核心玩法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预生成+规则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6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地图网格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Phaser3 渲染，等距或俯视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map_tiles[]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地点标记 POI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坐标固定，颜色编码类型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location.x·y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玩家角色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可移动，Phaser3 精灵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player.sprite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时代·书籍水印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左下角叠加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书籍名·时代名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world.label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地点信息卡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底部滑出，固定布局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地点描述（50字，生成后缓存）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location.desc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今日出现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信息卡标签列表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出现列表由剧情进度决定（规则）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location.npcs_today[]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天气·时辰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右上角图标，固定图标集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world.time·weather（枚举）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2.4  P04 · 记忆碎片页（Memory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P04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记忆碎片页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核心玩法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异步生成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相片框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固定尺寸，固定倾角 ±3°，随机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无——纯 CSS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相片图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200×160px 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文生图异步生成（情感峰值触发）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相片日期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框底白边内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年份·季节（数据库）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世代·书籍标签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左上角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第N世·书籍名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记忆标题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16px 宋体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生成一句话标题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记忆摘要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80字内，固定区域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来自 MemoryFact 提取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跨世影响说明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最底部，小字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规则生成：「此记忆影响第N世」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2.5  P05 · 轮回转场页（Reincarnation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P05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轮回转场页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核心玩法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AI: 预生成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旋转环特效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三层 CSS 动画环，固定半径比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世代数字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居中大字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无（数据）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时代名·书籍名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副标题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无（数据）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前世缘分结算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小结卡片，固定布局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无（数值计算）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转世诗句 4 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居中宋体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是——进入前一世时异步生成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进入按钮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固定样式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2.6  P06 · 人物总览页（Character Overview）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P06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人物总览页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角色成长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无（数据展示）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展示玩家角色在七个世界中的状态与装备。核心设计：七世时间轴横排，点击某世展开该世的 5 个装备槽与属性面板。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交互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角色立绘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左侧，固定区域，当前世外观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player.portrait_url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基础属性面板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右侧，固定属性网格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player.stats{}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七世时间轴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底部横排，7个世代节点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点击切换展开的世代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worlds[]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装备格（5槽/世）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展开后显示：武器·防具·饰品·法宝·宠物位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点击进入装备详情P07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equipment[world][slot]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跨世对比按钮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右上角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弹出属性对比面板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player.stats_history[]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缘分总览入口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底部链接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跳转缘分榜 P17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relation_summary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6B5E"/>
          <w:sz w:val="22"/>
          <w:szCs w:val="22"/>
        </w:rPr>
        <w:t xml:space="preserve">五个装备槽定义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槽位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槽名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装备类型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获取来源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Slot 1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主手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武器·法器·书籍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对战掉落·副本奖励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Slot 2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盾·符箓·宠物蛋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对战掉落·商店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Slot 3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身体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铠甲·道袍·长衫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副本掉落·打造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Slot 4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饰品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戒指·玉佩·项链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情感事件奖励·探索发现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Slot 5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特殊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各世界专属法宝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该世界特定副本掉落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2.7  P07 · 装备详情页（Equipment Detail）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P07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装备详情页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角色成长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预生成（名称+描述）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查看单件装备详情。装备的名称、描述、背景故事由 AI 在首次生成时创作（基于所在书籍世界风格），之后缓存，不再重复生成。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装备图标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中央大图，128×128px，预生成图库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图标（预生成库，按装备类型索引）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装备名称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标题行，书籍风格命名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是——生成一次后缓存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品质光效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 5 级：灰·绿·蓝·紫·金，CSS 光效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基础属性列表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固定格式：攻击/防御/速度/特殊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附魔词条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最多 3 条，固定标签样式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词条名称（生成后缓存）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装备故事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80字内背景描述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是——生成一次后缓存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所属世界徽章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右上角，固定样式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无（数据）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比较·附魔·出售按钮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底部操作行，固定布局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2.8  P08 · 装备附魔页（Enchanting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P08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装备附魔页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角色成长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规则计算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使用从各世界战斗中获取的材料强化装备。核心设计亮点：不同世界掉落的材料带有该世界的「元素属性」，材料组合决定附魔词条方向。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装备放置槽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中央，可拖入装备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待附魔装备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材料放置格（3 格）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装备下方，3 个材料槽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放入材料决定附魔方向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材料仓库面板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左侧，分世界 Tab 展示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各世界掉落的材料分类展示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效果预览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右侧，实时显示附魔预测结果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规则计算，无 AI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成功率显示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附魔按钮上方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材料稀有度影响成功率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附魔特效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全屏粒子动画，固定特效集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成功·失败两种特效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历史记录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底部滑出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最近 10 次附魔记录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6B5E"/>
          <w:sz w:val="22"/>
          <w:szCs w:val="22"/>
        </w:rPr>
        <w:t xml:space="preserve">材料世界对应关系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4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材料来源世界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元素属性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附魔词条方向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第一世·盛唐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人间情缘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提升缘分获取速度·增加 NPC 好感度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第二世·江湖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侠义之气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提升战斗暴击·受击后反击几率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第三世·乱世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离散之力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提升防御·受击减少伤害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第四世·民国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时代印记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提升经验获取·加速关系升级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第五世·都市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现代律动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提升移动速度·探索范围扩展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第六世·仙界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灵气精华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提升所有属性·低概率触发仙缘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书籍世界·可变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取决于书籍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 生成专属词条方向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2.9  P09 · 技能树页（Skill Tree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P09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技能树页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角色成长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玩家角色的技能通过轮回积累解锁。七世走完一遍后技能树完整。技能分为「情感系」和「战斗系」两棵树，均通过缘分值和战斗经验升级。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左树·情感系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树状节点图，固定拓扑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skill_tree.emotion[]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右树·战斗系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树状节点图，固定拓扑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skill_tree.combat[]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节点样式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解锁·可解锁·锁定三态，固定颜色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skill.state 枚举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节点详情弹框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点击节点弹出，固定布局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skill.name·effect·cost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资源消耗显示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顶部，缘分点·战斗点当前值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player.fate_points·combat_points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世界专属技能区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底部，当前世界解锁的专属节点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world.exclusive_skills[]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2.10  P10 · 背包仓库页（Inventory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P10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背包仓库页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角色成长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标准网格背包 + 仓库两个 Tab。无 AI 参与，纯数据展示与操作。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背包网格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8×6 格，固定格子大小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拖拽整理·点击查看详情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仓库 Tab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扩展存储，同样格式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分类过滤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顶部图标 Tab：全部/武器/材料/消耗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点击过滤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世界来源筛选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右侧下拉：按世界筛选材料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点击筛选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批量操作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底部：一键整理·出售标记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多选操作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2.11  P11 · 宠物管理页（Pet Management）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P11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宠物管理页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宠物系统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预生成（立绘+描述）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展示玩家拥有的全部宠物。每只宠物有独立的情感值（与宠物的关系）、战斗属性、专属技能。宠物的立绘和描述在召唤时一次性预生成后缓存。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宠物卡片列表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横向滚动卡片，每卡显示立绘+名称+等级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立绘：预生成库；名称：生成后缓存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选中宠物详情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右侧展开，固定布局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宠物背景故事（生成后缓存，80字）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独立进度条，0–100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无（规则计算）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宠物技能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3–4 个固定技能槽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技能名（生成后缓存）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出战设置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底部切换按钮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进化条件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当情感值达到 80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进化立绘提前预生成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2.12  P12 · 宠物召唤页（Pet Summoning）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P12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宠物召唤页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宠物系统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异步生成（立绘+名字）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使用宠物蛋（副手槽装备）在此页面孵化召唤新宠物。宠物的立绘和属性由所在世界的风格决定——在凡人修仙传世界孵化的宠物是灵兽风格，在民国世界则可能是一只通灵的旗袍猫。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召唤台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中央大圆台，CSS 旋转光效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无——固定特效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宠物蛋放置槽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台中央，可放入背包中的宠物蛋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召唤动画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全屏固定动画序列（5秒）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结果展示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动画结束后：立绘+名称+属性淡入显示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立绘：文生图异步（召唤前已触发）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世界来源说明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结果卡片底部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说明宠物风格来源书籍世界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命名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结果页输入框，可自定义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默认名：AI生成后可改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D6B5E"/>
          <w:sz w:val="22"/>
          <w:szCs w:val="22"/>
        </w:rPr>
        <w:t xml:space="preserve">召唤宠物的预生成策略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为避免玩家等待，采用「预触发」策略：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玩家进入含宠物蛋的副本时，后台静默触发文生图任务生成该蛋类型的宠物立绘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文生图生成需 10–25s，副本流程通常 3–10 分钟，结束后立绘必然已就绪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A1410"/>
          <w:sz w:val="21"/>
          <w:szCs w:val="21"/>
        </w:rPr>
        <w:t xml:space="preserve">若副本提前结束，展示 5s 孵化动画（足够 buffer），实在没就绪则展示占位图 + 「灵力凝聚中」提示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2.13  P13 · 书籍世界选择页（Book World Selection）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P13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书籍世界选择页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世界系统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RAG预处理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轮回转场后、正式进入新世界前的选择界面。玩家可以选择默认时代背景，或从书籍库中选择一本书作为该世界的底层叙事。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当前世代提示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顶部大字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第N世·即将进入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分类 Tab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书籍类型横向 Tab：仙侠/玄幻/武侠/历史/科幻/自定义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点击过滤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书籍卡片网格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2×N 卡片，每卡：封面占位图+书名+简介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滚动浏览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热门·新增标签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卡片右上角标签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数据标注，无 AI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已选提示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选中后卡片高亮，底部「世界预览」展开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展示 AI 预生成的世界摘要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世界预览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底部展开：主要地点·势力·术语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 一次性生成，选书时触发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自定义上传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最后一张卡，支持上传 TXT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上传后触发 RAG 预处理（后台，约 2 分钟）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确认进入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固定按钮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触发轮回流程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2.14  P14 · 副本选择页（Dungeon Selection）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P14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副本选择页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内容系统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预生成（描述+怪物名）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展示当前世界可挑战的副本。副本类型固定（精英·普通·限时），名称和描述由 AI 根据书籍世界风格生成一次后缓存。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副本列表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纵向卡片列表，固定卡片样式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副本名称·入口描述（生成后缓存）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难度标识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固定图标：普通·精英·史诗·传说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推荐等级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固定标签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无（规则计算）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掉落预览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卡片展开后显示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材料名称（生成后缓存）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世界传说副本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特殊卡片，书籍重要场景改编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与书籍情节强关联，由 RAG 生成剧情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挑战次数限制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每日·每周限制显示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2.15  P15 · 图鉴收集页（Codex Page）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P15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图鉴收集页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内容系统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记录玩家在各世界遇到过的 NPC、见过的场景、获取过的装备。纯数据展示，无 AI 实时参与。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Tab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图鉴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已邂逅 NPC 的立绘·名称·缘分等级（模糊未解锁状态）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场景图鉴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已解锁的场景背景图（精美画面的二次利用）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装备图鉴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已获取装备的展示（包含 AI 生成的背景故事）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书籍图鉴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已选择过的书籍世界摘要存档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成就图鉴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里程碑成就展示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2.16  P16 · 创角页（Character Creation）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P16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创角页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系统页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一次性生成（立绘）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游戏首次进入时的角色创建页面。玩家选择外形参数（性别·发型·服饰），系统组合参数调用文生图生成立绘。这是游戏中唯一一次玩家「自定义 AI 生成图」的体验。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AI 参与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预览区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左侧大图，实时更新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文生图：选择完成点击「生成」后触发（10–20s）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外形选择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右侧，固定选项网格：性别·发型·服饰·气质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无——选项固定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生成按钮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固定样式，点击后播放生成动画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触发文生图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重新生成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最多 3 次免费重生成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每次调用文生图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名字输入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固定输入框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第一世书籍选择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底部快捷选择（可后续更改）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无（跳转 P13）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2.17  P17 · 缘分榜·成就页（Social &amp; Achievements）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60"/>
        <w:gridCol w:w="1800"/>
        <w:gridCol w:w="1800"/>
      </w:tblGrid>
      <w:tr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P17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缘分榜·成就页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A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88CC"/>
                <w:sz w:val="18"/>
                <w:szCs w:val="18"/>
              </w:rPr>
              <w:t xml:space="preserve">系统页</w:t>
            </w:r>
          </w:p>
        </w:tc>
        <w:tc>
          <w:tcPr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1A2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A4E1A"/>
                <w:sz w:val="18"/>
                <w:szCs w:val="18"/>
              </w:rPr>
              <w:t xml:space="preserve">AI: 无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7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Tab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内容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七世缘分总榜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玩家与各 NPC 的缘分分布雷达图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七世累积数据可视化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世界排行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同服玩家缘分总榜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社交比较，无 AI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成就系统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里程碑成就解锁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固定成就池，规则触发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称号展示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基于成就解锁的称号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称号名称由 AI 生成池（离线生成 200 条）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03  技术架构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四层架构 · 按 AI 速度分层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慢的提前做，快的实时做，规则的不用 AI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3.1  系统总览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315"/>
        <w:gridCol w:w="2315"/>
        <w:gridCol w:w="2315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前端层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34AB7"/>
                <w:sz w:val="16"/>
                <w:szCs w:val="16"/>
              </w:rPr>
              <w:t xml:space="preserve">Phaser3 + Web</w:t>
            </w:r>
          </w:p>
        </w:tc>
        <w:tc>
          <w:tcPr>
            <w:tcBorders>
              <w:top w:val="single" w:color="0F6E56" w:sz="4"/>
              <w:left w:val="single" w:color="D8CFC4" w:sz="1"/>
              <w:bottom w:val="single" w:color="0F6E56" w:sz="4"/>
              <w:right w:val="single" w:color="D8CFC4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实时 AI 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对话 · NPC推理</w:t>
            </w:r>
          </w:p>
        </w:tc>
        <w:tc>
          <w:tcPr>
            <w:tcBorders>
              <w:top w:val="single" w:color="993C1D" w:sz="4"/>
              <w:left w:val="single" w:color="D8CFC4" w:sz="1"/>
              <w:bottom w:val="single" w:color="993C1D" w:sz="4"/>
              <w:right w:val="single" w:color="D8CFC4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A1B0C"/>
                <w:sz w:val="19"/>
                <w:szCs w:val="19"/>
              </w:rPr>
              <w:t xml:space="preserve">异步 AI 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93C1D"/>
                <w:sz w:val="16"/>
                <w:szCs w:val="16"/>
              </w:rPr>
              <w:t xml:space="preserve">图片 · 诗句 · 摘要</w:t>
            </w:r>
          </w:p>
        </w:tc>
        <w:tc>
          <w:tcPr>
            <w:tcBorders>
              <w:top w:val="single" w:color="5F5E5A" w:sz="4"/>
              <w:left w:val="single" w:color="D8CFC4" w:sz="1"/>
              <w:bottom w:val="single" w:color="5F5E5A" w:sz="4"/>
              <w:right w:val="single" w:color="D8CFC4" w:sz="1"/>
            </w:tcBorders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规则引擎层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战斗 · 缘分 · 附魔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 w:val="false"/>
          <w:iCs w:val="false"/>
          <w:color w:val="5F5E5A"/>
          <w:sz w:val="18"/>
          <w:szCs w:val="18"/>
        </w:rPr>
        <w:t xml:space="preserve">↓ 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315"/>
        <w:gridCol w:w="2315"/>
        <w:gridCol w:w="2315"/>
      </w:tblGrid>
      <w:tr>
        <w:tc>
          <w:tcPr>
            <w:tcBorders>
              <w:top w:val="single" w:color="185FA5" w:sz="4"/>
              <w:left w:val="single" w:color="D8CFC4" w:sz="1"/>
              <w:bottom w:val="single" w:color="185FA5" w:sz="4"/>
              <w:right w:val="single" w:color="D8CFC4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9"/>
                <w:szCs w:val="19"/>
              </w:rPr>
              <w:t xml:space="preserve">iogame 后端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房间 · 状态 · WebSocket</w:t>
            </w:r>
          </w:p>
        </w:tc>
        <w:tc>
          <w:tcPr>
            <w:tcBorders>
              <w:top w:val="single" w:color="9A4E1A" w:sz="4"/>
              <w:left w:val="single" w:color="D8CFC4" w:sz="1"/>
              <w:bottom w:val="single" w:color="9A4E1A" w:sz="4"/>
              <w:right w:val="single" w:color="D8CFC4" w:sz="1"/>
            </w:tcBorders>
            <w:shd w:fill="FAEE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9"/>
                <w:szCs w:val="19"/>
              </w:rPr>
              <w:t xml:space="preserve">AI 网关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A4E1A"/>
                <w:sz w:val="16"/>
                <w:szCs w:val="16"/>
              </w:rPr>
              <w:t xml:space="preserve">路由·限流·缓存</w:t>
            </w:r>
          </w:p>
        </w:tc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RAG 引擎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书籍检索增强</w:t>
            </w:r>
          </w:p>
        </w:tc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向量数据库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书籍文本向量索引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 w:val="false"/>
          <w:iCs w:val="false"/>
          <w:color w:val="5F5E5A"/>
          <w:sz w:val="18"/>
          <w:szCs w:val="18"/>
        </w:rPr>
        <w:t xml:space="preserve">↓ 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315"/>
        <w:gridCol w:w="2315"/>
        <w:gridCol w:w="2315"/>
      </w:tblGrid>
      <w:tr>
        <w:tc>
          <w:tcPr>
            <w:tcBorders>
              <w:top w:val="single" w:color="3B6D11" w:sz="4"/>
              <w:left w:val="single" w:color="D8CFC4" w:sz="1"/>
              <w:bottom w:val="single" w:color="3B6D11" w:sz="4"/>
              <w:right w:val="single" w:color="D8CFC4" w:sz="1"/>
            </w:tcBorders>
            <w:shd w:fill="EA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73404"/>
                <w:sz w:val="19"/>
                <w:szCs w:val="19"/>
              </w:rPr>
              <w:t xml:space="preserve">PostgreSQL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3B6D11"/>
                <w:sz w:val="16"/>
                <w:szCs w:val="16"/>
              </w:rPr>
              <w:t xml:space="preserve">玩家·NPC·装备·记忆</w:t>
            </w:r>
          </w:p>
        </w:tc>
        <w:tc>
          <w:tcPr>
            <w:tcBorders>
              <w:top w:val="single" w:color="9A4E1A" w:sz="4"/>
              <w:left w:val="single" w:color="D8CFC4" w:sz="1"/>
              <w:bottom w:val="single" w:color="9A4E1A" w:sz="4"/>
              <w:right w:val="single" w:color="D8CFC4" w:sz="1"/>
            </w:tcBorders>
            <w:shd w:fill="FAEE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9"/>
                <w:szCs w:val="19"/>
              </w:rPr>
              <w:t xml:space="preserve">Redis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A4E1A"/>
                <w:sz w:val="16"/>
                <w:szCs w:val="16"/>
              </w:rPr>
              <w:t xml:space="preserve">缓存·会话·队列</w:t>
            </w:r>
          </w:p>
        </w:tc>
        <w:tc>
          <w:tcPr>
            <w:tcBorders>
              <w:top w:val="single" w:color="185FA5" w:sz="4"/>
              <w:left w:val="single" w:color="D8CFC4" w:sz="1"/>
              <w:bottom w:val="single" w:color="185FA5" w:sz="4"/>
              <w:right w:val="single" w:color="D8CFC4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9"/>
                <w:szCs w:val="19"/>
              </w:rPr>
              <w:t xml:space="preserve">对象存储+CDN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6"/>
                <w:szCs w:val="16"/>
              </w:rPr>
              <w:t xml:space="preserve">预生成图片</w:t>
            </w:r>
          </w:p>
        </w:tc>
        <w:tc>
          <w:tcPr>
            <w:tcBorders>
              <w:top w:val="single" w:color="5F5E5A" w:sz="4"/>
              <w:left w:val="single" w:color="D8CFC4" w:sz="1"/>
              <w:bottom w:val="single" w:color="5F5E5A" w:sz="4"/>
              <w:right w:val="single" w:color="D8CFC4" w:sz="1"/>
            </w:tcBorders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消息队列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异步任务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3.2  iogame 后端模块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模块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职责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关键接口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WorldRoom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管理单个世界状态，玩家·NPC·事件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onPlayerJoin / onPlayerLeave / broadcastState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NPCManager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LOD 管理，AI/FSM 切换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activateNPC(id) / sleepNPC(id) / updateEmotion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DialogueBroker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对话请求代理，流式推送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startDialog(npc,player) / pushChunk / closeSession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FateEngine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缘分计算·跨世传承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applyChoice(weight) / calcRebirthInheritance()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CombatEngine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战斗数值计算·技能逻辑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startCombat / applyAction / calcDamage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EnchantEngine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附魔词条计算·成功率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calcEnchant(equip,materials[]) / applyResult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PetManager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宠物状态·进化·战斗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equipPet / feedPet / triggerEvolution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RebirthScheduler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轮回触发·世界切换·记忆快照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checkTrigger / doRebirth / snapshotWorld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AIGateway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统一 AI 接口·限流·prompt缓存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chat(prompt) / imagine(prompt) / reason(prompt)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RAGEngine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书籍检索·世界观蒸馏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retrieveContext(query,worldId) / distillLore(bookId)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MemoryExtractor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异步摘要提取·图片触发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extractFacts(dialogue) / checkImageTrigger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3.3  NPC 智能度分级（LOD）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000"/>
        <w:gridCol w:w="2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级别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触发条件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行为驱动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API消耗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L3 活跃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玩家正在对话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文生文模型实时生成+RAG检索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高（每轮）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L2 唤醒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玩家在同场景30m内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推理模型计算情绪，FSM 执行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低（进场一次）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L1 休眠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玩家在同区域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纯 FSM 预定义行为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L0 冻结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玩家不在同世界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静止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无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3.4  书籍世界 RAG 流程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用户选择书籍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触发预处理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若已处理 → 直接加载缓存；若未处理 → 走以下流程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2315"/>
        <w:gridCol w:w="2315"/>
        <w:gridCol w:w="2315"/>
      </w:tblGrid>
      <w:tr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文本分块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500 token / 块，50 重叠</w:t>
            </w:r>
          </w:p>
        </w:tc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向量化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Embedding 模型</w:t>
            </w:r>
          </w:p>
        </w:tc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存入向量库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Milvus / Weaviate</w:t>
            </w:r>
          </w:p>
        </w:tc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蒸馏世界观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3B8C"/>
                <w:sz w:val="16"/>
                <w:szCs w:val="16"/>
              </w:rPr>
              <w:t xml:space="preserve">推理模型一次性总结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对话时：检索 Top-5 相关段落 → 注入 prompt → 生成回复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6E56" w:sz="4"/>
              <w:left w:val="single" w:color="D8CFC4" w:sz="1"/>
              <w:bottom w:val="single" w:color="0F6E56" w:sz="4"/>
              <w:right w:val="single" w:color="D8CFC4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NPC 对话带书籍风味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6"/>
                <w:szCs w:val="16"/>
              </w:rPr>
              <w:t xml:space="preserve">引用世界术语·地名·人物关系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全程约 2 分钟（用户上传自定义书籍时），系统书籍预处理在上线前完成，用户零等待。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04  核心数据模型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数据库设计——只存游戏真正需要的字段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轻量实用主义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4.1  玩家（Player）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字段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玩家昵称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portrait_url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创角时文生图生成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current_world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1–7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当前第几世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fate_points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可用于技能树的缘分点（消耗型）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combat_points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可用于技能树的战斗点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created_at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Timestamp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4.2  关系（Relation）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字段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relation_id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world_index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1–7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发生在第几世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fate_score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0–100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跨世累积，乘衰减系数 0.7 传递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trust_score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0–100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仅限当世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key_facts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JSON Array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记忆摘要，最多 10 条，每条 ≤ 50 字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last_emotion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 Enum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最后情绪状态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image_url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String?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记忆图片 URL（峰值触发后存入）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updated_at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Timestamp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4.3  装备（Equipment）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字段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equip_id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world_origin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1–7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来自哪一世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slot_type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weapon/offhand/body/accessory/special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quality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1–5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品质等级（灰绿蓝紫金）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base_stats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JSON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攻击/防御/速度/特殊 基础数值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enchants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JSON Array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已附魔词条，最多 3 条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生成后缓存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description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生成后缓存（80字）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book_world_id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UUID? FK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若来自书籍世界则关联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4.4  宠物（Pet）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字段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pet_id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world_origin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1–7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来自哪一世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book_world_id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UUID? FK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是否来自书籍世界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玩家命名或AI默认名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portrait_url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召唤时文生图生成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bond_score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Int 0–100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宠物情感值，独立于角色缘分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base_stats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JSON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战斗属性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skills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JSON Array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技能列表，最多 4 条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evolved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Boolean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是否已进化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evolved_portrait_url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String?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进化后立绘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4.5  书籍世界（BookWorld）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字段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book_id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title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书名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author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category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仙侠/玄幻/武侠/历史/科幻/自定义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lore_summary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Text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推理模型一次性生成的世界观摘要（主要地名/势力/术语）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vector_index_id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向量库中的 Collection ID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is_preprocessed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Boolean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是否已完成向量化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language_style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语言风格描述，注入对话 prompt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art_style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画面风格描述，注入文生图 prompt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color_palette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推荐色调，注入文生图 prompt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cover_url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String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选择页展示的封面占位图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05  数据流程图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五条核心数据流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对话流·记忆流·轮回流·书籍流·附魔流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5.1  对话数据流（实时 · 最核心）</w:t>
      </w:r>
    </w:p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① 玩家点击 NPC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Phaser3 发送 DIALOG_START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WebSocket → iogame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185FA5" w:sz="4"/>
              <w:left w:val="single" w:color="D8CFC4" w:sz="1"/>
              <w:bottom w:val="single" w:color="185FA5" w:sz="4"/>
              <w:right w:val="single" w:color="D8CFC4" w:sz="1"/>
            </w:tcBorders>
            <w:shd w:fill="E6F1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2C53"/>
                <w:sz w:val="19"/>
                <w:szCs w:val="19"/>
              </w:rPr>
              <w:t xml:space="preserve">② DialogueBroker 组装 Prompt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人格底稿 + key_facts + 情绪 + RAG检索(书籍世界)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HTTP → AI 网关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single" w:color="9A4E1A" w:sz="4"/>
              <w:left w:val="single" w:color="D8CFC4" w:sz="1"/>
              <w:bottom w:val="single" w:color="9A4E1A" w:sz="4"/>
              <w:right w:val="single" w:color="D8CFC4" w:sz="1"/>
            </w:tcBorders>
            <w:shd w:fill="FAEE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9"/>
                <w:szCs w:val="19"/>
              </w:rPr>
              <w:t xml:space="preserve">③ 缓存命中？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prompt hash 命中 → 直接返回</w:t>
            </w:r>
          </w:p>
        </w:tc>
        <w:tc>
          <w:tcPr>
            <w:tcBorders>
              <w:top w:val="single" w:color="993C1D" w:sz="4"/>
              <w:left w:val="single" w:color="D8CFC4" w:sz="1"/>
              <w:bottom w:val="single" w:color="993C1D" w:sz="4"/>
              <w:right w:val="single" w:color="D8CFC4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A1B0C"/>
                <w:sz w:val="19"/>
                <w:szCs w:val="19"/>
              </w:rPr>
              <w:t xml:space="preserve">③ 未命中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调用文生文模型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SSE 流式推送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④ 前端逐字渲染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切换 NPC 情绪立绘，缘分条动画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玩家做选择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single" w:color="5F5E5A" w:sz="4"/>
              <w:left w:val="single" w:color="D8CFC4" w:sz="1"/>
              <w:bottom w:val="single" w:color="5F5E5A" w:sz="4"/>
              <w:right w:val="single" w:color="D8CFC4" w:sz="1"/>
            </w:tcBorders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⑤ FateEngine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缘分值计算</w:t>
            </w:r>
          </w:p>
        </w:tc>
        <w:tc>
          <w:tcPr>
            <w:tcBorders>
              <w:top w:val="single" w:color="9A4E1A" w:sz="4"/>
              <w:left w:val="single" w:color="D8CFC4" w:sz="1"/>
              <w:bottom w:val="single" w:color="9A4E1A" w:sz="4"/>
              <w:right w:val="single" w:color="D8CFC4" w:sz="1"/>
            </w:tcBorders>
            <w:shd w:fill="FAEE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9"/>
                <w:szCs w:val="19"/>
              </w:rPr>
              <w:t xml:space="preserve">⑤ MemoryExtractor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异步摘要（不阻塞）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5.2  书籍世界数据流</w:t>
      </w:r>
    </w:p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玩家选择书籍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P13 书籍世界选择页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触发 RAGEngine.distillLore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single" w:color="3B6D11" w:sz="4"/>
              <w:left w:val="single" w:color="D8CFC4" w:sz="1"/>
              <w:bottom w:val="single" w:color="3B6D11" w:sz="4"/>
              <w:right w:val="single" w:color="D8CFC4" w:sz="1"/>
            </w:tcBorders>
            <w:shd w:fill="EAF3D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73404"/>
                <w:sz w:val="19"/>
                <w:szCs w:val="19"/>
              </w:rPr>
              <w:t xml:space="preserve">已缓存？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直接加载世界观摘要</w:t>
            </w:r>
          </w:p>
        </w:tc>
        <w:tc>
          <w:tcPr>
            <w:tcBorders>
              <w:top w:val="single" w:color="4A3B8C" w:sz="4"/>
              <w:left w:val="single" w:color="D8CFC4" w:sz="1"/>
              <w:bottom w:val="single" w:color="4A3B8C" w:sz="4"/>
              <w:right w:val="single" w:color="D8CFC4" w:sz="1"/>
            </w:tcBorders>
            <w:shd w:fill="F3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1A0E4A"/>
                <w:sz w:val="19"/>
                <w:szCs w:val="19"/>
              </w:rPr>
              <w:t xml:space="preserve">未缓存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离线或后台处理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进入该世界后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0F6E56" w:sz="4"/>
              <w:left w:val="single" w:color="D8CFC4" w:sz="1"/>
              <w:bottom w:val="single" w:color="0F6E56" w:sz="4"/>
              <w:right w:val="single" w:color="D8CFC4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每次 NPC 对话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RAGEngine.retrieveContext(场景描述, book_id) → Top-5 段落注入 prompt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文生文模型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NPC 回复带书籍风味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自然引用书中地名·人物·术语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5.3  记忆流（异步 · 跨世传承）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步骤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触发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处理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1. 对话结束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玩家离开 NPC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推送完整对话到消息队列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MQ 消息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2. 摘要提取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队列消费（30s内）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小模型提取 3–5 条关键事实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MemoryFact 写入 DB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3. 缘分更新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同步完成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FateEngine 计算最终变化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Relation.fate_score 更新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4. 图片触发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缘分值达 60/80/95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投递文生图任务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图片生成队列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5. 图片生成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队列处理（10–25s）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文生图 + 书籍世界 art_style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URL 写入 Relation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6. 跨世注入准备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玩家触发轮回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查 key_facts 按 weight 排序取前5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注入下世 NPC persona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5.4  附魔数据流（纯规则 · 无 AI）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玩家拖入装备+材料（P08）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前端发送 ENCHANT_PREVIEW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WebSocket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F5E5A" w:sz="4"/>
              <w:left w:val="single" w:color="D8CFC4" w:sz="1"/>
              <w:bottom w:val="single" w:color="5F5E5A" w:sz="4"/>
              <w:right w:val="single" w:color="D8CFC4" w:sz="1"/>
            </w:tcBorders>
            <w:shd w:fill="F1E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EnchantEngine.calcEnchant(equip, materials[])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材料元素属性 × 品质 → 词条方向 + 成功率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返回预览结果（实时，无延迟）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534AB7" w:sz="4"/>
              <w:left w:val="single" w:color="D8CFC4" w:sz="1"/>
              <w:bottom w:val="single" w:color="534AB7" w:sz="4"/>
              <w:right w:val="single" w:color="D8CFC4" w:sz="1"/>
            </w:tcBorders>
            <w:shd w:fill="EEF0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9"/>
                <w:szCs w:val="19"/>
              </w:rPr>
              <w:t xml:space="preserve">玩家确认附魔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ENCHANT_CONFIRM 事件</w:t>
            </w:r>
          </w:p>
        </w:tc>
      </w:tr>
    </w:tbl>
    <w:p>
      <w:pPr>
        <w:spacing w:before="50" w:after="5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↓  概率判定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4630"/>
      </w:tblGrid>
      <w:tr>
        <w:tc>
          <w:tcPr>
            <w:tcBorders>
              <w:top w:val="single" w:color="0F6E56" w:sz="4"/>
              <w:left w:val="single" w:color="D8CFC4" w:sz="1"/>
              <w:bottom w:val="single" w:color="0F6E56" w:sz="4"/>
              <w:right w:val="single" w:color="D8CFC4" w:sz="1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04342C"/>
                <w:sz w:val="19"/>
                <w:szCs w:val="19"/>
              </w:rPr>
              <w:t xml:space="preserve">成功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写入 equip.enchants[]，播放金色特效</w:t>
            </w:r>
          </w:p>
        </w:tc>
        <w:tc>
          <w:tcPr>
            <w:tcBorders>
              <w:top w:val="single" w:color="993C1D" w:sz="4"/>
              <w:left w:val="single" w:color="D8CFC4" w:sz="1"/>
              <w:bottom w:val="single" w:color="993C1D" w:sz="4"/>
              <w:right w:val="single" w:color="D8CFC4" w:sz="1"/>
            </w:tcBorders>
            <w:shd w:fill="FAEC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36"/>
              <w:jc w:val="center"/>
            </w:pPr>
            <w:r>
              <w:rPr>
                <w:rFonts w:ascii="Arial" w:cs="Arial" w:eastAsia="Arial" w:hAnsi="Arial"/>
                <w:b/>
                <w:bCs/>
                <w:color w:val="4A1B0C"/>
                <w:sz w:val="19"/>
                <w:szCs w:val="19"/>
              </w:rPr>
              <w:t xml:space="preserve">失败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材料消耗，播放破碎特效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5.5  轮回流（低频 · 最有仪式感）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400"/>
        <w:gridCol w:w="19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阶段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时间点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发生什么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阻塞玩家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预生成诗句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进入第N世30min后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文生文生成转世诗句写入DB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触发检测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FateEngine 检测到条件满足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RebirthScheduler 启动轮回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数据快照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条件满足瞬间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当世 Relation/Equipment/Pet 快照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世界选择页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P13 全屏展示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玩家选下一世书籍（30s可跳过）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是（但有趣）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动画播放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P05 全屏接管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轮回转场页，CSS 动画 25s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是（享受其中）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下世初始化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动画中并行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加载 WorldRoom，NPC 注入记忆摘要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否（隐藏）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进入下世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动画结束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Phaser3 切换，玩家已在新世界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否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06  AI 提示词工程规范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Prompt 设计——结构化输入确保结构化输出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这是 AI 内容可控的关键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6.1  NPC 对话 Prompt（含书籍世界）</w:t>
      </w:r>
    </w:p>
    <w:p>
      <w:pPr>
        <w:pBdr>
          <w:left w:val="single" w:color="1D6B5E" w:sz="8" w:space="8"/>
        </w:pBdr>
        <w:shd w:fill="F0F7F4" w:val="clear"/>
        <w:spacing w:before="60" w:after="100"/>
        <w:ind w:left="200"/>
      </w:pPr>
      <w:r>
        <w:rPr>
          <w:rFonts w:ascii="Courier New" w:cs="Courier New" w:eastAsia="Courier New" w:hAnsi="Courier New"/>
          <w:color w:val="1D6B5E"/>
          <w:sz w:val="18"/>
          <w:szCs w:val="18"/>
        </w:rPr>
        <w:t xml:space="preserve">[SYSTEM]
你是一个角色扮演 AI，扮演角色「{npc.name}」。
【人物设定】
{npc.persona_prompt}
【当前世界】{world.era_name} · {world.year_label}
【书籍世界】{book_world.title}（若非书籍世界则忽略此块）
【世界观参考】
{rag_context}   // Top-5 检索段落，约 800 token
【与玩家的记忆摘要】
{key_facts}    // 最多 5 条，每条≤50字
【语言要求】
- 使用{book_world.language_style}风格，禁止现代口语
- 可自然引用书中地名、人物、术语，但不强制
- 回应不超过 80 字；选项每条≤20字，2–4条
【严格 JSON 输出，不得有额外文字】
{
  "speaker": "{npc.name}",
  "emotion": "[12种之一]",
  "text": "...",
  "choices": [{"id":0,"text":"...","weight":{"fate":N,"trust":N}}...],
  "allow_free_input": true/false,
  "book_refs": ["引用的书中概念1","概念2"]
}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6.2  文生图 Prompt 模板</w:t>
      </w:r>
    </w:p>
    <w:p>
      <w:pPr>
        <w:pBdr>
          <w:left w:val="single" w:color="1D6B5E" w:sz="8" w:space="8"/>
        </w:pBdr>
        <w:shd w:fill="F0F7F4" w:val="clear"/>
        <w:spacing w:before="60" w:after="100"/>
        <w:ind w:left="200"/>
      </w:pPr>
      <w:r>
        <w:rPr>
          <w:rFonts w:ascii="Courier New" w:cs="Courier New" w:eastAsia="Courier New" w:hAnsi="Courier New"/>
          <w:color w:val="1D6B5E"/>
          <w:sz w:val="18"/>
          <w:szCs w:val="18"/>
        </w:rPr>
        <w:t xml:space="preserve">{book_world.art_style}风格，
画面内容：{memory.scene_description}（≤50字描述场景与人物动作），
情绪氛围：{emotion_tone}，
构图：{lighting}，人物在画面{position}（左/右/中/远景），
色调：{book_world.color_palette}，
画质：高细节，精美插图，
禁止：现代元素、文字水印、低质量、模糊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6.3  宠物文生图 Prompt 模板</w:t>
      </w:r>
    </w:p>
    <w:p>
      <w:pPr>
        <w:pBdr>
          <w:left w:val="single" w:color="1D6B5E" w:sz="8" w:space="8"/>
        </w:pBdr>
        <w:shd w:fill="F0F7F4" w:val="clear"/>
        <w:spacing w:before="60" w:after="100"/>
        <w:ind w:left="200"/>
      </w:pPr>
      <w:r>
        <w:rPr>
          <w:rFonts w:ascii="Courier New" w:cs="Courier New" w:eastAsia="Courier New" w:hAnsi="Courier New"/>
          <w:color w:val="1D6B5E"/>
          <w:sz w:val="18"/>
          <w:szCs w:val="18"/>
        </w:rPr>
        <w:t xml:space="preserve">{book_world.art_style}幻想生物，
宠物类型：{pet_type}（根据书籍世界归纳：灵兽/机械/精灵/神兽等），
特征：{pet_features}（颜色·形态·特殊标志），
姿态：{pose}（站立·战斗·萌态），
背景：简洁{color}色，
画质：高清插图，适合游戏立绘，
禁止：文字、复杂背景、低质量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6.4  装备名称 &amp; 故事 Prompt</w:t>
      </w:r>
    </w:p>
    <w:p>
      <w:pPr>
        <w:pBdr>
          <w:left w:val="single" w:color="1D6B5E" w:sz="8" w:space="8"/>
        </w:pBdr>
        <w:shd w:fill="F0F7F4" w:val="clear"/>
        <w:spacing w:before="60" w:after="100"/>
        <w:ind w:left="200"/>
      </w:pPr>
      <w:r>
        <w:rPr>
          <w:rFonts w:ascii="Courier New" w:cs="Courier New" w:eastAsia="Courier New" w:hAnsi="Courier New"/>
          <w:color w:val="1D6B5E"/>
          <w:sz w:val="18"/>
          <w:szCs w:val="18"/>
        </w:rPr>
        <w:t xml:space="preserve">用{book_world.title}的世界观风格，为以下装备生成名称和背景故事。
装备类型：{equip.slot_type}
品质：{quality_name}
主属性：{primary_stat}
所在世界：{world.era_name}
输出 JSON：
{
  "name": "不超过8个字的装备名",
  "story": "不超过80字的背景故事，带书籍世界风味"
}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07  游戏核心机制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六个机制支撑整个游戏体验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缘分·记忆·轮回·附魔·宠物·书籍世界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7.1  缘分值系统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规则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选项权重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每个选项携带 fate 权重（-5~+10），玩家选择时累加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自由输入奖励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评估情感质量，给予 0–5 额外奖励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时间衰减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超过 3 天未互动，每天衰减 2%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跨世传承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轮回时 × 0.7 传入下一世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七世累积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最终缘分 = 各世加权之和，决定第七世结局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阈值事件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达到 60/80/95 触发特殊剧情节点 + 文生图记忆图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7.2  附魔系统详细规则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规则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材料来源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各世界战斗掉落，每种材料标注世界来源和元素属性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词条方向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材料元素属性决定词条大方向（见 P08 材料对应表）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词条强度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由材料品质和数量决定（3 个同元素材料 = 最高强度）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混合附魔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放入不同世界材料 = 混合词条，效果随机，有惊喜概率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成功率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普通材料 70%·稀有 90%·传说级 100%；失败材料消耗装备不损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词条上限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每件装备最多 3 条附魔词条，满后需先消除才能新增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跨世特效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同时使用来自 3 个不同世界的材料，有概率触发「轮回附魔」（全属性+10%）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7.3  宠物系统规则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规则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获取途径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副手槽装备「宠物蛋」在 P12 召唤页孵化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宠物风格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由孵化时所在书籍世界决定（凡人修仙 = 灵兽；都市 = 现实动物精灵）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每次出战战斗+1；宠物胜利+3；战败-1；手动喂食+2/天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进化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情感值达 80 触发进化，外观升级，技能强化，新立绘预生成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宠物技能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基础 2 技能；进化后解锁技能槽 3·4；技能名由 AI 生成后缓存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战斗配合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宠物有独立出手顺序，玩家可指令「协助攻击」或「防守玩家」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跨世携带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宠物跟随玩家轮回，但进入新书籍世界时外观有可能更新（可选）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7.4  轮回触发条件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条件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缘分圆满（100）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与核心 NPC 达到圆满，以成全结束这一世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缘分决裂（0）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缘分降至 0，以遗憾结束，带来更强的跨世记忆效应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主线完成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5 个主线剧情节点全部达成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书籍传说副本通关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通关当世书籍最难副本（可选触发）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游戏时长上限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当世约 4–6 小时后自动推进（保底）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08  预生成资源规划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游戏上线前的资源准备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这些资源决定了游戏视觉上限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000"/>
        <w:gridCol w:w="14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资源类型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数量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生成策略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 NPC 立绘（12情绪/人）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7世×2人×12 = 168张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文生图批量，人工筛选，风格锁定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次要 NPC 立绘（4情绪/人）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每世8人×4×7 = 224张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批量生成，宽松筛选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场景背景图（多类型）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约 200 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各类场景批量生成，标注世界和场景类型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宠物立绘基础库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20类×2状态 = 40张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文生图生成，覆盖主要书籍世界风格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怪物形象库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约 60 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文生图+现有图库补充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装备图标库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约 120 个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按 slot×quality×world 的组合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P2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书籍世界预处理（系统书目）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约 20 本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分块·向量化·世界观蒸馏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玩家默认立绘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4套外形×3姿态 = 12张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转世诗句池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预生成 200 条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批量调用文生文，人工筛选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09  开发路线图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三阶段渐进开发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每阶段都是可玩的产品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9.1  第一阶段（MVP · 10–14 周）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验证目标：「AI 对话 + 情绪立绘 + 缘分值」核心链路的情感共鸣。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模块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P01 剧情页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选项+自由输入，NPC 情绪切换，流式对话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P02 对战页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基础战斗，血条，4格操作按钮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P03 探索页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地图可走动，NPC 可触发对话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P06 人物页（简版）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装备槽展示，无附魔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P10 背包页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基础网格背包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P16 创角页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外形选择+文生图生成立绘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文生文接入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prompt 模板调通，流式输出正常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缘分+记忆系统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摘要提取，跨对话注入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第一世内容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盛唐，1 个核心 NPC，5 个主线节点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基础资源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168 张核心立绘 + 60 张第一世背景图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9.2  第二阶段（核心差异化 · 10–14 周）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验证目标：书籍世界系统的体验惊喜，以及跨世记忆带来的情感连续感。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模块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P13 书籍世界选择页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选择界面，RAG 预处理流程跑通，上线 5 本书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P05 轮回转场页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CSS 动画完整，诗句预生成就绪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P04 记忆碎片页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情感峰值触发文生图，老照片展示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P08 附魔页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材料系统，词条计算，成功率概率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P11/P12 宠物系统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召唤页，宠物管理，基础战斗配合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第二世内容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 书籍世界运行，传承效果可感知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 引擎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向量库搭建，检索注入，世界观蒸馏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9.3  第三阶段（完整游戏 · 20–28 周）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模块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完成标准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七世完整剧情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每世主线完整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P09 技能树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情感系+战斗系完整节点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P14 副本系统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各世副本，书籍传说副本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P15 图鉴系统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NPC/场景/装备/书籍四图鉴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P17 排行榜·成就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缘分榜，成就解锁，称号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第七世结局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基于七世缘分总和，3–5种分支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多书籍支持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上线 20+ 本书，开放用户上传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多人世界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同一世界可看到其他玩家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全资源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约 700 张图片全部入库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性能优化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对话 P95 &lt; 2s，场景切换 &lt; 3s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10  关键接口规范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Borders>
              <w:top w:val="single" w:color="C9A84C" w:sz="6"/>
              <w:left w:val="none" w:color="FFFFFF" w:sz="0"/>
              <w:bottom w:val="single" w:color="C9A84C" w:sz="6"/>
              <w:right w:val="none" w:color="FFFFFF" w:sz="0"/>
            </w:tcBorders>
            <w:shd w:fill="2C241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前后端契约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EDE0"/>
                <w:sz w:val="18"/>
                <w:szCs w:val="18"/>
              </w:rPr>
              <w:t xml:space="preserve">固定接口是并行开发的前提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10.1  WebSocket 事件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事件名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方向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payload 关键字段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DIALOG_START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前→后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npc_id, player_id, trigger_action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DIALOG_CHUNK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text_chunk, is_final, session_id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DIALOG_COMPLETE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emotion, choices[], fate_delta, book_refs[]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PLAYER_CHOICE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前→后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session_id, choice_id, free_text?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FATE_UPDATE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npc_id, new_fate, new_trust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COMBAT_START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monster_id, monster_data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COMBAT_ACTION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前→后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action_type, target_id, skill_id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COMBAT_RESULT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damage, effects[], drops[]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ENCHANT_PREVIEW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前→后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equip_id, material_ids[]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ENCHANT_RESULT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success, new_enchants[], animation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PET_EVOLVE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pet_id, new_portrait_url, new_skills[]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REBIRTH_TRIGGER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next_world, poem_lines[], summary }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BOOK_WORLD_READY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后→前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{ book_id, lore_summary, is_ready }</w:t>
            </w:r>
          </w:p>
        </w:tc>
      </w:tr>
    </w:tbl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10.2  HTTP / AI 网关接口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0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端点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方法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/ai/dialogue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NPC 对话，SSE 流式，含 RAG 检索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/ai/memory/extract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异步摘要提取，返回 task_id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/ai/image/scene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场景图异步生成，返回 task_id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/ai/image/pet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宠物立绘生成，返回 task_id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/ai/equip/name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装备名+故事生成，同步（&lt;3s）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/ai/rebirth/poem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转世诗句预生成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/ai/task/:id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查询异步任务状态与结果 URL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/rag/process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触发书籍 RAG 预处理（后台异步）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/rag/query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实时检索，返回 Top-K 段落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11  风险与应对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660"/>
      </w:tblGrid>
      <w:tr>
        <w:trPr>
          <w:tblHeader/>
        </w:trP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风险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程度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2C241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对话质量不稳定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内容过滤层；缓存兜底响应；用户反馈快速迭代 prompt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角色立绘风格不一致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核心方案是固定预生成立绘库，绝不依赖实时文生图维持一致性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RAG 检索结果与剧情不符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对检索结果设置相关性阈值，低于阈值不注入；世界观摘要作为基础保底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版权风险（书籍使用）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初期仅使用公版或授权书目；用户上传自己的文本绕过版权；商业版协商授权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AI 接口费用超预算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LOD 分级严格执行；Redis 缓存相似 prompt；图片全量预生成替代实时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宠物召唤等待时间过长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中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7F3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预触发策略（副本开始时后台生成）；占位图+动画覆盖剩余等待</w:t>
            </w:r>
          </w:p>
        </w:tc>
      </w:tr>
      <w:tr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七世内容量开发工期过长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高</w:t>
            </w:r>
          </w:p>
        </w:tc>
        <w:tc>
          <w:tcPr>
            <w:gridSpan w:val="1"/>
            <w:tcBorders>
              <w:top w:val="single" w:color="D8CFC4" w:sz="1"/>
              <w:left w:val="single" w:color="D8CFC4" w:sz="1"/>
              <w:bottom w:val="single" w:color="D8CFC4" w:sz="1"/>
              <w:right w:val="single" w:color="D8CFC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410"/>
                <w:sz w:val="20"/>
                <w:szCs w:val="20"/>
              </w:rPr>
              <w:t xml:space="preserve">严格 MVP 先行：第一世可玩再做第二世；书籍世界系统可大幅复用内容生成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附录  ·  设计决策记录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为什么书籍世界是最核心的差异化？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市场上没有一款游戏能让玩家「活进」自己喜爱的小说。玩家对书中世界有强烈的情感记忆和想象投入，当 AI 能基于这个世界的真实文本生成对话时，产生的沉浸感是无法通过「仿照某本书的风格设计」来替代的。书籍世界系统的门槛在于 RAG 工程，一旦这条链路跑通，后续扩充书目的边际成本极低，而竞争对手难以快速复制。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为什么用固定立绘而不是 AI 实时生成角色图像？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角色的视觉一致性是情感投入的前提。文生图无法保证同一角色在不同次生成时长相一致，而玩家对「她」的情感依附必须建立在稳定的视觉形象上。固定预生成立绘库是视觉小说（Fate、月姬等）几十年验证过的成熟方案，同时大量降低了运行时的 API 成本。</w:t>
      </w:r>
    </w:p>
    <w:p>
      <w:pPr>
        <w:spacing w:before="0" w:after="5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为什么附魔系统使用「多世界材料」的设计？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410"/>
          <w:sz w:val="21"/>
          <w:szCs w:val="21"/>
        </w:rPr>
        <w:t xml:space="preserve">附魔系统本可以做成普通的强化界面，但这样与七世轮回的核心主题割裂。让材料携带「世界元素」，让来自盛唐的「情缘之石」和来自修真界的「灵气精华」组合产生独特效果，这在机制层面强化了「七世是一体」的游戏核心叙事——玩家在成长系统里也在感受轮回。</w:t>
      </w:r>
    </w:p>
    <w:p>
      <w:pPr>
        <w:spacing w:before="0" w:after="50"/>
      </w:pPr>
      <w:r>
        <w:t xml:space="preserve"/>
      </w:r>
    </w:p>
    <w:p>
      <w:pPr>
        <w:spacing w:before="0" w:after="5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8A6E32"/>
          <w:sz w:val="20"/>
          <w:szCs w:val="20"/>
        </w:rPr>
        <w:t xml:space="preserve">—  文档结束  —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七世轮回  ·  游戏设计文档  v2.0  ·  17 种页面模板  ·  完整技术架构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4" w:sz="2" w:space="4"/>
      </w:pBdr>
      <w:spacing w:before="100" w:after="0"/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—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E32" w:sz="2" w:space="4"/>
      </w:pBdr>
      <w:spacing w:before="0" w:after="100"/>
    </w:pPr>
    <w:r>
      <w:rPr>
        <w:rFonts w:ascii="Arial" w:cs="Arial" w:eastAsia="Arial" w:hAnsi="Arial"/>
        <w:color w:val="8A6E32"/>
        <w:sz w:val="16"/>
        <w:szCs w:val="16"/>
      </w:rPr>
      <w:t xml:space="preserve">七世轮回  ·  游戏设计文档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76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4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41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D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2026-03-20T12:42:07.725Z</dcterms:created>
  <dcterms:modified xsi:type="dcterms:W3CDTF">2026-03-20T12:42:07.726Z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