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244" w:rsidRPr="0060131F" w:rsidRDefault="0060131F" w:rsidP="0060131F">
      <w:pPr>
        <w:pStyle w:val="a7"/>
        <w:numPr>
          <w:ilvl w:val="0"/>
          <w:numId w:val="1"/>
        </w:numPr>
        <w:ind w:firstLineChars="0"/>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 xml:space="preserve">ere we’d like to put emphasis on the novel structure of the model that we proposed in our essay. Unlike conventional models, in our essay, we added a </w:t>
      </w:r>
      <w:r>
        <w:rPr>
          <w:rFonts w:ascii="Times New Roman" w:hAnsi="Times New Roman" w:cs="Times New Roman"/>
          <w:i/>
        </w:rPr>
        <w:t>mathematical analysis</w:t>
      </w:r>
      <w:r>
        <w:rPr>
          <w:rFonts w:ascii="Times New Roman" w:hAnsi="Times New Roman" w:cs="Times New Roman"/>
        </w:rPr>
        <w:t xml:space="preserve"> part, </w:t>
      </w:r>
      <w:r w:rsidR="002A2FDA">
        <w:rPr>
          <w:rFonts w:ascii="Times New Roman" w:hAnsi="Times New Roman" w:cs="Times New Roman"/>
        </w:rPr>
        <w:t>mostly theoretical and</w:t>
      </w:r>
      <w:r w:rsidR="005368B5">
        <w:rPr>
          <w:rFonts w:ascii="Times New Roman" w:hAnsi="Times New Roman" w:cs="Times New Roman"/>
        </w:rPr>
        <w:t xml:space="preserve"> led by two seemingly unrelated claims which we’ll explain later. This added part </w:t>
      </w:r>
      <w:r w:rsidR="006E4ED3">
        <w:rPr>
          <w:rFonts w:ascii="Times New Roman" w:hAnsi="Times New Roman" w:cs="Times New Roman"/>
        </w:rPr>
        <w:t>provides adequate justifications for not only the concepts, such as parallelity, in our model, but the result as well. On the other hand, the proposal of this section significantly simplifies the optimization process. Instead of letting computers run time-consuming algorithms, we use pure math to search for the optimum and verifies only the possible verges.</w:t>
      </w:r>
      <w:r w:rsidR="002A2FDA">
        <w:rPr>
          <w:rFonts w:ascii="Times New Roman" w:hAnsi="Times New Roman" w:cs="Times New Roman"/>
        </w:rPr>
        <w:t xml:space="preserve"> The graph you’d see here elaborates on our modelling work, with multiple verifications ensuring authenticity and accuracy.</w:t>
      </w:r>
      <w:bookmarkStart w:id="0" w:name="_GoBack"/>
      <w:bookmarkEnd w:id="0"/>
    </w:p>
    <w:sectPr w:rsidR="009B2244" w:rsidRPr="006013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0B3B" w:rsidRDefault="001D0B3B" w:rsidP="0060131F">
      <w:r>
        <w:separator/>
      </w:r>
    </w:p>
  </w:endnote>
  <w:endnote w:type="continuationSeparator" w:id="0">
    <w:p w:rsidR="001D0B3B" w:rsidRDefault="001D0B3B" w:rsidP="00601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0B3B" w:rsidRDefault="001D0B3B" w:rsidP="0060131F">
      <w:r>
        <w:separator/>
      </w:r>
    </w:p>
  </w:footnote>
  <w:footnote w:type="continuationSeparator" w:id="0">
    <w:p w:rsidR="001D0B3B" w:rsidRDefault="001D0B3B" w:rsidP="0060131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6E7B6F"/>
    <w:multiLevelType w:val="hybridMultilevel"/>
    <w:tmpl w:val="6112492A"/>
    <w:lvl w:ilvl="0" w:tplc="A386FBCC">
      <w:start w:val="1"/>
      <w:numFmt w:val="decimal"/>
      <w:lvlText w:val="Relative Page%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C8B"/>
    <w:rsid w:val="00091FC0"/>
    <w:rsid w:val="001D0B3B"/>
    <w:rsid w:val="002A2FDA"/>
    <w:rsid w:val="005368B5"/>
    <w:rsid w:val="0060131F"/>
    <w:rsid w:val="006E4ED3"/>
    <w:rsid w:val="007879AF"/>
    <w:rsid w:val="007E2502"/>
    <w:rsid w:val="009E536E"/>
    <w:rsid w:val="00EC6C8B"/>
    <w:rsid w:val="00ED6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A3F6F"/>
  <w15:chartTrackingRefBased/>
  <w15:docId w15:val="{21C13E0C-FA0E-494B-8C39-336792D58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13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0131F"/>
    <w:rPr>
      <w:sz w:val="18"/>
      <w:szCs w:val="18"/>
    </w:rPr>
  </w:style>
  <w:style w:type="paragraph" w:styleId="a5">
    <w:name w:val="footer"/>
    <w:basedOn w:val="a"/>
    <w:link w:val="a6"/>
    <w:uiPriority w:val="99"/>
    <w:unhideWhenUsed/>
    <w:rsid w:val="0060131F"/>
    <w:pPr>
      <w:tabs>
        <w:tab w:val="center" w:pos="4153"/>
        <w:tab w:val="right" w:pos="8306"/>
      </w:tabs>
      <w:snapToGrid w:val="0"/>
      <w:jc w:val="left"/>
    </w:pPr>
    <w:rPr>
      <w:sz w:val="18"/>
      <w:szCs w:val="18"/>
    </w:rPr>
  </w:style>
  <w:style w:type="character" w:customStyle="1" w:styleId="a6">
    <w:name w:val="页脚 字符"/>
    <w:basedOn w:val="a0"/>
    <w:link w:val="a5"/>
    <w:uiPriority w:val="99"/>
    <w:rsid w:val="0060131F"/>
    <w:rPr>
      <w:sz w:val="18"/>
      <w:szCs w:val="18"/>
    </w:rPr>
  </w:style>
  <w:style w:type="paragraph" w:styleId="a7">
    <w:name w:val="List Paragraph"/>
    <w:basedOn w:val="a"/>
    <w:uiPriority w:val="34"/>
    <w:qFormat/>
    <w:rsid w:val="006013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114</Words>
  <Characters>652</Characters>
  <Application>Microsoft Office Word</Application>
  <DocSecurity>0</DocSecurity>
  <Lines>5</Lines>
  <Paragraphs>1</Paragraphs>
  <ScaleCrop>false</ScaleCrop>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dc:creator>
  <cp:keywords/>
  <dc:description/>
  <cp:lastModifiedBy>Allan</cp:lastModifiedBy>
  <cp:revision>6</cp:revision>
  <dcterms:created xsi:type="dcterms:W3CDTF">2022-04-18T08:43:00Z</dcterms:created>
  <dcterms:modified xsi:type="dcterms:W3CDTF">2022-04-18T08:55:00Z</dcterms:modified>
</cp:coreProperties>
</file>