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Ответы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Переведите следующие величины: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16 бит = 2 байт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32 байт = 256 бит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 гбайт = 2048 мбайт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4 тбайта = 4096 гбайт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4 кбайт = 4096 байт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4 кбайт = 32768 бит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 тбайт = 1073741824 кбайт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128 кбит = 16 кбайт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необходимо сделать, чтобы перевести скорость Интернета из бит в байты и для чего это нужно?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Из бит в байт - делим, из байт в бит в умножаем, для приведения к общему виду.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 какое количество времени скачается указанный при данной скорости?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файл audio,mp3 размером 1 мбайт при скорости 8 мбит/с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1с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файл prezentation.ppt размером 320 кбайт при скорости 32 кбит/c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80 с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файл video,mp4 размером 46 мбайт при скорости 100 мбит/c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3.68 с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файл archive.zip размером 6 мбайт и скоростью 512 кбит / с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96 с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Файл какого размера может быть передан по соединению указанному за данное время? Ответ укажите в необходимых единицах измерения.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256 кбит / c, 4 минуты, кбайт.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7680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16 мбит / c, 1 час, гбайт.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7,03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8 мбит / c, 4 минуты, мбайт.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2 мбит / с, 32 с, кбит.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65536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Файл указанного размера был передан за данное время. Какая скорость соединения? Ответ укажите в необходимых единицах измерения.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image.jpeg 3 мбайт, 8 с, ответ в мбит/c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prezentation.ppt 512 кбайт, 24 с, ответ в кбит/c.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170.6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одной из кодировок Unicode каждый символ кодируется 16 битами.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размер в байтах следующего предложения в данной кодировке, кавычки не считать: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“Я к вам пишу – чего же боле? Что я могу ещё сказать?”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Длина - 52, размер одного - 2 байта, итого - 104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Статья, набранная на компьютере, содержит 10 страниц, на каждой странице 32 строки, в каждой строке 48 символов. В одном из представлений Unicode каждый символ кодируется 16 битами.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информационный объём статьи в Кбайтах в этом варианте представления Unicode.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одной из кодировок Unicode каждый символ кодируется 16 битами.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Вова написал текст (в нём нет лишних пробелов):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«Чиж, грач, стриж, гагара, пингвин, ласточка, жаворонок, свиристель, буревестник, вертиголовка – птицы».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Ученик вычеркнул из списка название одной птицы. Заодно он вычеркнул ставшие лишними запятые и пробелы – два пробела не должны идти подряд. При этом размер нового предложения в данной кодировке оказался на 12 байт меньше, чем размер исходного предложения.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Укажите наименование вычеркнутой птицы.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Грач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Имеется флешка объемом 4 гбайт, сколько целых файлов размером 700 мбайт на нее поместится?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Информационный объём сообщения, содержащего 1024  символа, составляет  1 Кбайт.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Каким количеством бит кодируется каждый символ этого сообщения?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