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вернет данное выражение?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 &gt; 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12 == 65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^ 10 &gt;= 1024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(6+4)*2 &gt; 6 *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24 &lt;= 12 * 2 &lt;= 13 * 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(8 * 9) /  2 != 4 * 9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true, false, true, true, true, false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вернет данное выражение: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6 &gt; 4 and 100 &lt;= 101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7 &gt; 3 or 8 == 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(8 != 2 ^ 3)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(12^2 + 2 &gt; 100) xor (2^12 == 2000)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(12 &lt; 5) or not (5 &gt; 3) and (3 == 3)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true, true, true, true, false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and составьте выражение аналогичное этому: 5 &lt; 6 &lt; 7.  Для того, чтобы решить данную задачу, определите последовательность выполнения сравнений.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5 &lt; 6 and 6 &lt; 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Нарисуйте графические представление для задач 4,5,6, разобранных выше.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наибольшее целое число x, для которого истинно высказывание: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НЕ (X &lt;= 14) И (X &lt;= 18).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18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наибольшее целое число x, для которого истинно высказывание: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НЕ (X чётное) И НЕ (X &gt;= 7).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наибольшее целое число x, для которого истинно высказывание: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НЕ (X &lt;= 11) И НЕ (X &gt;= 17).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наименьшее натуральное трёхзначное число, для которого ИСТИННО высказывание: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НЕ (Число нечётное) И (Число кратно 3).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102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число X, для которого истинно высказывание: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НЕ (X &lt; 6) И (X &lt; 7).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