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21CB" w:rsidRPr="00E621CB" w:rsidRDefault="00E621CB" w:rsidP="00E62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62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Termos de Uso</w:t>
      </w:r>
    </w:p>
    <w:p w:rsidR="00E621CB" w:rsidRPr="00E621CB" w:rsidRDefault="00E621CB" w:rsidP="00E6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1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Última atualização: 23 de maio de 2025</w:t>
      </w:r>
    </w:p>
    <w:p w:rsidR="00E621CB" w:rsidRPr="00E621CB" w:rsidRDefault="00E621CB" w:rsidP="00E6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1CB">
        <w:rPr>
          <w:rFonts w:ascii="Times New Roman" w:eastAsia="Times New Roman" w:hAnsi="Times New Roman" w:cs="Times New Roman"/>
          <w:sz w:val="24"/>
          <w:szCs w:val="24"/>
          <w:lang w:eastAsia="pt-BR"/>
        </w:rPr>
        <w:t>Ao acessar ou utilizar nossa Plataforma,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usuário</w:t>
      </w:r>
      <w:r w:rsidRPr="00E621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concorda em cumprir e estar vinculado a estes Termos de Uso. Se você não concorda com qualquer parte destes termos, por favor, não utilize a Plataforma.</w:t>
      </w:r>
    </w:p>
    <w:p w:rsidR="00E621CB" w:rsidRPr="00E621CB" w:rsidRDefault="00E621CB" w:rsidP="00E6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21C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Aceitação dos Termos</w:t>
      </w:r>
    </w:p>
    <w:p w:rsidR="00E621CB" w:rsidRPr="00E621CB" w:rsidRDefault="00E621CB" w:rsidP="00E6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1CB">
        <w:rPr>
          <w:rFonts w:ascii="Times New Roman" w:eastAsia="Times New Roman" w:hAnsi="Times New Roman" w:cs="Times New Roman"/>
          <w:sz w:val="24"/>
          <w:szCs w:val="24"/>
          <w:lang w:eastAsia="pt-BR"/>
        </w:rPr>
        <w:t>Ao se cadastrar, acessar ou usar qualquer funcionalidade da Plataforma, incluindo, mas não se limitando a, navegação, cadastro de conta, upload de conteúdo ou interação com outros usuários, você declara que leu, entendeu e aceita estes Termos de Uso, bem como nossa Política de Privacidade, que é incorporada a este documento por referência.</w:t>
      </w:r>
    </w:p>
    <w:p w:rsidR="00E621CB" w:rsidRPr="00E621CB" w:rsidRDefault="00E621CB" w:rsidP="00E6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21C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Elegibilidade</w:t>
      </w:r>
    </w:p>
    <w:p w:rsidR="00E621CB" w:rsidRPr="00E621CB" w:rsidRDefault="00E621CB" w:rsidP="00E6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1CB">
        <w:rPr>
          <w:rFonts w:ascii="Times New Roman" w:eastAsia="Times New Roman" w:hAnsi="Times New Roman" w:cs="Times New Roman"/>
          <w:sz w:val="24"/>
          <w:szCs w:val="24"/>
          <w:lang w:eastAsia="pt-BR"/>
        </w:rPr>
        <w:t>Para utilizar a Plataforma, você deve:</w:t>
      </w:r>
    </w:p>
    <w:p w:rsidR="00E621CB" w:rsidRPr="00E621CB" w:rsidRDefault="00E621CB" w:rsidP="00E621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1CB">
        <w:rPr>
          <w:rFonts w:ascii="Times New Roman" w:eastAsia="Times New Roman" w:hAnsi="Times New Roman" w:cs="Times New Roman"/>
          <w:sz w:val="24"/>
          <w:szCs w:val="24"/>
          <w:lang w:eastAsia="pt-BR"/>
        </w:rPr>
        <w:t>Ter pelo menos 18 anos de idade ou a idade mínima legal em sua jurisdição para celebrar contratos vinculantes;</w:t>
      </w:r>
    </w:p>
    <w:p w:rsidR="00E621CB" w:rsidRPr="00E621CB" w:rsidRDefault="00E621CB" w:rsidP="00E621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1CB">
        <w:rPr>
          <w:rFonts w:ascii="Times New Roman" w:eastAsia="Times New Roman" w:hAnsi="Times New Roman" w:cs="Times New Roman"/>
          <w:sz w:val="24"/>
          <w:szCs w:val="24"/>
          <w:lang w:eastAsia="pt-BR"/>
        </w:rPr>
        <w:t>Fornecer informações verdadeiras, precisas e completas durante o processo de cadastro;</w:t>
      </w:r>
    </w:p>
    <w:p w:rsidR="00E621CB" w:rsidRPr="00E621CB" w:rsidRDefault="00E621CB" w:rsidP="00E621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1CB">
        <w:rPr>
          <w:rFonts w:ascii="Times New Roman" w:eastAsia="Times New Roman" w:hAnsi="Times New Roman" w:cs="Times New Roman"/>
          <w:sz w:val="24"/>
          <w:szCs w:val="24"/>
          <w:lang w:eastAsia="pt-BR"/>
        </w:rPr>
        <w:t>Manter suas informações de cadastro atualizadas.</w:t>
      </w:r>
    </w:p>
    <w:p w:rsidR="00E621CB" w:rsidRPr="00E621CB" w:rsidRDefault="00E621CB" w:rsidP="00E6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1CB">
        <w:rPr>
          <w:rFonts w:ascii="Times New Roman" w:eastAsia="Times New Roman" w:hAnsi="Times New Roman" w:cs="Times New Roman"/>
          <w:sz w:val="24"/>
          <w:szCs w:val="24"/>
          <w:lang w:eastAsia="pt-BR"/>
        </w:rPr>
        <w:t>A Plataforma reserva-se o direito de suspender ou encerrar contas de usuários que fornecerem informações falsas ou que não atendam aos critérios de elegibilidade.</w:t>
      </w:r>
    </w:p>
    <w:p w:rsidR="00E621CB" w:rsidRPr="00E621CB" w:rsidRDefault="00E621CB" w:rsidP="00E6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21C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Uso da Plataforma</w:t>
      </w:r>
    </w:p>
    <w:p w:rsidR="00E621CB" w:rsidRPr="00E621CB" w:rsidRDefault="00E621CB" w:rsidP="00E62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621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3.1. Licença de Uso</w:t>
      </w:r>
    </w:p>
    <w:p w:rsidR="00E621CB" w:rsidRPr="00E621CB" w:rsidRDefault="00E621CB" w:rsidP="00E6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1CB">
        <w:rPr>
          <w:rFonts w:ascii="Times New Roman" w:eastAsia="Times New Roman" w:hAnsi="Times New Roman" w:cs="Times New Roman"/>
          <w:sz w:val="24"/>
          <w:szCs w:val="24"/>
          <w:lang w:eastAsia="pt-BR"/>
        </w:rPr>
        <w:t>Concedemos a você uma licença limitada, não exclusiva, intransferível e revogável para acessar e usar a Plataforma para fins pessoais e não comerciais, sujeito ao cumprimento destes Termos.</w:t>
      </w:r>
    </w:p>
    <w:p w:rsidR="00E621CB" w:rsidRPr="00E621CB" w:rsidRDefault="00E621CB" w:rsidP="00E62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621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3.2. Conduta do Usuário</w:t>
      </w:r>
    </w:p>
    <w:p w:rsidR="00E621CB" w:rsidRPr="00E621CB" w:rsidRDefault="00E621CB" w:rsidP="00E6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1CB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concorda em não utilizar a Plataforma para:</w:t>
      </w:r>
    </w:p>
    <w:p w:rsidR="00E621CB" w:rsidRPr="00E621CB" w:rsidRDefault="00E621CB" w:rsidP="00E621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1CB">
        <w:rPr>
          <w:rFonts w:ascii="Times New Roman" w:eastAsia="Times New Roman" w:hAnsi="Times New Roman" w:cs="Times New Roman"/>
          <w:sz w:val="24"/>
          <w:szCs w:val="24"/>
          <w:lang w:eastAsia="pt-BR"/>
        </w:rPr>
        <w:t>Violar leis locais, nacionais ou internacionais aplicáveis;</w:t>
      </w:r>
    </w:p>
    <w:p w:rsidR="00E621CB" w:rsidRPr="00E621CB" w:rsidRDefault="00E621CB" w:rsidP="00E621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1CB">
        <w:rPr>
          <w:rFonts w:ascii="Times New Roman" w:eastAsia="Times New Roman" w:hAnsi="Times New Roman" w:cs="Times New Roman"/>
          <w:sz w:val="24"/>
          <w:szCs w:val="24"/>
          <w:lang w:eastAsia="pt-BR"/>
        </w:rPr>
        <w:t>Publicar, compartilhar ou transmitir conteúdo ilegal, ofensivo, difamatório, obsceno ou que viole os direitos de terceiros;</w:t>
      </w:r>
    </w:p>
    <w:p w:rsidR="00E621CB" w:rsidRPr="00E621CB" w:rsidRDefault="00E621CB" w:rsidP="00E621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1CB">
        <w:rPr>
          <w:rFonts w:ascii="Times New Roman" w:eastAsia="Times New Roman" w:hAnsi="Times New Roman" w:cs="Times New Roman"/>
          <w:sz w:val="24"/>
          <w:szCs w:val="24"/>
          <w:lang w:eastAsia="pt-BR"/>
        </w:rPr>
        <w:t>Tentar acessar, modificar ou interferir nos sistemas, servidores ou redes da Plataforma sem autorização;</w:t>
      </w:r>
      <w:bookmarkStart w:id="0" w:name="_GoBack"/>
      <w:bookmarkEnd w:id="0"/>
    </w:p>
    <w:p w:rsidR="00E621CB" w:rsidRPr="00E621CB" w:rsidRDefault="00E621CB" w:rsidP="00E621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1CB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Utilizar a Plataforma para fins comerciais sem nossa autorização expressa.</w:t>
      </w:r>
    </w:p>
    <w:p w:rsidR="00E621CB" w:rsidRPr="00E621CB" w:rsidRDefault="00E621CB" w:rsidP="00E62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621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3.3. Cadastro e Segurança da Conta</w:t>
      </w:r>
    </w:p>
    <w:p w:rsidR="00E621CB" w:rsidRPr="00E621CB" w:rsidRDefault="00E621CB" w:rsidP="00E6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1CB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é responsável por manter a confidencialidade das credenciais de sua conta (como nome de usuário e senha). Qualquer atividade realizada por meio de sua conta será considerada de sua responsabilidade. Notifique-nos imediatamente em caso de uso não autorizado de sua conta.</w:t>
      </w:r>
    </w:p>
    <w:p w:rsidR="00E621CB" w:rsidRPr="00E621CB" w:rsidRDefault="00E621CB" w:rsidP="00E6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21C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Propriedade Intelectual</w:t>
      </w:r>
    </w:p>
    <w:p w:rsidR="00E621CB" w:rsidRPr="00E621CB" w:rsidRDefault="00E621CB" w:rsidP="00E6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1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Todo o conteúdo presente na Plataforma, incluindo, mas não se limitando </w:t>
      </w:r>
      <w:proofErr w:type="gramStart"/>
      <w:r w:rsidRPr="00E621CB">
        <w:rPr>
          <w:rFonts w:ascii="Times New Roman" w:eastAsia="Times New Roman" w:hAnsi="Times New Roman" w:cs="Times New Roman"/>
          <w:sz w:val="24"/>
          <w:szCs w:val="24"/>
          <w:lang w:eastAsia="pt-BR"/>
        </w:rPr>
        <w:t>a, textos</w:t>
      </w:r>
      <w:proofErr w:type="gramEnd"/>
      <w:r w:rsidRPr="00E621CB">
        <w:rPr>
          <w:rFonts w:ascii="Times New Roman" w:eastAsia="Times New Roman" w:hAnsi="Times New Roman" w:cs="Times New Roman"/>
          <w:sz w:val="24"/>
          <w:szCs w:val="24"/>
          <w:lang w:eastAsia="pt-BR"/>
        </w:rPr>
        <w:t>, gráficos, logotipos, ícones, imagens, clipes de áudio, vídeos, software e design, é de propriedade da Plataforma ou de seus licenciadores e está protegido por leis de direitos autorais, marcas registradas e outras leis de propriedade intelectual. Você não pode copiar, modificar, distribuir, vender ou explorar qualquer parte do conteúdo sem nossa autorização expressa por escrito.</w:t>
      </w:r>
    </w:p>
    <w:p w:rsidR="00E621CB" w:rsidRPr="00E621CB" w:rsidRDefault="00E621CB" w:rsidP="00E6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21C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Conteúdo Gerado pelo Usuário</w:t>
      </w:r>
    </w:p>
    <w:p w:rsidR="00E621CB" w:rsidRPr="00E621CB" w:rsidRDefault="00E621CB" w:rsidP="00E6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1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enviar conteúdo para a Plataforma (como comentários, postagens ou uploads), você concede à Plataforma uma licença mundial, não exclusiva, isenta de royalties, </w:t>
      </w:r>
      <w:proofErr w:type="spellStart"/>
      <w:r w:rsidRPr="00E621CB">
        <w:rPr>
          <w:rFonts w:ascii="Times New Roman" w:eastAsia="Times New Roman" w:hAnsi="Times New Roman" w:cs="Times New Roman"/>
          <w:sz w:val="24"/>
          <w:szCs w:val="24"/>
          <w:lang w:eastAsia="pt-BR"/>
        </w:rPr>
        <w:t>sublicenciável</w:t>
      </w:r>
      <w:proofErr w:type="spellEnd"/>
      <w:r w:rsidRPr="00E621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transferível para usar, reproduzir, distribuir, exibir e modificar esse conteúdo em conexão com a operação da Plataforma.</w:t>
      </w:r>
    </w:p>
    <w:p w:rsidR="00E621CB" w:rsidRPr="00E621CB" w:rsidRDefault="00E621CB" w:rsidP="00E6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1CB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declara e garante que:</w:t>
      </w:r>
    </w:p>
    <w:p w:rsidR="00E621CB" w:rsidRPr="00E621CB" w:rsidRDefault="00E621CB" w:rsidP="00E621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1CB">
        <w:rPr>
          <w:rFonts w:ascii="Times New Roman" w:eastAsia="Times New Roman" w:hAnsi="Times New Roman" w:cs="Times New Roman"/>
          <w:sz w:val="24"/>
          <w:szCs w:val="24"/>
          <w:lang w:eastAsia="pt-BR"/>
        </w:rPr>
        <w:t>Possui todos os direitos necessários sobre o conteúdo que envia;</w:t>
      </w:r>
    </w:p>
    <w:p w:rsidR="00E621CB" w:rsidRPr="00E621CB" w:rsidRDefault="00E621CB" w:rsidP="00E621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1CB">
        <w:rPr>
          <w:rFonts w:ascii="Times New Roman" w:eastAsia="Times New Roman" w:hAnsi="Times New Roman" w:cs="Times New Roman"/>
          <w:sz w:val="24"/>
          <w:szCs w:val="24"/>
          <w:lang w:eastAsia="pt-BR"/>
        </w:rPr>
        <w:t>O conteúdo não viola direitos de terceiros, incluindo direitos autorais, marcas registradas ou privacidade;</w:t>
      </w:r>
    </w:p>
    <w:p w:rsidR="00E621CB" w:rsidRPr="00E621CB" w:rsidRDefault="00E621CB" w:rsidP="00E621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1CB">
        <w:rPr>
          <w:rFonts w:ascii="Times New Roman" w:eastAsia="Times New Roman" w:hAnsi="Times New Roman" w:cs="Times New Roman"/>
          <w:sz w:val="24"/>
          <w:szCs w:val="24"/>
          <w:lang w:eastAsia="pt-BR"/>
        </w:rPr>
        <w:t>O conteúdo não é ilegal, difamatório ou ofensivo.</w:t>
      </w:r>
    </w:p>
    <w:p w:rsidR="00E621CB" w:rsidRPr="00E621CB" w:rsidRDefault="00E621CB" w:rsidP="00E6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21C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Limitação de Responsabilidade</w:t>
      </w:r>
    </w:p>
    <w:p w:rsidR="00E621CB" w:rsidRPr="00E621CB" w:rsidRDefault="00E621CB" w:rsidP="00E6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1CB">
        <w:rPr>
          <w:rFonts w:ascii="Times New Roman" w:eastAsia="Times New Roman" w:hAnsi="Times New Roman" w:cs="Times New Roman"/>
          <w:sz w:val="24"/>
          <w:szCs w:val="24"/>
          <w:lang w:eastAsia="pt-BR"/>
        </w:rPr>
        <w:t>A Plataforma é fornecida "no estado em que se encontra", sem garantias de qualquer tipo, expressas ou implícitas, incluindo garantias de adequação a um propósito específico ou não violação. Não garantimos que a Plataforma estará sempre disponível, livre de erros ou segura.</w:t>
      </w:r>
    </w:p>
    <w:p w:rsidR="00E621CB" w:rsidRPr="00E621CB" w:rsidRDefault="00E621CB" w:rsidP="00E6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1CB">
        <w:rPr>
          <w:rFonts w:ascii="Times New Roman" w:eastAsia="Times New Roman" w:hAnsi="Times New Roman" w:cs="Times New Roman"/>
          <w:sz w:val="24"/>
          <w:szCs w:val="24"/>
          <w:lang w:eastAsia="pt-BR"/>
        </w:rPr>
        <w:t>Em nenhuma circunstância, a Plataforma ou seus afiliados serão responsáveis por danos indiretos, incidentais, especiais, consequenciais ou punitivos decorrentes do uso ou incapacidade de uso da Plataforma.</w:t>
      </w:r>
    </w:p>
    <w:p w:rsidR="00E621CB" w:rsidRPr="00E621CB" w:rsidRDefault="00E621CB" w:rsidP="00E6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21C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 Modificações nos Termos</w:t>
      </w:r>
    </w:p>
    <w:p w:rsidR="00E621CB" w:rsidRPr="00E621CB" w:rsidRDefault="00E621CB" w:rsidP="00E6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1CB">
        <w:rPr>
          <w:rFonts w:ascii="Times New Roman" w:eastAsia="Times New Roman" w:hAnsi="Times New Roman" w:cs="Times New Roman"/>
          <w:sz w:val="24"/>
          <w:szCs w:val="24"/>
          <w:lang w:eastAsia="pt-BR"/>
        </w:rPr>
        <w:t>Reservamo-nos o direito de modificar estes Termos de Uso a qualquer momento. As alterações entrarão em vigor imediatamente após sua publicação na Plataforma. O uso contínuo da Plataforma após tais alterações constitui sua aceitação dos novos termos.</w:t>
      </w:r>
    </w:p>
    <w:p w:rsidR="00E621CB" w:rsidRPr="00E621CB" w:rsidRDefault="00E621CB" w:rsidP="00E6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21C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8. Encerramento</w:t>
      </w:r>
    </w:p>
    <w:p w:rsidR="00E621CB" w:rsidRPr="00E621CB" w:rsidRDefault="00E621CB" w:rsidP="00E6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1CB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suspender ou encerrar sua conta ou acesso à Plataforma a nosso critério, com ou sem aviso prévio, caso você viole estes Termos ou por qualquer outro motivo que julgarmos apropriado.</w:t>
      </w:r>
    </w:p>
    <w:p w:rsidR="00E621CB" w:rsidRPr="00E621CB" w:rsidRDefault="00E621CB" w:rsidP="00E6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21C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9. Lei Aplicável e Jurisdição</w:t>
      </w:r>
    </w:p>
    <w:p w:rsidR="00E621CB" w:rsidRPr="00E621CB" w:rsidRDefault="00E621CB" w:rsidP="00E6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1CB">
        <w:rPr>
          <w:rFonts w:ascii="Times New Roman" w:eastAsia="Times New Roman" w:hAnsi="Times New Roman" w:cs="Times New Roman"/>
          <w:sz w:val="24"/>
          <w:szCs w:val="24"/>
          <w:lang w:eastAsia="pt-BR"/>
        </w:rPr>
        <w:t>Estes Termos de Uso são regidos pelas leis d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escritas na Constituição Brasileira de 1988</w:t>
      </w:r>
      <w:r w:rsidRPr="00E621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sem considerar conflitos de princípios legais. Qualquer disputa decorrente destes Termos será submetida à jurisdição exclusiva dos tribunais localizados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no referido país</w:t>
      </w:r>
    </w:p>
    <w:p w:rsidR="00E621CB" w:rsidRPr="00E621CB" w:rsidRDefault="00E621CB" w:rsidP="00E6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21C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10. Contato</w:t>
      </w:r>
    </w:p>
    <w:p w:rsidR="00E621CB" w:rsidRPr="00E621CB" w:rsidRDefault="00E621CB" w:rsidP="00E6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21CB">
        <w:rPr>
          <w:rFonts w:ascii="Times New Roman" w:eastAsia="Times New Roman" w:hAnsi="Times New Roman" w:cs="Times New Roman"/>
          <w:sz w:val="24"/>
          <w:szCs w:val="24"/>
          <w:lang w:eastAsia="pt-BR"/>
        </w:rPr>
        <w:t>Se você tiver dúvidas sobre estes Termos de Uso, entre em contato conosco pelo e-mail: suporte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suportemaneskinwiki@outlook.com.</w:t>
      </w:r>
    </w:p>
    <w:p w:rsidR="00912A2C" w:rsidRDefault="00912A2C"/>
    <w:sectPr w:rsidR="00912A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7560FB"/>
    <w:multiLevelType w:val="multilevel"/>
    <w:tmpl w:val="956C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C431FE"/>
    <w:multiLevelType w:val="multilevel"/>
    <w:tmpl w:val="5AF6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D571C2"/>
    <w:multiLevelType w:val="multilevel"/>
    <w:tmpl w:val="ECE8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1CB"/>
    <w:rsid w:val="00912A2C"/>
    <w:rsid w:val="00E62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189FB"/>
  <w15:chartTrackingRefBased/>
  <w15:docId w15:val="{32638764-6FA6-4672-8643-AE0836506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621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621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621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21C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621C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621C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621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621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714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Stabelini</dc:creator>
  <cp:keywords/>
  <dc:description/>
  <cp:lastModifiedBy>Miguel Stabelini</cp:lastModifiedBy>
  <cp:revision>1</cp:revision>
  <dcterms:created xsi:type="dcterms:W3CDTF">2025-05-24T01:51:00Z</dcterms:created>
  <dcterms:modified xsi:type="dcterms:W3CDTF">2025-05-24T01:55:00Z</dcterms:modified>
</cp:coreProperties>
</file>