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336372" w:rsidRDefault="00336372" w:rsidP="00336372">
      <w:pPr>
        <w:pStyle w:val="Pamatteksts1"/>
      </w:pPr>
      <w:r>
        <w:t>Bakalaura darbā aprakstīta tiešsaistes apmācības sistēmas izstrāde.</w:t>
      </w:r>
    </w:p>
    <w:p w:rsidR="00336372" w:rsidRDefault="00336372" w:rsidP="00336372">
      <w:pPr>
        <w:pStyle w:val="Pamatteksts1"/>
      </w:pPr>
      <w:r>
        <w:t>Bakalauta darbs sastāv no trīm pamatdodaļām.</w:t>
      </w:r>
    </w:p>
    <w:p w:rsidR="00336372" w:rsidRDefault="00336372" w:rsidP="00336372">
      <w:pPr>
        <w:pStyle w:val="Pamatteksts1"/>
      </w:pPr>
      <w:r>
        <w:t>Pirmajā nodaļā satur tiešsaistes apmācības sistēmu, ietvaru un datubāzu salīdzinājums.</w:t>
      </w:r>
    </w:p>
    <w:p w:rsidR="00336372" w:rsidRDefault="00336372" w:rsidP="00336372">
      <w:pPr>
        <w:pStyle w:val="Pamatteksts1"/>
      </w:pPr>
      <w:r>
        <w:t>Otrā daļa ir aprakstītas lietotnes prasības un projektējuma apraksts.</w:t>
      </w:r>
    </w:p>
    <w:p w:rsidR="00C57EC5" w:rsidRDefault="00336372" w:rsidP="00336372">
      <w:pPr>
        <w:pStyle w:val="Pamatteksts1"/>
      </w:pPr>
      <w:r>
        <w:t>Trešā daļa nodaļā aprakstītas izmantotās tehnoloģijas projekta uzturēšanai un ievienšanai</w:t>
      </w:r>
    </w:p>
    <w:p w:rsidR="00AF0E22" w:rsidRDefault="00883FF5" w:rsidP="00D62C7D">
      <w:pPr>
        <w:pStyle w:val="Pamatteksts1"/>
      </w:pPr>
      <w:r>
        <w:t>Dokuments satur</w:t>
      </w:r>
      <w:r w:rsidR="00AF0E22">
        <w:t xml:space="preserve">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805B96" w:rsidRDefault="00B731CF">
      <w:pPr>
        <w:pStyle w:val="TOC1"/>
        <w:tabs>
          <w:tab w:val="right" w:leader="dot" w:pos="9061"/>
        </w:tabs>
        <w:rPr>
          <w:rFonts w:asciiTheme="minorHAnsi" w:eastAsiaTheme="minorEastAsia" w:hAnsiTheme="minorHAnsi" w:cstheme="minorBidi"/>
          <w:bCs w:val="0"/>
          <w:sz w:val="22"/>
          <w:szCs w:val="22"/>
          <w:lang w:val="en-US"/>
        </w:rPr>
      </w:pPr>
      <w:r>
        <w:fldChar w:fldCharType="begin"/>
      </w:r>
      <w:r w:rsidR="00AF0E22">
        <w:instrText xml:space="preserve"> TOC \o "1-3" \h \z </w:instrText>
      </w:r>
      <w:r>
        <w:fldChar w:fldCharType="separate"/>
      </w:r>
      <w:hyperlink w:anchor="_Toc408372684" w:history="1">
        <w:r w:rsidR="00805B96" w:rsidRPr="009C051B">
          <w:rPr>
            <w:rStyle w:val="Hyperlink"/>
          </w:rPr>
          <w:t>Ievads</w:t>
        </w:r>
        <w:r w:rsidR="00805B96">
          <w:rPr>
            <w:webHidden/>
          </w:rPr>
          <w:tab/>
        </w:r>
        <w:r w:rsidR="00805B96">
          <w:rPr>
            <w:webHidden/>
          </w:rPr>
          <w:fldChar w:fldCharType="begin"/>
        </w:r>
        <w:r w:rsidR="00805B96">
          <w:rPr>
            <w:webHidden/>
          </w:rPr>
          <w:instrText xml:space="preserve"> PAGEREF _Toc408372684 \h </w:instrText>
        </w:r>
        <w:r w:rsidR="00805B96">
          <w:rPr>
            <w:webHidden/>
          </w:rPr>
        </w:r>
        <w:r w:rsidR="00805B96">
          <w:rPr>
            <w:webHidden/>
          </w:rPr>
          <w:fldChar w:fldCharType="separate"/>
        </w:r>
        <w:r w:rsidR="00805B96">
          <w:rPr>
            <w:webHidden/>
          </w:rPr>
          <w:t>7</w:t>
        </w:r>
        <w:r w:rsidR="00805B96">
          <w:rPr>
            <w:webHidden/>
          </w:rPr>
          <w:fldChar w:fldCharType="end"/>
        </w:r>
      </w:hyperlink>
    </w:p>
    <w:p w:rsidR="00805B96" w:rsidRDefault="002B1CCD">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685" w:history="1">
        <w:r w:rsidR="00805B96" w:rsidRPr="009C051B">
          <w:rPr>
            <w:rStyle w:val="Hyperlink"/>
          </w:rPr>
          <w:t>1.</w:t>
        </w:r>
        <w:r w:rsidR="00805B96">
          <w:rPr>
            <w:rFonts w:asciiTheme="minorHAnsi" w:eastAsiaTheme="minorEastAsia" w:hAnsiTheme="minorHAnsi" w:cstheme="minorBidi"/>
            <w:bCs w:val="0"/>
            <w:sz w:val="22"/>
            <w:szCs w:val="22"/>
            <w:lang w:val="en-US"/>
          </w:rPr>
          <w:tab/>
        </w:r>
        <w:r w:rsidR="00805B96" w:rsidRPr="009C051B">
          <w:rPr>
            <w:rStyle w:val="Hyperlink"/>
          </w:rPr>
          <w:t>Zinātniskā daļa</w:t>
        </w:r>
        <w:r w:rsidR="00805B96">
          <w:rPr>
            <w:webHidden/>
          </w:rPr>
          <w:tab/>
        </w:r>
        <w:r w:rsidR="00805B96">
          <w:rPr>
            <w:webHidden/>
          </w:rPr>
          <w:fldChar w:fldCharType="begin"/>
        </w:r>
        <w:r w:rsidR="00805B96">
          <w:rPr>
            <w:webHidden/>
          </w:rPr>
          <w:instrText xml:space="preserve"> PAGEREF _Toc408372685 \h </w:instrText>
        </w:r>
        <w:r w:rsidR="00805B96">
          <w:rPr>
            <w:webHidden/>
          </w:rPr>
        </w:r>
        <w:r w:rsidR="00805B96">
          <w:rPr>
            <w:webHidden/>
          </w:rPr>
          <w:fldChar w:fldCharType="separate"/>
        </w:r>
        <w:r w:rsidR="00805B96">
          <w:rPr>
            <w:webHidden/>
          </w:rPr>
          <w:t>9</w:t>
        </w:r>
        <w:r w:rsidR="00805B96">
          <w:rPr>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6" w:history="1">
        <w:r w:rsidR="00805B96" w:rsidRPr="009C051B">
          <w:rPr>
            <w:rStyle w:val="Hyperlink"/>
            <w:noProof/>
          </w:rPr>
          <w:t>1.1.</w:t>
        </w:r>
        <w:r w:rsidR="00805B96">
          <w:rPr>
            <w:rFonts w:asciiTheme="minorHAnsi" w:eastAsiaTheme="minorEastAsia" w:hAnsiTheme="minorHAnsi" w:cstheme="minorBidi"/>
            <w:noProof/>
            <w:sz w:val="22"/>
            <w:szCs w:val="22"/>
            <w:lang w:val="en-US"/>
          </w:rPr>
          <w:tab/>
        </w:r>
        <w:r w:rsidR="00805B96" w:rsidRPr="009C051B">
          <w:rPr>
            <w:rStyle w:val="Hyperlink"/>
            <w:noProof/>
          </w:rPr>
          <w:t>Problēmas apraksts</w:t>
        </w:r>
        <w:r w:rsidR="00805B96">
          <w:rPr>
            <w:noProof/>
            <w:webHidden/>
          </w:rPr>
          <w:tab/>
        </w:r>
        <w:r w:rsidR="00805B96">
          <w:rPr>
            <w:noProof/>
            <w:webHidden/>
          </w:rPr>
          <w:fldChar w:fldCharType="begin"/>
        </w:r>
        <w:r w:rsidR="00805B96">
          <w:rPr>
            <w:noProof/>
            <w:webHidden/>
          </w:rPr>
          <w:instrText xml:space="preserve"> PAGEREF _Toc408372686 \h </w:instrText>
        </w:r>
        <w:r w:rsidR="00805B96">
          <w:rPr>
            <w:noProof/>
            <w:webHidden/>
          </w:rPr>
        </w:r>
        <w:r w:rsidR="00805B96">
          <w:rPr>
            <w:noProof/>
            <w:webHidden/>
          </w:rPr>
          <w:fldChar w:fldCharType="separate"/>
        </w:r>
        <w:r w:rsidR="00805B96">
          <w:rPr>
            <w:noProof/>
            <w:webHidden/>
          </w:rPr>
          <w:t>9</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7" w:history="1">
        <w:r w:rsidR="00805B96" w:rsidRPr="009C051B">
          <w:rPr>
            <w:rStyle w:val="Hyperlink"/>
            <w:noProof/>
          </w:rPr>
          <w:t>1.2.</w:t>
        </w:r>
        <w:r w:rsidR="00805B96">
          <w:rPr>
            <w:rFonts w:asciiTheme="minorHAnsi" w:eastAsiaTheme="minorEastAsia" w:hAnsiTheme="minorHAnsi" w:cstheme="minorBidi"/>
            <w:noProof/>
            <w:sz w:val="22"/>
            <w:szCs w:val="22"/>
            <w:lang w:val="en-US"/>
          </w:rPr>
          <w:tab/>
        </w:r>
        <w:r w:rsidR="00805B96" w:rsidRPr="009C051B">
          <w:rPr>
            <w:rStyle w:val="Hyperlink"/>
            <w:noProof/>
          </w:rPr>
          <w:t>Tiešsaistes apmācības sistēmas</w:t>
        </w:r>
        <w:r w:rsidR="00805B96">
          <w:rPr>
            <w:noProof/>
            <w:webHidden/>
          </w:rPr>
          <w:tab/>
        </w:r>
        <w:r w:rsidR="00805B96">
          <w:rPr>
            <w:noProof/>
            <w:webHidden/>
          </w:rPr>
          <w:fldChar w:fldCharType="begin"/>
        </w:r>
        <w:r w:rsidR="00805B96">
          <w:rPr>
            <w:noProof/>
            <w:webHidden/>
          </w:rPr>
          <w:instrText xml:space="preserve"> PAGEREF _Toc408372687 \h </w:instrText>
        </w:r>
        <w:r w:rsidR="00805B96">
          <w:rPr>
            <w:noProof/>
            <w:webHidden/>
          </w:rPr>
        </w:r>
        <w:r w:rsidR="00805B96">
          <w:rPr>
            <w:noProof/>
            <w:webHidden/>
          </w:rPr>
          <w:fldChar w:fldCharType="separate"/>
        </w:r>
        <w:r w:rsidR="00805B96">
          <w:rPr>
            <w:noProof/>
            <w:webHidden/>
          </w:rPr>
          <w:t>9</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88" w:history="1">
        <w:r w:rsidR="00805B96" w:rsidRPr="009C051B">
          <w:rPr>
            <w:rStyle w:val="Hyperlink"/>
            <w:noProof/>
          </w:rPr>
          <w:t>1.3.</w:t>
        </w:r>
        <w:r w:rsidR="00805B96">
          <w:rPr>
            <w:rFonts w:asciiTheme="minorHAnsi" w:eastAsiaTheme="minorEastAsia" w:hAnsiTheme="minorHAnsi" w:cstheme="minorBidi"/>
            <w:noProof/>
            <w:sz w:val="22"/>
            <w:szCs w:val="22"/>
            <w:lang w:val="en-US"/>
          </w:rPr>
          <w:tab/>
        </w:r>
        <w:r w:rsidR="00805B96" w:rsidRPr="009C051B">
          <w:rPr>
            <w:rStyle w:val="Hyperlink"/>
            <w:noProof/>
          </w:rPr>
          <w:t>Tiešsaistes sistēmu salīdzinājums</w:t>
        </w:r>
        <w:r w:rsidR="00805B96">
          <w:rPr>
            <w:noProof/>
            <w:webHidden/>
          </w:rPr>
          <w:tab/>
        </w:r>
        <w:r w:rsidR="00805B96">
          <w:rPr>
            <w:noProof/>
            <w:webHidden/>
          </w:rPr>
          <w:fldChar w:fldCharType="begin"/>
        </w:r>
        <w:r w:rsidR="00805B96">
          <w:rPr>
            <w:noProof/>
            <w:webHidden/>
          </w:rPr>
          <w:instrText xml:space="preserve"> PAGEREF _Toc408372688 \h </w:instrText>
        </w:r>
        <w:r w:rsidR="00805B96">
          <w:rPr>
            <w:noProof/>
            <w:webHidden/>
          </w:rPr>
        </w:r>
        <w:r w:rsidR="00805B96">
          <w:rPr>
            <w:noProof/>
            <w:webHidden/>
          </w:rPr>
          <w:fldChar w:fldCharType="separate"/>
        </w:r>
        <w:r w:rsidR="00805B96">
          <w:rPr>
            <w:noProof/>
            <w:webHidden/>
          </w:rPr>
          <w:t>11</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89" w:history="1">
        <w:r w:rsidR="00805B96" w:rsidRPr="009C051B">
          <w:rPr>
            <w:rStyle w:val="Hyperlink"/>
            <w:noProof/>
          </w:rPr>
          <w:t>1.3.1.</w:t>
        </w:r>
        <w:r w:rsidR="00805B96">
          <w:rPr>
            <w:rFonts w:asciiTheme="minorHAnsi" w:eastAsiaTheme="minorEastAsia" w:hAnsiTheme="minorHAnsi" w:cstheme="minorBidi"/>
            <w:iCs w:val="0"/>
            <w:noProof/>
            <w:sz w:val="22"/>
            <w:szCs w:val="22"/>
            <w:lang w:val="en-US"/>
          </w:rPr>
          <w:tab/>
        </w:r>
        <w:r w:rsidR="00805B96" w:rsidRPr="009C051B">
          <w:rPr>
            <w:rStyle w:val="Hyperlink"/>
            <w:noProof/>
          </w:rPr>
          <w:t>New Horizons Latvia</w:t>
        </w:r>
        <w:r w:rsidR="00805B96">
          <w:rPr>
            <w:noProof/>
            <w:webHidden/>
          </w:rPr>
          <w:tab/>
        </w:r>
        <w:r w:rsidR="00805B96">
          <w:rPr>
            <w:noProof/>
            <w:webHidden/>
          </w:rPr>
          <w:fldChar w:fldCharType="begin"/>
        </w:r>
        <w:r w:rsidR="00805B96">
          <w:rPr>
            <w:noProof/>
            <w:webHidden/>
          </w:rPr>
          <w:instrText xml:space="preserve"> PAGEREF _Toc408372689 \h </w:instrText>
        </w:r>
        <w:r w:rsidR="00805B96">
          <w:rPr>
            <w:noProof/>
            <w:webHidden/>
          </w:rPr>
        </w:r>
        <w:r w:rsidR="00805B96">
          <w:rPr>
            <w:noProof/>
            <w:webHidden/>
          </w:rPr>
          <w:fldChar w:fldCharType="separate"/>
        </w:r>
        <w:r w:rsidR="00805B96">
          <w:rPr>
            <w:noProof/>
            <w:webHidden/>
          </w:rPr>
          <w:t>11</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0" w:history="1">
        <w:r w:rsidR="00805B96" w:rsidRPr="009C051B">
          <w:rPr>
            <w:rStyle w:val="Hyperlink"/>
            <w:noProof/>
          </w:rPr>
          <w:t>1.3.2.</w:t>
        </w:r>
        <w:r w:rsidR="00805B96">
          <w:rPr>
            <w:rFonts w:asciiTheme="minorHAnsi" w:eastAsiaTheme="minorEastAsia" w:hAnsiTheme="minorHAnsi" w:cstheme="minorBidi"/>
            <w:iCs w:val="0"/>
            <w:noProof/>
            <w:sz w:val="22"/>
            <w:szCs w:val="22"/>
            <w:lang w:val="en-US"/>
          </w:rPr>
          <w:tab/>
        </w:r>
        <w:r w:rsidR="00805B96" w:rsidRPr="009C051B">
          <w:rPr>
            <w:rStyle w:val="Hyperlink"/>
            <w:noProof/>
          </w:rPr>
          <w:t>Baltijas Datoru akadēmija (BDA)</w:t>
        </w:r>
        <w:r w:rsidR="00805B96">
          <w:rPr>
            <w:noProof/>
            <w:webHidden/>
          </w:rPr>
          <w:tab/>
        </w:r>
        <w:r w:rsidR="00805B96">
          <w:rPr>
            <w:noProof/>
            <w:webHidden/>
          </w:rPr>
          <w:fldChar w:fldCharType="begin"/>
        </w:r>
        <w:r w:rsidR="00805B96">
          <w:rPr>
            <w:noProof/>
            <w:webHidden/>
          </w:rPr>
          <w:instrText xml:space="preserve"> PAGEREF _Toc408372690 \h </w:instrText>
        </w:r>
        <w:r w:rsidR="00805B96">
          <w:rPr>
            <w:noProof/>
            <w:webHidden/>
          </w:rPr>
        </w:r>
        <w:r w:rsidR="00805B96">
          <w:rPr>
            <w:noProof/>
            <w:webHidden/>
          </w:rPr>
          <w:fldChar w:fldCharType="separate"/>
        </w:r>
        <w:r w:rsidR="00805B96">
          <w:rPr>
            <w:noProof/>
            <w:webHidden/>
          </w:rPr>
          <w:t>12</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1" w:history="1">
        <w:r w:rsidR="00805B96" w:rsidRPr="009C051B">
          <w:rPr>
            <w:rStyle w:val="Hyperlink"/>
            <w:noProof/>
          </w:rPr>
          <w:t>1.3.3.</w:t>
        </w:r>
        <w:r w:rsidR="00805B96">
          <w:rPr>
            <w:rFonts w:asciiTheme="minorHAnsi" w:eastAsiaTheme="minorEastAsia" w:hAnsiTheme="minorHAnsi" w:cstheme="minorBidi"/>
            <w:iCs w:val="0"/>
            <w:noProof/>
            <w:sz w:val="22"/>
            <w:szCs w:val="22"/>
            <w:lang w:val="en-US"/>
          </w:rPr>
          <w:tab/>
        </w:r>
        <w:r w:rsidR="00805B96" w:rsidRPr="009C051B">
          <w:rPr>
            <w:rStyle w:val="Hyperlink"/>
            <w:noProof/>
          </w:rPr>
          <w:t>Codecademy tiešsaistes apmācības vietne</w:t>
        </w:r>
        <w:r w:rsidR="00805B96">
          <w:rPr>
            <w:noProof/>
            <w:webHidden/>
          </w:rPr>
          <w:tab/>
        </w:r>
        <w:r w:rsidR="00805B96">
          <w:rPr>
            <w:noProof/>
            <w:webHidden/>
          </w:rPr>
          <w:fldChar w:fldCharType="begin"/>
        </w:r>
        <w:r w:rsidR="00805B96">
          <w:rPr>
            <w:noProof/>
            <w:webHidden/>
          </w:rPr>
          <w:instrText xml:space="preserve"> PAGEREF _Toc408372691 \h </w:instrText>
        </w:r>
        <w:r w:rsidR="00805B96">
          <w:rPr>
            <w:noProof/>
            <w:webHidden/>
          </w:rPr>
        </w:r>
        <w:r w:rsidR="00805B96">
          <w:rPr>
            <w:noProof/>
            <w:webHidden/>
          </w:rPr>
          <w:fldChar w:fldCharType="separate"/>
        </w:r>
        <w:r w:rsidR="00805B96">
          <w:rPr>
            <w:noProof/>
            <w:webHidden/>
          </w:rPr>
          <w:t>13</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2" w:history="1">
        <w:r w:rsidR="00805B96" w:rsidRPr="009C051B">
          <w:rPr>
            <w:rStyle w:val="Hyperlink"/>
            <w:noProof/>
          </w:rPr>
          <w:t>1.3.4.</w:t>
        </w:r>
        <w:r w:rsidR="00805B96">
          <w:rPr>
            <w:rFonts w:asciiTheme="minorHAnsi" w:eastAsiaTheme="minorEastAsia" w:hAnsiTheme="minorHAnsi" w:cstheme="minorBidi"/>
            <w:iCs w:val="0"/>
            <w:noProof/>
            <w:sz w:val="22"/>
            <w:szCs w:val="22"/>
            <w:lang w:val="en-US"/>
          </w:rPr>
          <w:tab/>
        </w:r>
        <w:r w:rsidR="00805B96" w:rsidRPr="009C051B">
          <w:rPr>
            <w:rStyle w:val="Hyperlink"/>
            <w:noProof/>
          </w:rPr>
          <w:t>Treehouse tiešsaistes apmācības vietne</w:t>
        </w:r>
        <w:r w:rsidR="00805B96">
          <w:rPr>
            <w:noProof/>
            <w:webHidden/>
          </w:rPr>
          <w:tab/>
        </w:r>
        <w:r w:rsidR="00805B96">
          <w:rPr>
            <w:noProof/>
            <w:webHidden/>
          </w:rPr>
          <w:fldChar w:fldCharType="begin"/>
        </w:r>
        <w:r w:rsidR="00805B96">
          <w:rPr>
            <w:noProof/>
            <w:webHidden/>
          </w:rPr>
          <w:instrText xml:space="preserve"> PAGEREF _Toc408372692 \h </w:instrText>
        </w:r>
        <w:r w:rsidR="00805B96">
          <w:rPr>
            <w:noProof/>
            <w:webHidden/>
          </w:rPr>
        </w:r>
        <w:r w:rsidR="00805B96">
          <w:rPr>
            <w:noProof/>
            <w:webHidden/>
          </w:rPr>
          <w:fldChar w:fldCharType="separate"/>
        </w:r>
        <w:r w:rsidR="00805B96">
          <w:rPr>
            <w:noProof/>
            <w:webHidden/>
          </w:rPr>
          <w:t>14</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3" w:history="1">
        <w:r w:rsidR="00805B96" w:rsidRPr="009C051B">
          <w:rPr>
            <w:rStyle w:val="Hyperlink"/>
            <w:noProof/>
          </w:rPr>
          <w:t>1.3.5.</w:t>
        </w:r>
        <w:r w:rsidR="00805B96">
          <w:rPr>
            <w:rFonts w:asciiTheme="minorHAnsi" w:eastAsiaTheme="minorEastAsia" w:hAnsiTheme="minorHAnsi" w:cstheme="minorBidi"/>
            <w:iCs w:val="0"/>
            <w:noProof/>
            <w:sz w:val="22"/>
            <w:szCs w:val="22"/>
            <w:lang w:val="en-US"/>
          </w:rPr>
          <w:tab/>
        </w:r>
        <w:r w:rsidR="00805B96" w:rsidRPr="009C051B">
          <w:rPr>
            <w:rStyle w:val="Hyperlink"/>
            <w:noProof/>
          </w:rPr>
          <w:t>Lynda.com</w:t>
        </w:r>
        <w:r w:rsidR="00805B96">
          <w:rPr>
            <w:noProof/>
            <w:webHidden/>
          </w:rPr>
          <w:tab/>
        </w:r>
        <w:r w:rsidR="00805B96">
          <w:rPr>
            <w:noProof/>
            <w:webHidden/>
          </w:rPr>
          <w:fldChar w:fldCharType="begin"/>
        </w:r>
        <w:r w:rsidR="00805B96">
          <w:rPr>
            <w:noProof/>
            <w:webHidden/>
          </w:rPr>
          <w:instrText xml:space="preserve"> PAGEREF _Toc408372693 \h </w:instrText>
        </w:r>
        <w:r w:rsidR="00805B96">
          <w:rPr>
            <w:noProof/>
            <w:webHidden/>
          </w:rPr>
        </w:r>
        <w:r w:rsidR="00805B96">
          <w:rPr>
            <w:noProof/>
            <w:webHidden/>
          </w:rPr>
          <w:fldChar w:fldCharType="separate"/>
        </w:r>
        <w:r w:rsidR="00805B96">
          <w:rPr>
            <w:noProof/>
            <w:webHidden/>
          </w:rPr>
          <w:t>15</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4" w:history="1">
        <w:r w:rsidR="00805B96" w:rsidRPr="009C051B">
          <w:rPr>
            <w:rStyle w:val="Hyperlink"/>
            <w:noProof/>
          </w:rPr>
          <w:t>1.3.6.</w:t>
        </w:r>
        <w:r w:rsidR="00805B96">
          <w:rPr>
            <w:rFonts w:asciiTheme="minorHAnsi" w:eastAsiaTheme="minorEastAsia" w:hAnsiTheme="minorHAnsi" w:cstheme="minorBidi"/>
            <w:iCs w:val="0"/>
            <w:noProof/>
            <w:sz w:val="22"/>
            <w:szCs w:val="22"/>
            <w:lang w:val="en-US"/>
          </w:rPr>
          <w:tab/>
        </w:r>
        <w:r w:rsidR="00805B96" w:rsidRPr="009C051B">
          <w:rPr>
            <w:rStyle w:val="Hyperlink"/>
            <w:noProof/>
          </w:rPr>
          <w:t>Tuts+</w:t>
        </w:r>
        <w:r w:rsidR="00805B96">
          <w:rPr>
            <w:noProof/>
            <w:webHidden/>
          </w:rPr>
          <w:tab/>
        </w:r>
        <w:r w:rsidR="00805B96">
          <w:rPr>
            <w:noProof/>
            <w:webHidden/>
          </w:rPr>
          <w:fldChar w:fldCharType="begin"/>
        </w:r>
        <w:r w:rsidR="00805B96">
          <w:rPr>
            <w:noProof/>
            <w:webHidden/>
          </w:rPr>
          <w:instrText xml:space="preserve"> PAGEREF _Toc408372694 \h </w:instrText>
        </w:r>
        <w:r w:rsidR="00805B96">
          <w:rPr>
            <w:noProof/>
            <w:webHidden/>
          </w:rPr>
        </w:r>
        <w:r w:rsidR="00805B96">
          <w:rPr>
            <w:noProof/>
            <w:webHidden/>
          </w:rPr>
          <w:fldChar w:fldCharType="separate"/>
        </w:r>
        <w:r w:rsidR="00805B96">
          <w:rPr>
            <w:noProof/>
            <w:webHidden/>
          </w:rPr>
          <w:t>16</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5" w:history="1">
        <w:r w:rsidR="00805B96" w:rsidRPr="009C051B">
          <w:rPr>
            <w:rStyle w:val="Hyperlink"/>
            <w:noProof/>
          </w:rPr>
          <w:t>1.3.7.</w:t>
        </w:r>
        <w:r w:rsidR="00805B96">
          <w:rPr>
            <w:rFonts w:asciiTheme="minorHAnsi" w:eastAsiaTheme="minorEastAsia" w:hAnsiTheme="minorHAnsi" w:cstheme="minorBidi"/>
            <w:iCs w:val="0"/>
            <w:noProof/>
            <w:sz w:val="22"/>
            <w:szCs w:val="22"/>
            <w:lang w:val="en-US"/>
          </w:rPr>
          <w:tab/>
        </w:r>
        <w:r w:rsidR="00805B96" w:rsidRPr="009C051B">
          <w:rPr>
            <w:rStyle w:val="Hyperlink"/>
            <w:noProof/>
          </w:rPr>
          <w:t>KhanAcedamy</w:t>
        </w:r>
        <w:r w:rsidR="00805B96">
          <w:rPr>
            <w:noProof/>
            <w:webHidden/>
          </w:rPr>
          <w:tab/>
        </w:r>
        <w:r w:rsidR="00805B96">
          <w:rPr>
            <w:noProof/>
            <w:webHidden/>
          </w:rPr>
          <w:fldChar w:fldCharType="begin"/>
        </w:r>
        <w:r w:rsidR="00805B96">
          <w:rPr>
            <w:noProof/>
            <w:webHidden/>
          </w:rPr>
          <w:instrText xml:space="preserve"> PAGEREF _Toc408372695 \h </w:instrText>
        </w:r>
        <w:r w:rsidR="00805B96">
          <w:rPr>
            <w:noProof/>
            <w:webHidden/>
          </w:rPr>
        </w:r>
        <w:r w:rsidR="00805B96">
          <w:rPr>
            <w:noProof/>
            <w:webHidden/>
          </w:rPr>
          <w:fldChar w:fldCharType="separate"/>
        </w:r>
        <w:r w:rsidR="00805B96">
          <w:rPr>
            <w:noProof/>
            <w:webHidden/>
          </w:rPr>
          <w:t>17</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6" w:history="1">
        <w:r w:rsidR="00805B96" w:rsidRPr="009C051B">
          <w:rPr>
            <w:rStyle w:val="Hyperlink"/>
            <w:noProof/>
          </w:rPr>
          <w:t>1.3.8.</w:t>
        </w:r>
        <w:r w:rsidR="00805B96">
          <w:rPr>
            <w:rFonts w:asciiTheme="minorHAnsi" w:eastAsiaTheme="minorEastAsia" w:hAnsiTheme="minorHAnsi" w:cstheme="minorBidi"/>
            <w:iCs w:val="0"/>
            <w:noProof/>
            <w:sz w:val="22"/>
            <w:szCs w:val="22"/>
            <w:lang w:val="en-US"/>
          </w:rPr>
          <w:tab/>
        </w:r>
        <w:r w:rsidR="00805B96" w:rsidRPr="009C051B">
          <w:rPr>
            <w:rStyle w:val="Hyperlink"/>
            <w:noProof/>
          </w:rPr>
          <w:t>Tiešsaistes apmācības lietotņu salīdzinājums</w:t>
        </w:r>
        <w:r w:rsidR="00805B96">
          <w:rPr>
            <w:noProof/>
            <w:webHidden/>
          </w:rPr>
          <w:tab/>
        </w:r>
        <w:r w:rsidR="00805B96">
          <w:rPr>
            <w:noProof/>
            <w:webHidden/>
          </w:rPr>
          <w:fldChar w:fldCharType="begin"/>
        </w:r>
        <w:r w:rsidR="00805B96">
          <w:rPr>
            <w:noProof/>
            <w:webHidden/>
          </w:rPr>
          <w:instrText xml:space="preserve"> PAGEREF _Toc408372696 \h </w:instrText>
        </w:r>
        <w:r w:rsidR="00805B96">
          <w:rPr>
            <w:noProof/>
            <w:webHidden/>
          </w:rPr>
        </w:r>
        <w:r w:rsidR="00805B96">
          <w:rPr>
            <w:noProof/>
            <w:webHidden/>
          </w:rPr>
          <w:fldChar w:fldCharType="separate"/>
        </w:r>
        <w:r w:rsidR="00805B96">
          <w:rPr>
            <w:noProof/>
            <w:webHidden/>
          </w:rPr>
          <w:t>18</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97" w:history="1">
        <w:r w:rsidR="00805B96" w:rsidRPr="009C051B">
          <w:rPr>
            <w:rStyle w:val="Hyperlink"/>
            <w:noProof/>
          </w:rPr>
          <w:t>1.4.</w:t>
        </w:r>
        <w:r w:rsidR="00805B96">
          <w:rPr>
            <w:rFonts w:asciiTheme="minorHAnsi" w:eastAsiaTheme="minorEastAsia" w:hAnsiTheme="minorHAnsi" w:cstheme="minorBidi"/>
            <w:noProof/>
            <w:sz w:val="22"/>
            <w:szCs w:val="22"/>
            <w:lang w:val="en-US"/>
          </w:rPr>
          <w:tab/>
        </w:r>
        <w:r w:rsidR="00805B96" w:rsidRPr="009C051B">
          <w:rPr>
            <w:rStyle w:val="Hyperlink"/>
            <w:noProof/>
          </w:rPr>
          <w:t>Tehnoloģiju izvēle</w:t>
        </w:r>
        <w:r w:rsidR="00805B96">
          <w:rPr>
            <w:noProof/>
            <w:webHidden/>
          </w:rPr>
          <w:tab/>
        </w:r>
        <w:r w:rsidR="00805B96">
          <w:rPr>
            <w:noProof/>
            <w:webHidden/>
          </w:rPr>
          <w:fldChar w:fldCharType="begin"/>
        </w:r>
        <w:r w:rsidR="00805B96">
          <w:rPr>
            <w:noProof/>
            <w:webHidden/>
          </w:rPr>
          <w:instrText xml:space="preserve"> PAGEREF _Toc408372697 \h </w:instrText>
        </w:r>
        <w:r w:rsidR="00805B96">
          <w:rPr>
            <w:noProof/>
            <w:webHidden/>
          </w:rPr>
        </w:r>
        <w:r w:rsidR="00805B96">
          <w:rPr>
            <w:noProof/>
            <w:webHidden/>
          </w:rPr>
          <w:fldChar w:fldCharType="separate"/>
        </w:r>
        <w:r w:rsidR="00805B96">
          <w:rPr>
            <w:noProof/>
            <w:webHidden/>
          </w:rPr>
          <w:t>19</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698" w:history="1">
        <w:r w:rsidR="00805B96" w:rsidRPr="009C051B">
          <w:rPr>
            <w:rStyle w:val="Hyperlink"/>
            <w:noProof/>
          </w:rPr>
          <w:t>1.4.1.</w:t>
        </w:r>
        <w:r w:rsidR="00805B96">
          <w:rPr>
            <w:rFonts w:asciiTheme="minorHAnsi" w:eastAsiaTheme="minorEastAsia" w:hAnsiTheme="minorHAnsi" w:cstheme="minorBidi"/>
            <w:iCs w:val="0"/>
            <w:noProof/>
            <w:sz w:val="22"/>
            <w:szCs w:val="22"/>
            <w:lang w:val="en-US"/>
          </w:rPr>
          <w:tab/>
        </w:r>
        <w:r w:rsidR="00805B96" w:rsidRPr="009C051B">
          <w:rPr>
            <w:rStyle w:val="Hyperlink"/>
            <w:noProof/>
          </w:rPr>
          <w:t>Programmēšanas valodas izvēle</w:t>
        </w:r>
        <w:r w:rsidR="00805B96">
          <w:rPr>
            <w:noProof/>
            <w:webHidden/>
          </w:rPr>
          <w:tab/>
        </w:r>
        <w:r w:rsidR="00805B96">
          <w:rPr>
            <w:noProof/>
            <w:webHidden/>
          </w:rPr>
          <w:fldChar w:fldCharType="begin"/>
        </w:r>
        <w:r w:rsidR="00805B96">
          <w:rPr>
            <w:noProof/>
            <w:webHidden/>
          </w:rPr>
          <w:instrText xml:space="preserve"> PAGEREF _Toc408372698 \h </w:instrText>
        </w:r>
        <w:r w:rsidR="00805B96">
          <w:rPr>
            <w:noProof/>
            <w:webHidden/>
          </w:rPr>
        </w:r>
        <w:r w:rsidR="00805B96">
          <w:rPr>
            <w:noProof/>
            <w:webHidden/>
          </w:rPr>
          <w:fldChar w:fldCharType="separate"/>
        </w:r>
        <w:r w:rsidR="00805B96">
          <w:rPr>
            <w:noProof/>
            <w:webHidden/>
          </w:rPr>
          <w:t>19</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699" w:history="1">
        <w:r w:rsidR="00805B96" w:rsidRPr="009C051B">
          <w:rPr>
            <w:rStyle w:val="Hyperlink"/>
            <w:noProof/>
          </w:rPr>
          <w:t>1.5.</w:t>
        </w:r>
        <w:r w:rsidR="00805B96">
          <w:rPr>
            <w:rFonts w:asciiTheme="minorHAnsi" w:eastAsiaTheme="minorEastAsia" w:hAnsiTheme="minorHAnsi" w:cstheme="minorBidi"/>
            <w:noProof/>
            <w:sz w:val="22"/>
            <w:szCs w:val="22"/>
            <w:lang w:val="en-US"/>
          </w:rPr>
          <w:tab/>
        </w:r>
        <w:r w:rsidR="00805B96" w:rsidRPr="009C051B">
          <w:rPr>
            <w:rStyle w:val="Hyperlink"/>
            <w:noProof/>
          </w:rPr>
          <w:t>Ietvara izvēle</w:t>
        </w:r>
        <w:r w:rsidR="00805B96">
          <w:rPr>
            <w:noProof/>
            <w:webHidden/>
          </w:rPr>
          <w:tab/>
        </w:r>
        <w:r w:rsidR="00805B96">
          <w:rPr>
            <w:noProof/>
            <w:webHidden/>
          </w:rPr>
          <w:fldChar w:fldCharType="begin"/>
        </w:r>
        <w:r w:rsidR="00805B96">
          <w:rPr>
            <w:noProof/>
            <w:webHidden/>
          </w:rPr>
          <w:instrText xml:space="preserve"> PAGEREF _Toc408372699 \h </w:instrText>
        </w:r>
        <w:r w:rsidR="00805B96">
          <w:rPr>
            <w:noProof/>
            <w:webHidden/>
          </w:rPr>
        </w:r>
        <w:r w:rsidR="00805B96">
          <w:rPr>
            <w:noProof/>
            <w:webHidden/>
          </w:rPr>
          <w:fldChar w:fldCharType="separate"/>
        </w:r>
        <w:r w:rsidR="00805B96">
          <w:rPr>
            <w:noProof/>
            <w:webHidden/>
          </w:rPr>
          <w:t>20</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0" w:history="1">
        <w:r w:rsidR="00805B96" w:rsidRPr="009C051B">
          <w:rPr>
            <w:rStyle w:val="Hyperlink"/>
            <w:noProof/>
          </w:rPr>
          <w:t>1.5.1.</w:t>
        </w:r>
        <w:r w:rsidR="00805B96">
          <w:rPr>
            <w:rFonts w:asciiTheme="minorHAnsi" w:eastAsiaTheme="minorEastAsia" w:hAnsiTheme="minorHAnsi" w:cstheme="minorBidi"/>
            <w:iCs w:val="0"/>
            <w:noProof/>
            <w:sz w:val="22"/>
            <w:szCs w:val="22"/>
            <w:lang w:val="en-US"/>
          </w:rPr>
          <w:tab/>
        </w:r>
        <w:r w:rsidR="00805B96" w:rsidRPr="009C051B">
          <w:rPr>
            <w:rStyle w:val="Hyperlink"/>
            <w:noProof/>
          </w:rPr>
          <w:t>Laravel 4 ietvars</w:t>
        </w:r>
        <w:r w:rsidR="00805B96">
          <w:rPr>
            <w:noProof/>
            <w:webHidden/>
          </w:rPr>
          <w:tab/>
        </w:r>
        <w:r w:rsidR="00805B96">
          <w:rPr>
            <w:noProof/>
            <w:webHidden/>
          </w:rPr>
          <w:fldChar w:fldCharType="begin"/>
        </w:r>
        <w:r w:rsidR="00805B96">
          <w:rPr>
            <w:noProof/>
            <w:webHidden/>
          </w:rPr>
          <w:instrText xml:space="preserve"> PAGEREF _Toc408372700 \h </w:instrText>
        </w:r>
        <w:r w:rsidR="00805B96">
          <w:rPr>
            <w:noProof/>
            <w:webHidden/>
          </w:rPr>
        </w:r>
        <w:r w:rsidR="00805B96">
          <w:rPr>
            <w:noProof/>
            <w:webHidden/>
          </w:rPr>
          <w:fldChar w:fldCharType="separate"/>
        </w:r>
        <w:r w:rsidR="00805B96">
          <w:rPr>
            <w:noProof/>
            <w:webHidden/>
          </w:rPr>
          <w:t>21</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1" w:history="1">
        <w:r w:rsidR="00805B96" w:rsidRPr="009C051B">
          <w:rPr>
            <w:rStyle w:val="Hyperlink"/>
            <w:noProof/>
          </w:rPr>
          <w:t>1.5.2.</w:t>
        </w:r>
        <w:r w:rsidR="00805B96">
          <w:rPr>
            <w:rFonts w:asciiTheme="minorHAnsi" w:eastAsiaTheme="minorEastAsia" w:hAnsiTheme="minorHAnsi" w:cstheme="minorBidi"/>
            <w:iCs w:val="0"/>
            <w:noProof/>
            <w:sz w:val="22"/>
            <w:szCs w:val="22"/>
            <w:lang w:val="en-US"/>
          </w:rPr>
          <w:tab/>
        </w:r>
        <w:r w:rsidR="00805B96" w:rsidRPr="009C051B">
          <w:rPr>
            <w:rStyle w:val="Hyperlink"/>
            <w:noProof/>
          </w:rPr>
          <w:t>Ruby on Rails ietvars</w:t>
        </w:r>
        <w:r w:rsidR="00805B96">
          <w:rPr>
            <w:noProof/>
            <w:webHidden/>
          </w:rPr>
          <w:tab/>
        </w:r>
        <w:r w:rsidR="00805B96">
          <w:rPr>
            <w:noProof/>
            <w:webHidden/>
          </w:rPr>
          <w:fldChar w:fldCharType="begin"/>
        </w:r>
        <w:r w:rsidR="00805B96">
          <w:rPr>
            <w:noProof/>
            <w:webHidden/>
          </w:rPr>
          <w:instrText xml:space="preserve"> PAGEREF _Toc408372701 \h </w:instrText>
        </w:r>
        <w:r w:rsidR="00805B96">
          <w:rPr>
            <w:noProof/>
            <w:webHidden/>
          </w:rPr>
        </w:r>
        <w:r w:rsidR="00805B96">
          <w:rPr>
            <w:noProof/>
            <w:webHidden/>
          </w:rPr>
          <w:fldChar w:fldCharType="separate"/>
        </w:r>
        <w:r w:rsidR="00805B96">
          <w:rPr>
            <w:noProof/>
            <w:webHidden/>
          </w:rPr>
          <w:t>21</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2" w:history="1">
        <w:r w:rsidR="00805B96" w:rsidRPr="009C051B">
          <w:rPr>
            <w:rStyle w:val="Hyperlink"/>
            <w:noProof/>
          </w:rPr>
          <w:t>1.5.3.</w:t>
        </w:r>
        <w:r w:rsidR="00805B96">
          <w:rPr>
            <w:rFonts w:asciiTheme="minorHAnsi" w:eastAsiaTheme="minorEastAsia" w:hAnsiTheme="minorHAnsi" w:cstheme="minorBidi"/>
            <w:iCs w:val="0"/>
            <w:noProof/>
            <w:sz w:val="22"/>
            <w:szCs w:val="22"/>
            <w:lang w:val="en-US"/>
          </w:rPr>
          <w:tab/>
        </w:r>
        <w:r w:rsidR="00805B96" w:rsidRPr="009C051B">
          <w:rPr>
            <w:rStyle w:val="Hyperlink"/>
            <w:noProof/>
          </w:rPr>
          <w:t>Django ietvars</w:t>
        </w:r>
        <w:r w:rsidR="00805B96">
          <w:rPr>
            <w:noProof/>
            <w:webHidden/>
          </w:rPr>
          <w:tab/>
        </w:r>
        <w:r w:rsidR="00805B96">
          <w:rPr>
            <w:noProof/>
            <w:webHidden/>
          </w:rPr>
          <w:fldChar w:fldCharType="begin"/>
        </w:r>
        <w:r w:rsidR="00805B96">
          <w:rPr>
            <w:noProof/>
            <w:webHidden/>
          </w:rPr>
          <w:instrText xml:space="preserve"> PAGEREF _Toc408372702 \h </w:instrText>
        </w:r>
        <w:r w:rsidR="00805B96">
          <w:rPr>
            <w:noProof/>
            <w:webHidden/>
          </w:rPr>
        </w:r>
        <w:r w:rsidR="00805B96">
          <w:rPr>
            <w:noProof/>
            <w:webHidden/>
          </w:rPr>
          <w:fldChar w:fldCharType="separate"/>
        </w:r>
        <w:r w:rsidR="00805B96">
          <w:rPr>
            <w:noProof/>
            <w:webHidden/>
          </w:rPr>
          <w:t>23</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3" w:history="1">
        <w:r w:rsidR="00805B96" w:rsidRPr="009C051B">
          <w:rPr>
            <w:rStyle w:val="Hyperlink"/>
            <w:noProof/>
          </w:rPr>
          <w:t>1.5.4.</w:t>
        </w:r>
        <w:r w:rsidR="00805B96">
          <w:rPr>
            <w:rFonts w:asciiTheme="minorHAnsi" w:eastAsiaTheme="minorEastAsia" w:hAnsiTheme="minorHAnsi" w:cstheme="minorBidi"/>
            <w:iCs w:val="0"/>
            <w:noProof/>
            <w:sz w:val="22"/>
            <w:szCs w:val="22"/>
            <w:lang w:val="en-US"/>
          </w:rPr>
          <w:tab/>
        </w:r>
        <w:r w:rsidR="00805B96" w:rsidRPr="009C051B">
          <w:rPr>
            <w:rStyle w:val="Hyperlink"/>
            <w:noProof/>
          </w:rPr>
          <w:t>Java Play ietvars</w:t>
        </w:r>
        <w:r w:rsidR="00805B96">
          <w:rPr>
            <w:noProof/>
            <w:webHidden/>
          </w:rPr>
          <w:tab/>
        </w:r>
        <w:r w:rsidR="00805B96">
          <w:rPr>
            <w:noProof/>
            <w:webHidden/>
          </w:rPr>
          <w:fldChar w:fldCharType="begin"/>
        </w:r>
        <w:r w:rsidR="00805B96">
          <w:rPr>
            <w:noProof/>
            <w:webHidden/>
          </w:rPr>
          <w:instrText xml:space="preserve"> PAGEREF _Toc408372703 \h </w:instrText>
        </w:r>
        <w:r w:rsidR="00805B96">
          <w:rPr>
            <w:noProof/>
            <w:webHidden/>
          </w:rPr>
        </w:r>
        <w:r w:rsidR="00805B96">
          <w:rPr>
            <w:noProof/>
            <w:webHidden/>
          </w:rPr>
          <w:fldChar w:fldCharType="separate"/>
        </w:r>
        <w:r w:rsidR="00805B96">
          <w:rPr>
            <w:noProof/>
            <w:webHidden/>
          </w:rPr>
          <w:t>24</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4" w:history="1">
        <w:r w:rsidR="00805B96" w:rsidRPr="009C051B">
          <w:rPr>
            <w:rStyle w:val="Hyperlink"/>
            <w:noProof/>
          </w:rPr>
          <w:t>1.5.5.</w:t>
        </w:r>
        <w:r w:rsidR="00805B96">
          <w:rPr>
            <w:rFonts w:asciiTheme="minorHAnsi" w:eastAsiaTheme="minorEastAsia" w:hAnsiTheme="minorHAnsi" w:cstheme="minorBidi"/>
            <w:iCs w:val="0"/>
            <w:noProof/>
            <w:sz w:val="22"/>
            <w:szCs w:val="22"/>
            <w:lang w:val="en-US"/>
          </w:rPr>
          <w:tab/>
        </w:r>
        <w:r w:rsidR="00805B96" w:rsidRPr="009C051B">
          <w:rPr>
            <w:rStyle w:val="Hyperlink"/>
            <w:noProof/>
          </w:rPr>
          <w:t>Ietvaru salīdzinājums</w:t>
        </w:r>
        <w:r w:rsidR="00805B96">
          <w:rPr>
            <w:noProof/>
            <w:webHidden/>
          </w:rPr>
          <w:tab/>
        </w:r>
        <w:r w:rsidR="00805B96">
          <w:rPr>
            <w:noProof/>
            <w:webHidden/>
          </w:rPr>
          <w:fldChar w:fldCharType="begin"/>
        </w:r>
        <w:r w:rsidR="00805B96">
          <w:rPr>
            <w:noProof/>
            <w:webHidden/>
          </w:rPr>
          <w:instrText xml:space="preserve"> PAGEREF _Toc408372704 \h </w:instrText>
        </w:r>
        <w:r w:rsidR="00805B96">
          <w:rPr>
            <w:noProof/>
            <w:webHidden/>
          </w:rPr>
        </w:r>
        <w:r w:rsidR="00805B96">
          <w:rPr>
            <w:noProof/>
            <w:webHidden/>
          </w:rPr>
          <w:fldChar w:fldCharType="separate"/>
        </w:r>
        <w:r w:rsidR="00805B96">
          <w:rPr>
            <w:noProof/>
            <w:webHidden/>
          </w:rPr>
          <w:t>25</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05" w:history="1">
        <w:r w:rsidR="00805B96" w:rsidRPr="009C051B">
          <w:rPr>
            <w:rStyle w:val="Hyperlink"/>
            <w:noProof/>
          </w:rPr>
          <w:t>1.6.</w:t>
        </w:r>
        <w:r w:rsidR="00805B96">
          <w:rPr>
            <w:rFonts w:asciiTheme="minorHAnsi" w:eastAsiaTheme="minorEastAsia" w:hAnsiTheme="minorHAnsi" w:cstheme="minorBidi"/>
            <w:noProof/>
            <w:sz w:val="22"/>
            <w:szCs w:val="22"/>
            <w:lang w:val="en-US"/>
          </w:rPr>
          <w:tab/>
        </w:r>
        <w:r w:rsidR="00805B96" w:rsidRPr="009C051B">
          <w:rPr>
            <w:rStyle w:val="Hyperlink"/>
            <w:noProof/>
          </w:rPr>
          <w:t>Datubāzes izvēlne</w:t>
        </w:r>
        <w:r w:rsidR="00805B96">
          <w:rPr>
            <w:noProof/>
            <w:webHidden/>
          </w:rPr>
          <w:tab/>
        </w:r>
        <w:r w:rsidR="00805B96">
          <w:rPr>
            <w:noProof/>
            <w:webHidden/>
          </w:rPr>
          <w:fldChar w:fldCharType="begin"/>
        </w:r>
        <w:r w:rsidR="00805B96">
          <w:rPr>
            <w:noProof/>
            <w:webHidden/>
          </w:rPr>
          <w:instrText xml:space="preserve"> PAGEREF _Toc408372705 \h </w:instrText>
        </w:r>
        <w:r w:rsidR="00805B96">
          <w:rPr>
            <w:noProof/>
            <w:webHidden/>
          </w:rPr>
        </w:r>
        <w:r w:rsidR="00805B96">
          <w:rPr>
            <w:noProof/>
            <w:webHidden/>
          </w:rPr>
          <w:fldChar w:fldCharType="separate"/>
        </w:r>
        <w:r w:rsidR="00805B96">
          <w:rPr>
            <w:noProof/>
            <w:webHidden/>
          </w:rPr>
          <w:t>27</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06" w:history="1">
        <w:r w:rsidR="00805B96" w:rsidRPr="009C051B">
          <w:rPr>
            <w:rStyle w:val="Hyperlink"/>
            <w:noProof/>
          </w:rPr>
          <w:t>1.7.</w:t>
        </w:r>
        <w:r w:rsidR="00805B96">
          <w:rPr>
            <w:rFonts w:asciiTheme="minorHAnsi" w:eastAsiaTheme="minorEastAsia" w:hAnsiTheme="minorHAnsi" w:cstheme="minorBidi"/>
            <w:noProof/>
            <w:sz w:val="22"/>
            <w:szCs w:val="22"/>
            <w:lang w:val="en-US"/>
          </w:rPr>
          <w:tab/>
        </w:r>
        <w:r w:rsidR="00805B96" w:rsidRPr="009C051B">
          <w:rPr>
            <w:rStyle w:val="Hyperlink"/>
            <w:noProof/>
          </w:rPr>
          <w:t>Relāciju datubāzes</w:t>
        </w:r>
        <w:r w:rsidR="00805B96">
          <w:rPr>
            <w:noProof/>
            <w:webHidden/>
          </w:rPr>
          <w:tab/>
        </w:r>
        <w:r w:rsidR="00805B96">
          <w:rPr>
            <w:noProof/>
            <w:webHidden/>
          </w:rPr>
          <w:fldChar w:fldCharType="begin"/>
        </w:r>
        <w:r w:rsidR="00805B96">
          <w:rPr>
            <w:noProof/>
            <w:webHidden/>
          </w:rPr>
          <w:instrText xml:space="preserve"> PAGEREF _Toc408372706 \h </w:instrText>
        </w:r>
        <w:r w:rsidR="00805B96">
          <w:rPr>
            <w:noProof/>
            <w:webHidden/>
          </w:rPr>
        </w:r>
        <w:r w:rsidR="00805B96">
          <w:rPr>
            <w:noProof/>
            <w:webHidden/>
          </w:rPr>
          <w:fldChar w:fldCharType="separate"/>
        </w:r>
        <w:r w:rsidR="00805B96">
          <w:rPr>
            <w:noProof/>
            <w:webHidden/>
          </w:rPr>
          <w:t>27</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7" w:history="1">
        <w:r w:rsidR="00805B96" w:rsidRPr="009C051B">
          <w:rPr>
            <w:rStyle w:val="Hyperlink"/>
            <w:noProof/>
          </w:rPr>
          <w:t>1.7.1.</w:t>
        </w:r>
        <w:r w:rsidR="00805B96">
          <w:rPr>
            <w:rFonts w:asciiTheme="minorHAnsi" w:eastAsiaTheme="minorEastAsia" w:hAnsiTheme="minorHAnsi" w:cstheme="minorBidi"/>
            <w:iCs w:val="0"/>
            <w:noProof/>
            <w:sz w:val="22"/>
            <w:szCs w:val="22"/>
            <w:lang w:val="en-US"/>
          </w:rPr>
          <w:tab/>
        </w:r>
        <w:r w:rsidR="00805B96" w:rsidRPr="009C051B">
          <w:rPr>
            <w:rStyle w:val="Hyperlink"/>
            <w:noProof/>
          </w:rPr>
          <w:t>SQLite tabuāze</w:t>
        </w:r>
        <w:r w:rsidR="00805B96">
          <w:rPr>
            <w:noProof/>
            <w:webHidden/>
          </w:rPr>
          <w:tab/>
        </w:r>
        <w:r w:rsidR="00805B96">
          <w:rPr>
            <w:noProof/>
            <w:webHidden/>
          </w:rPr>
          <w:fldChar w:fldCharType="begin"/>
        </w:r>
        <w:r w:rsidR="00805B96">
          <w:rPr>
            <w:noProof/>
            <w:webHidden/>
          </w:rPr>
          <w:instrText xml:space="preserve"> PAGEREF _Toc408372707 \h </w:instrText>
        </w:r>
        <w:r w:rsidR="00805B96">
          <w:rPr>
            <w:noProof/>
            <w:webHidden/>
          </w:rPr>
        </w:r>
        <w:r w:rsidR="00805B96">
          <w:rPr>
            <w:noProof/>
            <w:webHidden/>
          </w:rPr>
          <w:fldChar w:fldCharType="separate"/>
        </w:r>
        <w:r w:rsidR="00805B96">
          <w:rPr>
            <w:noProof/>
            <w:webHidden/>
          </w:rPr>
          <w:t>28</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8" w:history="1">
        <w:r w:rsidR="00805B96" w:rsidRPr="009C051B">
          <w:rPr>
            <w:rStyle w:val="Hyperlink"/>
            <w:noProof/>
          </w:rPr>
          <w:t>1.7.2.</w:t>
        </w:r>
        <w:r w:rsidR="00805B96">
          <w:rPr>
            <w:rFonts w:asciiTheme="minorHAnsi" w:eastAsiaTheme="minorEastAsia" w:hAnsiTheme="minorHAnsi" w:cstheme="minorBidi"/>
            <w:iCs w:val="0"/>
            <w:noProof/>
            <w:sz w:val="22"/>
            <w:szCs w:val="22"/>
            <w:lang w:val="en-US"/>
          </w:rPr>
          <w:tab/>
        </w:r>
        <w:r w:rsidR="00805B96" w:rsidRPr="009C051B">
          <w:rPr>
            <w:rStyle w:val="Hyperlink"/>
            <w:noProof/>
          </w:rPr>
          <w:t>MySQL datubāze</w:t>
        </w:r>
        <w:r w:rsidR="00805B96">
          <w:rPr>
            <w:noProof/>
            <w:webHidden/>
          </w:rPr>
          <w:tab/>
        </w:r>
        <w:r w:rsidR="00805B96">
          <w:rPr>
            <w:noProof/>
            <w:webHidden/>
          </w:rPr>
          <w:fldChar w:fldCharType="begin"/>
        </w:r>
        <w:r w:rsidR="00805B96">
          <w:rPr>
            <w:noProof/>
            <w:webHidden/>
          </w:rPr>
          <w:instrText xml:space="preserve"> PAGEREF _Toc408372708 \h </w:instrText>
        </w:r>
        <w:r w:rsidR="00805B96">
          <w:rPr>
            <w:noProof/>
            <w:webHidden/>
          </w:rPr>
        </w:r>
        <w:r w:rsidR="00805B96">
          <w:rPr>
            <w:noProof/>
            <w:webHidden/>
          </w:rPr>
          <w:fldChar w:fldCharType="separate"/>
        </w:r>
        <w:r w:rsidR="00805B96">
          <w:rPr>
            <w:noProof/>
            <w:webHidden/>
          </w:rPr>
          <w:t>29</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09" w:history="1">
        <w:r w:rsidR="00805B96" w:rsidRPr="009C051B">
          <w:rPr>
            <w:rStyle w:val="Hyperlink"/>
            <w:noProof/>
          </w:rPr>
          <w:t>1.7.3.</w:t>
        </w:r>
        <w:r w:rsidR="00805B96">
          <w:rPr>
            <w:rFonts w:asciiTheme="minorHAnsi" w:eastAsiaTheme="minorEastAsia" w:hAnsiTheme="minorHAnsi" w:cstheme="minorBidi"/>
            <w:iCs w:val="0"/>
            <w:noProof/>
            <w:sz w:val="22"/>
            <w:szCs w:val="22"/>
            <w:lang w:val="en-US"/>
          </w:rPr>
          <w:tab/>
        </w:r>
        <w:r w:rsidR="00805B96" w:rsidRPr="009C051B">
          <w:rPr>
            <w:rStyle w:val="Hyperlink"/>
            <w:noProof/>
          </w:rPr>
          <w:t>PostgreSQL datubāze</w:t>
        </w:r>
        <w:r w:rsidR="00805B96">
          <w:rPr>
            <w:noProof/>
            <w:webHidden/>
          </w:rPr>
          <w:tab/>
        </w:r>
        <w:r w:rsidR="00805B96">
          <w:rPr>
            <w:noProof/>
            <w:webHidden/>
          </w:rPr>
          <w:fldChar w:fldCharType="begin"/>
        </w:r>
        <w:r w:rsidR="00805B96">
          <w:rPr>
            <w:noProof/>
            <w:webHidden/>
          </w:rPr>
          <w:instrText xml:space="preserve"> PAGEREF _Toc408372709 \h </w:instrText>
        </w:r>
        <w:r w:rsidR="00805B96">
          <w:rPr>
            <w:noProof/>
            <w:webHidden/>
          </w:rPr>
        </w:r>
        <w:r w:rsidR="00805B96">
          <w:rPr>
            <w:noProof/>
            <w:webHidden/>
          </w:rPr>
          <w:fldChar w:fldCharType="separate"/>
        </w:r>
        <w:r w:rsidR="00805B96">
          <w:rPr>
            <w:noProof/>
            <w:webHidden/>
          </w:rPr>
          <w:t>29</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0" w:history="1">
        <w:r w:rsidR="00805B96" w:rsidRPr="009C051B">
          <w:rPr>
            <w:rStyle w:val="Hyperlink"/>
            <w:noProof/>
          </w:rPr>
          <w:t>1.7.4.</w:t>
        </w:r>
        <w:r w:rsidR="00805B96">
          <w:rPr>
            <w:rFonts w:asciiTheme="minorHAnsi" w:eastAsiaTheme="minorEastAsia" w:hAnsiTheme="minorHAnsi" w:cstheme="minorBidi"/>
            <w:iCs w:val="0"/>
            <w:noProof/>
            <w:sz w:val="22"/>
            <w:szCs w:val="22"/>
            <w:lang w:val="en-US"/>
          </w:rPr>
          <w:tab/>
        </w:r>
        <w:r w:rsidR="00805B96" w:rsidRPr="009C051B">
          <w:rPr>
            <w:rStyle w:val="Hyperlink"/>
            <w:noProof/>
          </w:rPr>
          <w:t>Oracle datubāze</w:t>
        </w:r>
        <w:r w:rsidR="00805B96">
          <w:rPr>
            <w:noProof/>
            <w:webHidden/>
          </w:rPr>
          <w:tab/>
        </w:r>
        <w:r w:rsidR="00805B96">
          <w:rPr>
            <w:noProof/>
            <w:webHidden/>
          </w:rPr>
          <w:fldChar w:fldCharType="begin"/>
        </w:r>
        <w:r w:rsidR="00805B96">
          <w:rPr>
            <w:noProof/>
            <w:webHidden/>
          </w:rPr>
          <w:instrText xml:space="preserve"> PAGEREF _Toc408372710 \h </w:instrText>
        </w:r>
        <w:r w:rsidR="00805B96">
          <w:rPr>
            <w:noProof/>
            <w:webHidden/>
          </w:rPr>
        </w:r>
        <w:r w:rsidR="00805B96">
          <w:rPr>
            <w:noProof/>
            <w:webHidden/>
          </w:rPr>
          <w:fldChar w:fldCharType="separate"/>
        </w:r>
        <w:r w:rsidR="00805B96">
          <w:rPr>
            <w:noProof/>
            <w:webHidden/>
          </w:rPr>
          <w:t>30</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1" w:history="1">
        <w:r w:rsidR="00805B96" w:rsidRPr="009C051B">
          <w:rPr>
            <w:rStyle w:val="Hyperlink"/>
            <w:noProof/>
          </w:rPr>
          <w:t>1.7.5.</w:t>
        </w:r>
        <w:r w:rsidR="00805B96">
          <w:rPr>
            <w:rFonts w:asciiTheme="minorHAnsi" w:eastAsiaTheme="minorEastAsia" w:hAnsiTheme="minorHAnsi" w:cstheme="minorBidi"/>
            <w:iCs w:val="0"/>
            <w:noProof/>
            <w:sz w:val="22"/>
            <w:szCs w:val="22"/>
            <w:lang w:val="en-US"/>
          </w:rPr>
          <w:tab/>
        </w:r>
        <w:r w:rsidR="00805B96" w:rsidRPr="009C051B">
          <w:rPr>
            <w:rStyle w:val="Hyperlink"/>
            <w:noProof/>
          </w:rPr>
          <w:t>Relācijas datubāzu salīdzinājums</w:t>
        </w:r>
        <w:r w:rsidR="00805B96">
          <w:rPr>
            <w:noProof/>
            <w:webHidden/>
          </w:rPr>
          <w:tab/>
        </w:r>
        <w:r w:rsidR="00805B96">
          <w:rPr>
            <w:noProof/>
            <w:webHidden/>
          </w:rPr>
          <w:fldChar w:fldCharType="begin"/>
        </w:r>
        <w:r w:rsidR="00805B96">
          <w:rPr>
            <w:noProof/>
            <w:webHidden/>
          </w:rPr>
          <w:instrText xml:space="preserve"> PAGEREF _Toc408372711 \h </w:instrText>
        </w:r>
        <w:r w:rsidR="00805B96">
          <w:rPr>
            <w:noProof/>
            <w:webHidden/>
          </w:rPr>
        </w:r>
        <w:r w:rsidR="00805B96">
          <w:rPr>
            <w:noProof/>
            <w:webHidden/>
          </w:rPr>
          <w:fldChar w:fldCharType="separate"/>
        </w:r>
        <w:r w:rsidR="00805B96">
          <w:rPr>
            <w:noProof/>
            <w:webHidden/>
          </w:rPr>
          <w:t>31</w:t>
        </w:r>
        <w:r w:rsidR="00805B96">
          <w:rPr>
            <w:noProof/>
            <w:webHidden/>
          </w:rPr>
          <w:fldChar w:fldCharType="end"/>
        </w:r>
      </w:hyperlink>
    </w:p>
    <w:p w:rsidR="00805B96" w:rsidRDefault="002B1CCD">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712" w:history="1">
        <w:r w:rsidR="00805B96" w:rsidRPr="009C051B">
          <w:rPr>
            <w:rStyle w:val="Hyperlink"/>
          </w:rPr>
          <w:t>2.</w:t>
        </w:r>
        <w:r w:rsidR="00805B96">
          <w:rPr>
            <w:rFonts w:asciiTheme="minorHAnsi" w:eastAsiaTheme="minorEastAsia" w:hAnsiTheme="minorHAnsi" w:cstheme="minorBidi"/>
            <w:bCs w:val="0"/>
            <w:sz w:val="22"/>
            <w:szCs w:val="22"/>
            <w:lang w:val="en-US"/>
          </w:rPr>
          <w:tab/>
        </w:r>
        <w:r w:rsidR="00805B96" w:rsidRPr="009C051B">
          <w:rPr>
            <w:rStyle w:val="Hyperlink"/>
          </w:rPr>
          <w:t>Praktiskā daļa</w:t>
        </w:r>
        <w:r w:rsidR="00805B96">
          <w:rPr>
            <w:webHidden/>
          </w:rPr>
          <w:tab/>
        </w:r>
        <w:r w:rsidR="00805B96">
          <w:rPr>
            <w:webHidden/>
          </w:rPr>
          <w:fldChar w:fldCharType="begin"/>
        </w:r>
        <w:r w:rsidR="00805B96">
          <w:rPr>
            <w:webHidden/>
          </w:rPr>
          <w:instrText xml:space="preserve"> PAGEREF _Toc408372712 \h </w:instrText>
        </w:r>
        <w:r w:rsidR="00805B96">
          <w:rPr>
            <w:webHidden/>
          </w:rPr>
        </w:r>
        <w:r w:rsidR="00805B96">
          <w:rPr>
            <w:webHidden/>
          </w:rPr>
          <w:fldChar w:fldCharType="separate"/>
        </w:r>
        <w:r w:rsidR="00805B96">
          <w:rPr>
            <w:webHidden/>
          </w:rPr>
          <w:t>33</w:t>
        </w:r>
        <w:r w:rsidR="00805B96">
          <w:rPr>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3" w:history="1">
        <w:r w:rsidR="00805B96" w:rsidRPr="009C051B">
          <w:rPr>
            <w:rStyle w:val="Hyperlink"/>
            <w:noProof/>
          </w:rPr>
          <w:t>2.1.</w:t>
        </w:r>
        <w:r w:rsidR="00805B96">
          <w:rPr>
            <w:rFonts w:asciiTheme="minorHAnsi" w:eastAsiaTheme="minorEastAsia" w:hAnsiTheme="minorHAnsi" w:cstheme="minorBidi"/>
            <w:noProof/>
            <w:sz w:val="22"/>
            <w:szCs w:val="22"/>
            <w:lang w:val="en-US"/>
          </w:rPr>
          <w:tab/>
        </w:r>
        <w:r w:rsidR="00805B96" w:rsidRPr="009C051B">
          <w:rPr>
            <w:rStyle w:val="Hyperlink"/>
            <w:noProof/>
          </w:rPr>
          <w:t>Sistēmas prasības</w:t>
        </w:r>
        <w:r w:rsidR="00805B96">
          <w:rPr>
            <w:noProof/>
            <w:webHidden/>
          </w:rPr>
          <w:tab/>
        </w:r>
        <w:r w:rsidR="00805B96">
          <w:rPr>
            <w:noProof/>
            <w:webHidden/>
          </w:rPr>
          <w:fldChar w:fldCharType="begin"/>
        </w:r>
        <w:r w:rsidR="00805B96">
          <w:rPr>
            <w:noProof/>
            <w:webHidden/>
          </w:rPr>
          <w:instrText xml:space="preserve"> PAGEREF _Toc408372713 \h </w:instrText>
        </w:r>
        <w:r w:rsidR="00805B96">
          <w:rPr>
            <w:noProof/>
            <w:webHidden/>
          </w:rPr>
        </w:r>
        <w:r w:rsidR="00805B96">
          <w:rPr>
            <w:noProof/>
            <w:webHidden/>
          </w:rPr>
          <w:fldChar w:fldCharType="separate"/>
        </w:r>
        <w:r w:rsidR="00805B96">
          <w:rPr>
            <w:noProof/>
            <w:webHidden/>
          </w:rPr>
          <w:t>33</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4" w:history="1">
        <w:r w:rsidR="00805B96" w:rsidRPr="009C051B">
          <w:rPr>
            <w:rStyle w:val="Hyperlink"/>
            <w:noProof/>
          </w:rPr>
          <w:t>2.1.1.</w:t>
        </w:r>
        <w:r w:rsidR="00805B96">
          <w:rPr>
            <w:rFonts w:asciiTheme="minorHAnsi" w:eastAsiaTheme="minorEastAsia" w:hAnsiTheme="minorHAnsi" w:cstheme="minorBidi"/>
            <w:iCs w:val="0"/>
            <w:noProof/>
            <w:sz w:val="22"/>
            <w:szCs w:val="22"/>
            <w:lang w:val="en-US"/>
          </w:rPr>
          <w:tab/>
        </w:r>
        <w:r w:rsidR="00805B96" w:rsidRPr="009C051B">
          <w:rPr>
            <w:rStyle w:val="Hyperlink"/>
            <w:noProof/>
          </w:rPr>
          <w:t>Produkta funkcijas</w:t>
        </w:r>
        <w:r w:rsidR="00805B96">
          <w:rPr>
            <w:noProof/>
            <w:webHidden/>
          </w:rPr>
          <w:tab/>
        </w:r>
        <w:r w:rsidR="00805B96">
          <w:rPr>
            <w:noProof/>
            <w:webHidden/>
          </w:rPr>
          <w:fldChar w:fldCharType="begin"/>
        </w:r>
        <w:r w:rsidR="00805B96">
          <w:rPr>
            <w:noProof/>
            <w:webHidden/>
          </w:rPr>
          <w:instrText xml:space="preserve"> PAGEREF _Toc408372714 \h </w:instrText>
        </w:r>
        <w:r w:rsidR="00805B96">
          <w:rPr>
            <w:noProof/>
            <w:webHidden/>
          </w:rPr>
        </w:r>
        <w:r w:rsidR="00805B96">
          <w:rPr>
            <w:noProof/>
            <w:webHidden/>
          </w:rPr>
          <w:fldChar w:fldCharType="separate"/>
        </w:r>
        <w:r w:rsidR="00805B96">
          <w:rPr>
            <w:noProof/>
            <w:webHidden/>
          </w:rPr>
          <w:t>33</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5" w:history="1">
        <w:r w:rsidR="00805B96" w:rsidRPr="009C051B">
          <w:rPr>
            <w:rStyle w:val="Hyperlink"/>
            <w:noProof/>
          </w:rPr>
          <w:t>2.1.2.</w:t>
        </w:r>
        <w:r w:rsidR="00805B96">
          <w:rPr>
            <w:rFonts w:asciiTheme="minorHAnsi" w:eastAsiaTheme="minorEastAsia" w:hAnsiTheme="minorHAnsi" w:cstheme="minorBidi"/>
            <w:iCs w:val="0"/>
            <w:noProof/>
            <w:sz w:val="22"/>
            <w:szCs w:val="22"/>
            <w:lang w:val="en-US"/>
          </w:rPr>
          <w:tab/>
        </w:r>
        <w:r w:rsidR="00805B96" w:rsidRPr="009C051B">
          <w:rPr>
            <w:rStyle w:val="Hyperlink"/>
            <w:noProof/>
          </w:rPr>
          <w:t>Funkcionālās prasības</w:t>
        </w:r>
        <w:r w:rsidR="00805B96">
          <w:rPr>
            <w:noProof/>
            <w:webHidden/>
          </w:rPr>
          <w:tab/>
        </w:r>
        <w:r w:rsidR="00805B96">
          <w:rPr>
            <w:noProof/>
            <w:webHidden/>
          </w:rPr>
          <w:fldChar w:fldCharType="begin"/>
        </w:r>
        <w:r w:rsidR="00805B96">
          <w:rPr>
            <w:noProof/>
            <w:webHidden/>
          </w:rPr>
          <w:instrText xml:space="preserve"> PAGEREF _Toc408372715 \h </w:instrText>
        </w:r>
        <w:r w:rsidR="00805B96">
          <w:rPr>
            <w:noProof/>
            <w:webHidden/>
          </w:rPr>
        </w:r>
        <w:r w:rsidR="00805B96">
          <w:rPr>
            <w:noProof/>
            <w:webHidden/>
          </w:rPr>
          <w:fldChar w:fldCharType="separate"/>
        </w:r>
        <w:r w:rsidR="00805B96">
          <w:rPr>
            <w:noProof/>
            <w:webHidden/>
          </w:rPr>
          <w:t>36</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6" w:history="1">
        <w:r w:rsidR="00805B96" w:rsidRPr="009C051B">
          <w:rPr>
            <w:rStyle w:val="Hyperlink"/>
            <w:noProof/>
          </w:rPr>
          <w:t>2.2.</w:t>
        </w:r>
        <w:r w:rsidR="00805B96">
          <w:rPr>
            <w:rFonts w:asciiTheme="minorHAnsi" w:eastAsiaTheme="minorEastAsia" w:hAnsiTheme="minorHAnsi" w:cstheme="minorBidi"/>
            <w:noProof/>
            <w:sz w:val="22"/>
            <w:szCs w:val="22"/>
            <w:lang w:val="en-US"/>
          </w:rPr>
          <w:tab/>
        </w:r>
        <w:r w:rsidR="00805B96" w:rsidRPr="009C051B">
          <w:rPr>
            <w:rStyle w:val="Hyperlink"/>
            <w:noProof/>
          </w:rPr>
          <w:t>Programmatūras projektējuma apraksts</w:t>
        </w:r>
        <w:r w:rsidR="00805B96">
          <w:rPr>
            <w:noProof/>
            <w:webHidden/>
          </w:rPr>
          <w:tab/>
        </w:r>
        <w:r w:rsidR="00805B96">
          <w:rPr>
            <w:noProof/>
            <w:webHidden/>
          </w:rPr>
          <w:fldChar w:fldCharType="begin"/>
        </w:r>
        <w:r w:rsidR="00805B96">
          <w:rPr>
            <w:noProof/>
            <w:webHidden/>
          </w:rPr>
          <w:instrText xml:space="preserve"> PAGEREF _Toc408372716 \h </w:instrText>
        </w:r>
        <w:r w:rsidR="00805B96">
          <w:rPr>
            <w:noProof/>
            <w:webHidden/>
          </w:rPr>
        </w:r>
        <w:r w:rsidR="00805B96">
          <w:rPr>
            <w:noProof/>
            <w:webHidden/>
          </w:rPr>
          <w:fldChar w:fldCharType="separate"/>
        </w:r>
        <w:r w:rsidR="00805B96">
          <w:rPr>
            <w:noProof/>
            <w:webHidden/>
          </w:rPr>
          <w:t>48</w:t>
        </w:r>
        <w:r w:rsidR="00805B96">
          <w:rPr>
            <w:noProof/>
            <w:webHidden/>
          </w:rPr>
          <w:fldChar w:fldCharType="end"/>
        </w:r>
      </w:hyperlink>
    </w:p>
    <w:p w:rsidR="00805B96" w:rsidRDefault="002B1CC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372717" w:history="1">
        <w:r w:rsidR="00805B96" w:rsidRPr="009C051B">
          <w:rPr>
            <w:rStyle w:val="Hyperlink"/>
            <w:noProof/>
          </w:rPr>
          <w:t>2.2.1.</w:t>
        </w:r>
        <w:r w:rsidR="00805B96">
          <w:rPr>
            <w:rFonts w:asciiTheme="minorHAnsi" w:eastAsiaTheme="minorEastAsia" w:hAnsiTheme="minorHAnsi" w:cstheme="minorBidi"/>
            <w:iCs w:val="0"/>
            <w:noProof/>
            <w:sz w:val="22"/>
            <w:szCs w:val="22"/>
            <w:lang w:val="en-US"/>
          </w:rPr>
          <w:tab/>
        </w:r>
        <w:r w:rsidR="00805B96" w:rsidRPr="009C051B">
          <w:rPr>
            <w:rStyle w:val="Hyperlink"/>
            <w:noProof/>
          </w:rPr>
          <w:t>Datu bāzes struktūra</w:t>
        </w:r>
        <w:r w:rsidR="00805B96">
          <w:rPr>
            <w:noProof/>
            <w:webHidden/>
          </w:rPr>
          <w:tab/>
        </w:r>
        <w:r w:rsidR="00805B96">
          <w:rPr>
            <w:noProof/>
            <w:webHidden/>
          </w:rPr>
          <w:fldChar w:fldCharType="begin"/>
        </w:r>
        <w:r w:rsidR="00805B96">
          <w:rPr>
            <w:noProof/>
            <w:webHidden/>
          </w:rPr>
          <w:instrText xml:space="preserve"> PAGEREF _Toc408372717 \h </w:instrText>
        </w:r>
        <w:r w:rsidR="00805B96">
          <w:rPr>
            <w:noProof/>
            <w:webHidden/>
          </w:rPr>
        </w:r>
        <w:r w:rsidR="00805B96">
          <w:rPr>
            <w:noProof/>
            <w:webHidden/>
          </w:rPr>
          <w:fldChar w:fldCharType="separate"/>
        </w:r>
        <w:r w:rsidR="00805B96">
          <w:rPr>
            <w:noProof/>
            <w:webHidden/>
          </w:rPr>
          <w:t>48</w:t>
        </w:r>
        <w:r w:rsidR="00805B96">
          <w:rPr>
            <w:noProof/>
            <w:webHidden/>
          </w:rPr>
          <w:fldChar w:fldCharType="end"/>
        </w:r>
      </w:hyperlink>
    </w:p>
    <w:p w:rsidR="00805B96" w:rsidRDefault="002B1CCD">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372718" w:history="1">
        <w:r w:rsidR="00805B96" w:rsidRPr="009C051B">
          <w:rPr>
            <w:rStyle w:val="Hyperlink"/>
          </w:rPr>
          <w:t>3.</w:t>
        </w:r>
        <w:r w:rsidR="00805B96">
          <w:rPr>
            <w:rFonts w:asciiTheme="minorHAnsi" w:eastAsiaTheme="minorEastAsia" w:hAnsiTheme="minorHAnsi" w:cstheme="minorBidi"/>
            <w:bCs w:val="0"/>
            <w:sz w:val="22"/>
            <w:szCs w:val="22"/>
            <w:lang w:val="en-US"/>
          </w:rPr>
          <w:tab/>
        </w:r>
        <w:r w:rsidR="00805B96" w:rsidRPr="009C051B">
          <w:rPr>
            <w:rStyle w:val="Hyperlink"/>
          </w:rPr>
          <w:t>Sistēmas ieviešana un testēšana</w:t>
        </w:r>
        <w:r w:rsidR="00805B96">
          <w:rPr>
            <w:webHidden/>
          </w:rPr>
          <w:tab/>
        </w:r>
        <w:r w:rsidR="00805B96">
          <w:rPr>
            <w:webHidden/>
          </w:rPr>
          <w:fldChar w:fldCharType="begin"/>
        </w:r>
        <w:r w:rsidR="00805B96">
          <w:rPr>
            <w:webHidden/>
          </w:rPr>
          <w:instrText xml:space="preserve"> PAGEREF _Toc408372718 \h </w:instrText>
        </w:r>
        <w:r w:rsidR="00805B96">
          <w:rPr>
            <w:webHidden/>
          </w:rPr>
        </w:r>
        <w:r w:rsidR="00805B96">
          <w:rPr>
            <w:webHidden/>
          </w:rPr>
          <w:fldChar w:fldCharType="separate"/>
        </w:r>
        <w:r w:rsidR="00805B96">
          <w:rPr>
            <w:webHidden/>
          </w:rPr>
          <w:t>51</w:t>
        </w:r>
        <w:r w:rsidR="00805B96">
          <w:rPr>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19" w:history="1">
        <w:r w:rsidR="00805B96" w:rsidRPr="009C051B">
          <w:rPr>
            <w:rStyle w:val="Hyperlink"/>
            <w:noProof/>
          </w:rPr>
          <w:t>3.1.</w:t>
        </w:r>
        <w:r w:rsidR="00805B96">
          <w:rPr>
            <w:rFonts w:asciiTheme="minorHAnsi" w:eastAsiaTheme="minorEastAsia" w:hAnsiTheme="minorHAnsi" w:cstheme="minorBidi"/>
            <w:noProof/>
            <w:sz w:val="22"/>
            <w:szCs w:val="22"/>
            <w:lang w:val="en-US"/>
          </w:rPr>
          <w:tab/>
        </w:r>
        <w:r w:rsidR="00805B96" w:rsidRPr="009C051B">
          <w:rPr>
            <w:rStyle w:val="Hyperlink"/>
            <w:noProof/>
          </w:rPr>
          <w:t>Git versiju kontrole sistēma</w:t>
        </w:r>
        <w:r w:rsidR="00805B96">
          <w:rPr>
            <w:noProof/>
            <w:webHidden/>
          </w:rPr>
          <w:tab/>
        </w:r>
        <w:r w:rsidR="00805B96">
          <w:rPr>
            <w:noProof/>
            <w:webHidden/>
          </w:rPr>
          <w:fldChar w:fldCharType="begin"/>
        </w:r>
        <w:r w:rsidR="00805B96">
          <w:rPr>
            <w:noProof/>
            <w:webHidden/>
          </w:rPr>
          <w:instrText xml:space="preserve"> PAGEREF _Toc408372719 \h </w:instrText>
        </w:r>
        <w:r w:rsidR="00805B96">
          <w:rPr>
            <w:noProof/>
            <w:webHidden/>
          </w:rPr>
        </w:r>
        <w:r w:rsidR="00805B96">
          <w:rPr>
            <w:noProof/>
            <w:webHidden/>
          </w:rPr>
          <w:fldChar w:fldCharType="separate"/>
        </w:r>
        <w:r w:rsidR="00805B96">
          <w:rPr>
            <w:noProof/>
            <w:webHidden/>
          </w:rPr>
          <w:t>51</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0" w:history="1">
        <w:r w:rsidR="00805B96" w:rsidRPr="009C051B">
          <w:rPr>
            <w:rStyle w:val="Hyperlink"/>
            <w:noProof/>
          </w:rPr>
          <w:t>3.2.</w:t>
        </w:r>
        <w:r w:rsidR="00805B96">
          <w:rPr>
            <w:rFonts w:asciiTheme="minorHAnsi" w:eastAsiaTheme="minorEastAsia" w:hAnsiTheme="minorHAnsi" w:cstheme="minorBidi"/>
            <w:noProof/>
            <w:sz w:val="22"/>
            <w:szCs w:val="22"/>
            <w:lang w:val="en-US"/>
          </w:rPr>
          <w:tab/>
        </w:r>
        <w:r w:rsidR="00805B96" w:rsidRPr="009C051B">
          <w:rPr>
            <w:rStyle w:val="Hyperlink"/>
            <w:noProof/>
          </w:rPr>
          <w:t>Vienību testi</w:t>
        </w:r>
        <w:r w:rsidR="00805B96">
          <w:rPr>
            <w:noProof/>
            <w:webHidden/>
          </w:rPr>
          <w:tab/>
        </w:r>
        <w:r w:rsidR="00805B96">
          <w:rPr>
            <w:noProof/>
            <w:webHidden/>
          </w:rPr>
          <w:fldChar w:fldCharType="begin"/>
        </w:r>
        <w:r w:rsidR="00805B96">
          <w:rPr>
            <w:noProof/>
            <w:webHidden/>
          </w:rPr>
          <w:instrText xml:space="preserve"> PAGEREF _Toc408372720 \h </w:instrText>
        </w:r>
        <w:r w:rsidR="00805B96">
          <w:rPr>
            <w:noProof/>
            <w:webHidden/>
          </w:rPr>
        </w:r>
        <w:r w:rsidR="00805B96">
          <w:rPr>
            <w:noProof/>
            <w:webHidden/>
          </w:rPr>
          <w:fldChar w:fldCharType="separate"/>
        </w:r>
        <w:r w:rsidR="00805B96">
          <w:rPr>
            <w:noProof/>
            <w:webHidden/>
          </w:rPr>
          <w:t>52</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1" w:history="1">
        <w:r w:rsidR="00805B96" w:rsidRPr="009C051B">
          <w:rPr>
            <w:rStyle w:val="Hyperlink"/>
            <w:noProof/>
          </w:rPr>
          <w:t>3.3.</w:t>
        </w:r>
        <w:r w:rsidR="00805B96">
          <w:rPr>
            <w:rFonts w:asciiTheme="minorHAnsi" w:eastAsiaTheme="minorEastAsia" w:hAnsiTheme="minorHAnsi" w:cstheme="minorBidi"/>
            <w:noProof/>
            <w:sz w:val="22"/>
            <w:szCs w:val="22"/>
            <w:lang w:val="en-US"/>
          </w:rPr>
          <w:tab/>
        </w:r>
        <w:r w:rsidR="00805B96" w:rsidRPr="009C051B">
          <w:rPr>
            <w:rStyle w:val="Hyperlink"/>
            <w:noProof/>
          </w:rPr>
          <w:t>TravisCI integrācijas testi</w:t>
        </w:r>
        <w:r w:rsidR="00805B96">
          <w:rPr>
            <w:noProof/>
            <w:webHidden/>
          </w:rPr>
          <w:tab/>
        </w:r>
        <w:r w:rsidR="00805B96">
          <w:rPr>
            <w:noProof/>
            <w:webHidden/>
          </w:rPr>
          <w:fldChar w:fldCharType="begin"/>
        </w:r>
        <w:r w:rsidR="00805B96">
          <w:rPr>
            <w:noProof/>
            <w:webHidden/>
          </w:rPr>
          <w:instrText xml:space="preserve"> PAGEREF _Toc408372721 \h </w:instrText>
        </w:r>
        <w:r w:rsidR="00805B96">
          <w:rPr>
            <w:noProof/>
            <w:webHidden/>
          </w:rPr>
        </w:r>
        <w:r w:rsidR="00805B96">
          <w:rPr>
            <w:noProof/>
            <w:webHidden/>
          </w:rPr>
          <w:fldChar w:fldCharType="separate"/>
        </w:r>
        <w:r w:rsidR="00805B96">
          <w:rPr>
            <w:noProof/>
            <w:webHidden/>
          </w:rPr>
          <w:t>53</w:t>
        </w:r>
        <w:r w:rsidR="00805B96">
          <w:rPr>
            <w:noProof/>
            <w:webHidden/>
          </w:rPr>
          <w:fldChar w:fldCharType="end"/>
        </w:r>
      </w:hyperlink>
    </w:p>
    <w:p w:rsidR="00805B96" w:rsidRDefault="002B1CCD">
      <w:pPr>
        <w:pStyle w:val="TOC2"/>
        <w:tabs>
          <w:tab w:val="left" w:pos="960"/>
          <w:tab w:val="right" w:leader="dot" w:pos="9061"/>
        </w:tabs>
        <w:rPr>
          <w:rFonts w:asciiTheme="minorHAnsi" w:eastAsiaTheme="minorEastAsia" w:hAnsiTheme="minorHAnsi" w:cstheme="minorBidi"/>
          <w:noProof/>
          <w:sz w:val="22"/>
          <w:szCs w:val="22"/>
          <w:lang w:val="en-US"/>
        </w:rPr>
      </w:pPr>
      <w:hyperlink w:anchor="_Toc408372722" w:history="1">
        <w:r w:rsidR="00805B96" w:rsidRPr="009C051B">
          <w:rPr>
            <w:rStyle w:val="Hyperlink"/>
            <w:noProof/>
          </w:rPr>
          <w:t>3.4.</w:t>
        </w:r>
        <w:r w:rsidR="00805B96">
          <w:rPr>
            <w:rFonts w:asciiTheme="minorHAnsi" w:eastAsiaTheme="minorEastAsia" w:hAnsiTheme="minorHAnsi" w:cstheme="minorBidi"/>
            <w:noProof/>
            <w:sz w:val="22"/>
            <w:szCs w:val="22"/>
            <w:lang w:val="en-US"/>
          </w:rPr>
          <w:tab/>
        </w:r>
        <w:r w:rsidR="00805B96" w:rsidRPr="009C051B">
          <w:rPr>
            <w:rStyle w:val="Hyperlink"/>
            <w:noProof/>
          </w:rPr>
          <w:t>Lietotnes ieviešana</w:t>
        </w:r>
        <w:r w:rsidR="00805B96">
          <w:rPr>
            <w:noProof/>
            <w:webHidden/>
          </w:rPr>
          <w:tab/>
        </w:r>
        <w:r w:rsidR="00805B96">
          <w:rPr>
            <w:noProof/>
            <w:webHidden/>
          </w:rPr>
          <w:fldChar w:fldCharType="begin"/>
        </w:r>
        <w:r w:rsidR="00805B96">
          <w:rPr>
            <w:noProof/>
            <w:webHidden/>
          </w:rPr>
          <w:instrText xml:space="preserve"> PAGEREF _Toc408372722 \h </w:instrText>
        </w:r>
        <w:r w:rsidR="00805B96">
          <w:rPr>
            <w:noProof/>
            <w:webHidden/>
          </w:rPr>
        </w:r>
        <w:r w:rsidR="00805B96">
          <w:rPr>
            <w:noProof/>
            <w:webHidden/>
          </w:rPr>
          <w:fldChar w:fldCharType="separate"/>
        </w:r>
        <w:r w:rsidR="00805B96">
          <w:rPr>
            <w:noProof/>
            <w:webHidden/>
          </w:rPr>
          <w:t>53</w:t>
        </w:r>
        <w:r w:rsidR="00805B96">
          <w:rPr>
            <w:noProof/>
            <w:webHidden/>
          </w:rPr>
          <w:fldChar w:fldCharType="end"/>
        </w:r>
      </w:hyperlink>
    </w:p>
    <w:p w:rsidR="00805B96" w:rsidRDefault="002B1CCD">
      <w:pPr>
        <w:pStyle w:val="TOC1"/>
        <w:tabs>
          <w:tab w:val="right" w:leader="dot" w:pos="9061"/>
        </w:tabs>
        <w:rPr>
          <w:rFonts w:asciiTheme="minorHAnsi" w:eastAsiaTheme="minorEastAsia" w:hAnsiTheme="minorHAnsi" w:cstheme="minorBidi"/>
          <w:bCs w:val="0"/>
          <w:sz w:val="22"/>
          <w:szCs w:val="22"/>
          <w:lang w:val="en-US"/>
        </w:rPr>
      </w:pPr>
      <w:hyperlink w:anchor="_Toc408372723" w:history="1">
        <w:r w:rsidR="00805B96" w:rsidRPr="009C051B">
          <w:rPr>
            <w:rStyle w:val="Hyperlink"/>
          </w:rPr>
          <w:t>Secinājumi</w:t>
        </w:r>
        <w:r w:rsidR="00805B96">
          <w:rPr>
            <w:webHidden/>
          </w:rPr>
          <w:tab/>
        </w:r>
        <w:r w:rsidR="00805B96">
          <w:rPr>
            <w:webHidden/>
          </w:rPr>
          <w:fldChar w:fldCharType="begin"/>
        </w:r>
        <w:r w:rsidR="00805B96">
          <w:rPr>
            <w:webHidden/>
          </w:rPr>
          <w:instrText xml:space="preserve"> PAGEREF _Toc408372723 \h </w:instrText>
        </w:r>
        <w:r w:rsidR="00805B96">
          <w:rPr>
            <w:webHidden/>
          </w:rPr>
        </w:r>
        <w:r w:rsidR="00805B96">
          <w:rPr>
            <w:webHidden/>
          </w:rPr>
          <w:fldChar w:fldCharType="separate"/>
        </w:r>
        <w:r w:rsidR="00805B96">
          <w:rPr>
            <w:webHidden/>
          </w:rPr>
          <w:t>55</w:t>
        </w:r>
        <w:r w:rsidR="00805B96">
          <w:rPr>
            <w:webHidden/>
          </w:rPr>
          <w:fldChar w:fldCharType="end"/>
        </w:r>
      </w:hyperlink>
    </w:p>
    <w:p w:rsidR="00805B96" w:rsidRDefault="002B1CCD">
      <w:pPr>
        <w:pStyle w:val="TOC1"/>
        <w:tabs>
          <w:tab w:val="right" w:leader="dot" w:pos="9061"/>
        </w:tabs>
        <w:rPr>
          <w:rFonts w:asciiTheme="minorHAnsi" w:eastAsiaTheme="minorEastAsia" w:hAnsiTheme="minorHAnsi" w:cstheme="minorBidi"/>
          <w:bCs w:val="0"/>
          <w:sz w:val="22"/>
          <w:szCs w:val="22"/>
          <w:lang w:val="en-US"/>
        </w:rPr>
      </w:pPr>
      <w:hyperlink w:anchor="_Toc408372724" w:history="1">
        <w:r w:rsidR="00805B96" w:rsidRPr="009C051B">
          <w:rPr>
            <w:rStyle w:val="Hyperlink"/>
          </w:rPr>
          <w:t>Literatūra</w:t>
        </w:r>
        <w:r w:rsidR="00805B96">
          <w:rPr>
            <w:webHidden/>
          </w:rPr>
          <w:tab/>
        </w:r>
        <w:r w:rsidR="00805B96">
          <w:rPr>
            <w:webHidden/>
          </w:rPr>
          <w:fldChar w:fldCharType="begin"/>
        </w:r>
        <w:r w:rsidR="00805B96">
          <w:rPr>
            <w:webHidden/>
          </w:rPr>
          <w:instrText xml:space="preserve"> PAGEREF _Toc408372724 \h </w:instrText>
        </w:r>
        <w:r w:rsidR="00805B96">
          <w:rPr>
            <w:webHidden/>
          </w:rPr>
        </w:r>
        <w:r w:rsidR="00805B96">
          <w:rPr>
            <w:webHidden/>
          </w:rPr>
          <w:fldChar w:fldCharType="separate"/>
        </w:r>
        <w:r w:rsidR="00805B96">
          <w:rPr>
            <w:webHidden/>
          </w:rPr>
          <w:t>57</w:t>
        </w:r>
        <w:r w:rsidR="00805B96">
          <w:rPr>
            <w:webHidden/>
          </w:rPr>
          <w:fldChar w:fldCharType="end"/>
        </w:r>
      </w:hyperlink>
    </w:p>
    <w:p w:rsidR="00805B96" w:rsidRDefault="002B1CCD">
      <w:pPr>
        <w:pStyle w:val="TOC1"/>
        <w:tabs>
          <w:tab w:val="right" w:leader="dot" w:pos="9061"/>
        </w:tabs>
        <w:rPr>
          <w:rFonts w:asciiTheme="minorHAnsi" w:eastAsiaTheme="minorEastAsia" w:hAnsiTheme="minorHAnsi" w:cstheme="minorBidi"/>
          <w:bCs w:val="0"/>
          <w:sz w:val="22"/>
          <w:szCs w:val="22"/>
          <w:lang w:val="en-US"/>
        </w:rPr>
      </w:pPr>
      <w:hyperlink w:anchor="_Toc408372725" w:history="1">
        <w:r w:rsidR="00805B96" w:rsidRPr="009C051B">
          <w:rPr>
            <w:rStyle w:val="Hyperlink"/>
          </w:rPr>
          <w:t>Pielikums</w:t>
        </w:r>
        <w:r w:rsidR="00805B96">
          <w:rPr>
            <w:webHidden/>
          </w:rPr>
          <w:tab/>
        </w:r>
        <w:r w:rsidR="00805B96">
          <w:rPr>
            <w:webHidden/>
          </w:rPr>
          <w:fldChar w:fldCharType="begin"/>
        </w:r>
        <w:r w:rsidR="00805B96">
          <w:rPr>
            <w:webHidden/>
          </w:rPr>
          <w:instrText xml:space="preserve"> PAGEREF _Toc408372725 \h </w:instrText>
        </w:r>
        <w:r w:rsidR="00805B96">
          <w:rPr>
            <w:webHidden/>
          </w:rPr>
        </w:r>
        <w:r w:rsidR="00805B96">
          <w:rPr>
            <w:webHidden/>
          </w:rPr>
          <w:fldChar w:fldCharType="separate"/>
        </w:r>
        <w:r w:rsidR="00805B96">
          <w:rPr>
            <w:webHidden/>
          </w:rPr>
          <w:t>59</w:t>
        </w:r>
        <w:r w:rsidR="00805B96">
          <w:rPr>
            <w:webHidden/>
          </w:rPr>
          <w:fldChar w:fldCharType="end"/>
        </w:r>
      </w:hyperlink>
    </w:p>
    <w:p w:rsidR="00AF0E22" w:rsidRDefault="00B731CF">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372684"/>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B731CF">
        <w:fldChar w:fldCharType="begin"/>
      </w:r>
      <w:r w:rsidR="00327ACB">
        <w:instrText xml:space="preserve"> REF _Ref406853742 \r \h </w:instrText>
      </w:r>
      <w:r w:rsidR="00B731CF">
        <w:fldChar w:fldCharType="separate"/>
      </w:r>
      <w:r w:rsidR="001B0B7F">
        <w:t>8</w:t>
      </w:r>
      <w:r w:rsidR="00B731CF">
        <w:fldChar w:fldCharType="end"/>
      </w:r>
      <w:r w:rsidR="005D3732">
        <w:t>]</w:t>
      </w:r>
      <w:r w:rsidR="00240916">
        <w:t>[</w:t>
      </w:r>
      <w:r w:rsidR="00B731CF">
        <w:fldChar w:fldCharType="begin"/>
      </w:r>
      <w:r w:rsidR="00387A12">
        <w:instrText xml:space="preserve"> REF _Ref406853786 \r \h </w:instrText>
      </w:r>
      <w:r w:rsidR="00B731CF">
        <w:fldChar w:fldCharType="separate"/>
      </w:r>
      <w:r w:rsidR="001B0B7F">
        <w:t>12</w:t>
      </w:r>
      <w:r w:rsidR="00B731CF">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rsidRPr="00062B01">
        <w:rPr>
          <w:b/>
        </w:rPr>
        <w:t xml:space="preserve">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753600" w:rsidP="0092776D">
      <w:pPr>
        <w:pStyle w:val="Heading1"/>
      </w:pPr>
      <w:bookmarkStart w:id="4" w:name="_Toc408372685"/>
      <w:r>
        <w:lastRenderedPageBreak/>
        <w:t>Z</w:t>
      </w:r>
      <w:r w:rsidR="00565285">
        <w:t>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8372686"/>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r>
        <w:t xml:space="preserve"> </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6" w:name="_GoBack"/>
      <w:bookmarkEnd w:id="6"/>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7" w:name="_Toc408372687"/>
      <w:r>
        <w:t>Tiešsaistes apmācības sistēmas</w:t>
      </w:r>
      <w:bookmarkEnd w:id="7"/>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lastRenderedPageBreak/>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B731CF">
        <w:fldChar w:fldCharType="begin"/>
      </w:r>
      <w:r w:rsidR="003F7AD4">
        <w:instrText xml:space="preserve"> REF _Ref406853135 \r \h </w:instrText>
      </w:r>
      <w:r w:rsidR="00B731CF">
        <w:fldChar w:fldCharType="separate"/>
      </w:r>
      <w:r w:rsidR="00CB3A33">
        <w:t>22</w:t>
      </w:r>
      <w:r w:rsidR="00B731CF">
        <w:fldChar w:fldCharType="end"/>
      </w:r>
      <w:r>
        <w:t>]</w:t>
      </w:r>
      <w:r w:rsidR="008D41C6">
        <w:t>,</w:t>
      </w:r>
    </w:p>
    <w:p w:rsidR="007150E2" w:rsidRDefault="007150E2" w:rsidP="00033B1E">
      <w:pPr>
        <w:pStyle w:val="Pamatteksts1"/>
        <w:numPr>
          <w:ilvl w:val="0"/>
          <w:numId w:val="43"/>
        </w:numPr>
      </w:pPr>
      <w:r>
        <w:t>84% uzņēmumu izmanto tiešsaistes apmācību uzņēmuma darbinieku apmācību un kvalifikācijas uzlabošanai [</w:t>
      </w:r>
      <w:r w:rsidR="00B731CF">
        <w:fldChar w:fldCharType="begin"/>
      </w:r>
      <w:r w:rsidR="00013B6F">
        <w:instrText xml:space="preserve"> REF _Ref406853207 \r \h </w:instrText>
      </w:r>
      <w:r w:rsidR="00B731CF">
        <w:fldChar w:fldCharType="separate"/>
      </w:r>
      <w:r w:rsidR="00CB3A33">
        <w:t>26</w:t>
      </w:r>
      <w:r w:rsidR="00B731CF">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B731CF">
        <w:fldChar w:fldCharType="begin"/>
      </w:r>
      <w:r w:rsidR="00E647ED">
        <w:instrText xml:space="preserve"> REF _Ref406853245 \r \h </w:instrText>
      </w:r>
      <w:r w:rsidR="00B731CF">
        <w:fldChar w:fldCharType="separate"/>
      </w:r>
      <w:r w:rsidR="00CB3A33">
        <w:t>3</w:t>
      </w:r>
      <w:r w:rsidR="00B731CF">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B731CF">
        <w:fldChar w:fldCharType="begin"/>
      </w:r>
      <w:r w:rsidR="0027121F">
        <w:instrText xml:space="preserve"> REF _Ref406853285 \r \h </w:instrText>
      </w:r>
      <w:r w:rsidR="00B731CF">
        <w:fldChar w:fldCharType="separate"/>
      </w:r>
      <w:r w:rsidR="00CB3A33">
        <w:t>13</w:t>
      </w:r>
      <w:r w:rsidR="00B731CF">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B731CF">
        <w:fldChar w:fldCharType="begin"/>
      </w:r>
      <w:r w:rsidR="00324178">
        <w:instrText xml:space="preserve"> REF _Ref406853327 \r \h </w:instrText>
      </w:r>
      <w:r w:rsidR="00B731CF">
        <w:fldChar w:fldCharType="separate"/>
      </w:r>
      <w:r w:rsidR="00CB3A33">
        <w:t>5</w:t>
      </w:r>
      <w:r w:rsidR="00B731CF">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5A55AF" w:rsidRDefault="009F098E" w:rsidP="00033B1E">
      <w:pPr>
        <w:pStyle w:val="Pamatteksts1"/>
        <w:numPr>
          <w:ilvl w:val="0"/>
          <w:numId w:val="32"/>
        </w:numPr>
        <w:rPr>
          <w:i/>
        </w:rPr>
      </w:pPr>
      <w:r w:rsidRPr="005A55AF">
        <w:rPr>
          <w:i/>
        </w:rPr>
        <w:t>New Horizons Latvia</w:t>
      </w:r>
    </w:p>
    <w:p w:rsidR="00A7332F" w:rsidRDefault="00A12554">
      <w:pPr>
        <w:pStyle w:val="Pamatteksts1"/>
      </w:pPr>
      <w:r>
        <w:lastRenderedPageBreak/>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8" w:name="_Toc408372688"/>
      <w:r>
        <w:t>Tiešsaistes sistēmu salīdzinājums</w:t>
      </w:r>
      <w:bookmarkEnd w:id="8"/>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9" w:name="_Toc408372689"/>
      <w:r>
        <w:t>New Horizons Latvia</w:t>
      </w:r>
      <w:bookmarkEnd w:id="9"/>
    </w:p>
    <w:p w:rsidR="00A7332F" w:rsidRDefault="00A7332F">
      <w:pPr>
        <w:pStyle w:val="Pamatteksts1"/>
      </w:pPr>
      <w:r>
        <w:t>Mācību c</w:t>
      </w:r>
      <w:r w:rsidR="00976634">
        <w:t xml:space="preserve">entrs </w:t>
      </w:r>
      <w:r w:rsidR="00492497" w:rsidRPr="00976634">
        <w:rPr>
          <w:i/>
        </w:rPr>
        <w:t>New Horizons Latvia</w:t>
      </w:r>
      <w:r w:rsidR="00387A12">
        <w:rPr>
          <w:rStyle w:val="FootnoteReference"/>
        </w:rPr>
        <w:footnoteReference w:id="1"/>
      </w:r>
      <w:r w:rsidR="00492497">
        <w:t xml:space="preserve"> 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32129E">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32129E">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32129E">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32129E">
        <w:rPr>
          <w:i/>
        </w:rPr>
        <w:t xml:space="preserve"> </w:t>
      </w:r>
      <w:r w:rsidR="0032129E">
        <w:t>operētājsistēma</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32129E">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32129E">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lastRenderedPageBreak/>
        <w:t>E – kursu bibliotēka (</w:t>
      </w:r>
      <w:r w:rsidRPr="00D66090">
        <w:rPr>
          <w:i/>
        </w:rPr>
        <w:t>Online ANYTIME</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F22B45">
        <w:rPr>
          <w:i/>
        </w:rPr>
        <w:t xml:space="preserve"> </w:t>
      </w:r>
      <w:r w:rsidR="00B916EF">
        <w:t>un</w:t>
      </w:r>
      <w:r w:rsidR="00F22B45">
        <w:t xml:space="preserve"> </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C879DE">
        <w:rPr>
          <w:rStyle w:val="FootnoteReference"/>
        </w:rPr>
        <w:footnoteReference w:id="2"/>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0" w:name="_Toc408372690"/>
      <w:r>
        <w:t>Baltijas Datoru akadēmija</w:t>
      </w:r>
      <w:r w:rsidR="009F57F5">
        <w:t xml:space="preserve"> (BDA)</w:t>
      </w:r>
      <w:bookmarkEnd w:id="10"/>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7371FF">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7371FF">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E2272F">
        <w:rPr>
          <w:i/>
        </w:rPr>
        <w:t xml:space="preserve"> </w:t>
      </w:r>
      <w:r w:rsidR="00E2272F" w:rsidRPr="00E2272F">
        <w:t>resursu vadības sistēma</w:t>
      </w:r>
      <w:r w:rsidR="00552FDA">
        <w:t>,</w:t>
      </w:r>
    </w:p>
    <w:p w:rsidR="00EB054C" w:rsidRDefault="00EB054C" w:rsidP="00E2272F">
      <w:pPr>
        <w:pStyle w:val="Pamatteksts1"/>
        <w:numPr>
          <w:ilvl w:val="0"/>
          <w:numId w:val="11"/>
        </w:numPr>
      </w:pPr>
      <w:r>
        <w:lastRenderedPageBreak/>
        <w:t>IT drošība</w:t>
      </w:r>
      <w:r w:rsidR="00552FDA">
        <w:t>,</w:t>
      </w:r>
    </w:p>
    <w:p w:rsidR="00EB054C" w:rsidRDefault="00EB054C" w:rsidP="00033B1E">
      <w:pPr>
        <w:pStyle w:val="Pamatteksts1"/>
        <w:numPr>
          <w:ilvl w:val="0"/>
          <w:numId w:val="11"/>
        </w:numPr>
      </w:pPr>
      <w:r w:rsidRPr="00552FDA">
        <w:rPr>
          <w:i/>
        </w:rPr>
        <w:t>Java</w:t>
      </w:r>
      <w:r w:rsidR="007371FF">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13744">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7371FF">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13744">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1" w:name="_Toc408372691"/>
      <w:r>
        <w:t>Codecademy</w:t>
      </w:r>
      <w:r w:rsidR="004D5DE4">
        <w:t xml:space="preserve"> tiešsaistes</w:t>
      </w:r>
      <w:r w:rsidR="00F178C7">
        <w:t xml:space="preserve"> apmācības</w:t>
      </w:r>
      <w:r w:rsidR="004D5DE4">
        <w:t xml:space="preserve"> vietne</w:t>
      </w:r>
      <w:bookmarkEnd w:id="11"/>
    </w:p>
    <w:p w:rsidR="00161962" w:rsidRDefault="00161962" w:rsidP="00161962">
      <w:pPr>
        <w:pStyle w:val="Pamatteksts1"/>
      </w:pPr>
      <w:r w:rsidRPr="00AF1316">
        <w:rPr>
          <w:i/>
        </w:rPr>
        <w:t>Codecademy</w:t>
      </w:r>
      <w:r w:rsidR="00211BC9">
        <w:rPr>
          <w:rStyle w:val="FootnoteReference"/>
        </w:rPr>
        <w:footnoteReference w:id="4"/>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835D1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835D13">
        <w:rPr>
          <w:i/>
        </w:rPr>
        <w:t xml:space="preserve"> </w:t>
      </w:r>
      <w:r w:rsidR="00835D13" w:rsidRPr="00835D13">
        <w:t>izstrādes valoda</w:t>
      </w:r>
      <w:r>
        <w:t>,</w:t>
      </w:r>
    </w:p>
    <w:p w:rsidR="00EB054C" w:rsidRDefault="00EB054C" w:rsidP="00033B1E">
      <w:pPr>
        <w:pStyle w:val="Pamatteksts1"/>
        <w:numPr>
          <w:ilvl w:val="0"/>
          <w:numId w:val="14"/>
        </w:numPr>
      </w:pPr>
      <w:r w:rsidRPr="00C0030B">
        <w:rPr>
          <w:i/>
        </w:rPr>
        <w:t>Python</w:t>
      </w:r>
      <w:r w:rsidR="00835D13">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835D13">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Pr>
          <w:i/>
        </w:rPr>
        <w:t xml:space="preserve"> </w:t>
      </w:r>
      <w:r w:rsidRPr="0061751D">
        <w:t>(</w:t>
      </w:r>
      <w:r w:rsidRPr="00437DC8">
        <w:t>piem., YouTube</w:t>
      </w:r>
      <w:r>
        <w:t>, github)</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 xml:space="preserve"> </w:t>
      </w:r>
      <w:r w:rsidR="00AC0A5D">
        <w:lastRenderedPageBreak/>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rPr>
          <w:rStyle w:val="FootnoteReference"/>
          <w:i/>
        </w:rPr>
        <w:footnoteReference w:id="5"/>
      </w:r>
      <w:r>
        <w:t xml:space="preserve"> piedāvā mobilo lietoni,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B731CF">
        <w:fldChar w:fldCharType="begin"/>
      </w:r>
      <w:r w:rsidR="00665CFA">
        <w:instrText xml:space="preserve"> REF _Ref406855967 \r \h </w:instrText>
      </w:r>
      <w:r w:rsidR="00B731CF">
        <w:fldChar w:fldCharType="separate"/>
      </w:r>
      <w:r w:rsidR="00CB3A33">
        <w:t>14</w:t>
      </w:r>
      <w:r w:rsidR="00B731CF">
        <w:fldChar w:fldCharType="end"/>
      </w:r>
      <w:r w:rsidR="00025A9E">
        <w:t>], kuri ir apguvuši piedāvātos bezmaksas kursus.</w:t>
      </w:r>
    </w:p>
    <w:p w:rsidR="00161962" w:rsidRDefault="0055042A" w:rsidP="0055042A">
      <w:pPr>
        <w:pStyle w:val="Heading3"/>
      </w:pPr>
      <w:bookmarkStart w:id="12" w:name="_Toc408372692"/>
      <w:r>
        <w:t>Treehouse</w:t>
      </w:r>
      <w:r w:rsidR="00F178C7">
        <w:t xml:space="preserve"> tiešsaistes </w:t>
      </w:r>
      <w:r w:rsidR="00B555E9">
        <w:t>apmācības vietne</w:t>
      </w:r>
      <w:bookmarkEnd w:id="12"/>
    </w:p>
    <w:p w:rsidR="0055042A" w:rsidRDefault="0055042A" w:rsidP="0055042A">
      <w:pPr>
        <w:pStyle w:val="Pamatteksts1"/>
      </w:pPr>
      <w:r w:rsidRPr="00AD5601">
        <w:rPr>
          <w:i/>
        </w:rPr>
        <w:t>Treehouse</w:t>
      </w:r>
      <w:r w:rsidR="002522F6">
        <w:rPr>
          <w:rStyle w:val="FootnoteReference"/>
        </w:rPr>
        <w:footnoteReference w:id="6"/>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7E1237">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lastRenderedPageBreak/>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w:t>
      </w:r>
      <w:r>
        <w:rPr>
          <w:rStyle w:val="FootnoteReference"/>
        </w:rPr>
        <w:footnoteReference w:id="7"/>
      </w:r>
      <w:r>
        <w:t xml:space="preserve"> nodrošina iespēju apgūt materiālus izmantojot mobilo lietotni.</w:t>
      </w:r>
    </w:p>
    <w:p w:rsidR="00A70710" w:rsidRDefault="00A70710" w:rsidP="00A70710">
      <w:pPr>
        <w:pStyle w:val="Pamatteksts1"/>
      </w:pPr>
      <w:r w:rsidRPr="00273B47">
        <w:rPr>
          <w:i/>
        </w:rPr>
        <w:t>Treehouse</w:t>
      </w:r>
      <w:r>
        <w:t xml:space="preserve"> darbojas 13 pilna laika pasniedzēji</w:t>
      </w:r>
      <w:r w:rsidR="00DA11A6">
        <w:rPr>
          <w:rStyle w:val="FootnoteReference"/>
        </w:rPr>
        <w:footnoteReference w:id="8"/>
      </w:r>
      <w:r>
        <w:t xml:space="preserve"> un papildus tiek pieaicināti 18 pasniedzēji, kuri izstrādā apmācības kursus.</w:t>
      </w:r>
    </w:p>
    <w:p w:rsidR="003748A5" w:rsidRDefault="003748A5" w:rsidP="003748A5">
      <w:pPr>
        <w:pStyle w:val="Heading3"/>
      </w:pPr>
      <w:bookmarkStart w:id="13" w:name="_Toc408372693"/>
      <w:r>
        <w:t>Lynda.com</w:t>
      </w:r>
      <w:bookmarkEnd w:id="13"/>
    </w:p>
    <w:p w:rsidR="003748A5" w:rsidRDefault="003748A5" w:rsidP="003748A5">
      <w:pPr>
        <w:pStyle w:val="Pamatteksts1"/>
      </w:pPr>
      <w:r w:rsidRPr="007319BB">
        <w:rPr>
          <w:i/>
        </w:rPr>
        <w:t>Lynda.com</w:t>
      </w:r>
      <w:r w:rsidR="006E1E7C">
        <w:rPr>
          <w:rStyle w:val="FootnoteReference"/>
        </w:rPr>
        <w:footnoteReference w:id="9"/>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t xml:space="preserve"> </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lastRenderedPageBreak/>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video apmācības bibleotēka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4" w:name="_Toc408372694"/>
      <w:r>
        <w:t>Tuts+</w:t>
      </w:r>
      <w:bookmarkEnd w:id="14"/>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rsidR="00E47F36">
        <w:rPr>
          <w:rStyle w:val="FootnoteReference"/>
        </w:rPr>
        <w:footnoteReference w:id="10"/>
      </w:r>
      <w:r>
        <w:t xml:space="preserve"> 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511268">
        <w:rPr>
          <w:i/>
        </w:rPr>
        <w:t xml:space="preserve"> </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lastRenderedPageBreak/>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5" w:name="_Toc408372695"/>
      <w:r>
        <w:t>KhanAcedamy</w:t>
      </w:r>
      <w:bookmarkEnd w:id="15"/>
    </w:p>
    <w:p w:rsidR="00A66440" w:rsidRDefault="00A66440" w:rsidP="00A66440">
      <w:pPr>
        <w:pStyle w:val="Pamatteksts1"/>
      </w:pPr>
      <w:r w:rsidRPr="008B74EA">
        <w:rPr>
          <w:i/>
        </w:rPr>
        <w:t>Khan Academy</w:t>
      </w:r>
      <w:r w:rsidR="004B7C08">
        <w:rPr>
          <w:rStyle w:val="FootnoteReference"/>
        </w:rPr>
        <w:footnoteReference w:id="11"/>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w:t>
      </w:r>
      <w:r>
        <w:lastRenderedPageBreak/>
        <w:t>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rPr>
          <w:rStyle w:val="FootnoteReference"/>
        </w:rPr>
        <w:footnoteReference w:id="12"/>
      </w:r>
      <w:r>
        <w:t xml:space="preserve"> piedāvā mobilo lietotni,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6" w:name="_Toc408372696"/>
      <w:r>
        <w:t>Tiešsaistes apmācības lietotņu salīdzinājums</w:t>
      </w:r>
      <w:bookmarkEnd w:id="16"/>
    </w:p>
    <w:p w:rsidR="00DF1D7F" w:rsidRDefault="00B731CF" w:rsidP="00EA0D06">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237437">
            <w:pPr>
              <w:pStyle w:val="TableConten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237437">
            <w:pPr>
              <w:pStyle w:val="TableConten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F21162"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237437">
            <w:pPr>
              <w:pStyle w:val="TableConten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Kodu </w:t>
            </w:r>
            <w:r>
              <w:lastRenderedPageBreak/>
              <w:t>piemēri</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lastRenderedPageBreak/>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1E3B25">
            <w:pPr>
              <w:pStyle w:val="TableContents"/>
            </w:pPr>
            <w:r>
              <w:lastRenderedPageBreak/>
              <w:t>Mobīlās lietotne</w:t>
            </w:r>
          </w:p>
        </w:tc>
        <w:tc>
          <w:tcPr>
            <w:tcW w:w="1068"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1E3B25" w:rsidRDefault="00F86A96"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1E3B25" w:rsidRDefault="001514EB"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237437">
            <w:pPr>
              <w:pStyle w:val="TableContents"/>
              <w:snapToGrid w:val="0"/>
            </w:pPr>
            <w:r>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1E3B25" w:rsidP="00237437">
            <w:pPr>
              <w:pStyle w:val="TableContents"/>
              <w:snapToGrid w:val="0"/>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t>Lynda.com, Treehouse, codecademy un Khan Acedamy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t xml:space="preserve"> </w:t>
      </w:r>
      <w:r w:rsidR="00F931F9">
        <w:t xml:space="preserve">un </w:t>
      </w:r>
      <w:r w:rsidR="00F931F9" w:rsidRPr="00F931F9">
        <w:rPr>
          <w:i/>
        </w:rPr>
        <w:t>Tree</w:t>
      </w:r>
      <w:r w:rsidR="00B679A4">
        <w:rPr>
          <w:i/>
        </w:rPr>
        <w:t>h</w:t>
      </w:r>
      <w:r w:rsidR="00F931F9" w:rsidRPr="00F931F9">
        <w:rPr>
          <w:i/>
        </w:rPr>
        <w:t>ouse</w:t>
      </w:r>
      <w:r w:rsidR="00F931F9">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 varētu radīt potenciālus drošības draudus sistēmai.</w:t>
      </w:r>
    </w:p>
    <w:p w:rsidR="00AF0E22" w:rsidRDefault="00702E55">
      <w:pPr>
        <w:pStyle w:val="Heading2"/>
      </w:pPr>
      <w:bookmarkStart w:id="17" w:name="_Toc408372697"/>
      <w:r>
        <w:t>Tehnoloģi</w:t>
      </w:r>
      <w:r w:rsidR="00ED3A55">
        <w:t>ju</w:t>
      </w:r>
      <w:r>
        <w:t xml:space="preserve"> izvēle</w:t>
      </w:r>
      <w:bookmarkEnd w:id="17"/>
    </w:p>
    <w:p w:rsidR="00CA02AB" w:rsidRDefault="0038088B" w:rsidP="005E78DB">
      <w:pPr>
        <w:pStyle w:val="Pamatteksts1"/>
      </w:pPr>
      <w:bookmarkStart w:id="18" w:name="_Toc6114524"/>
      <w:bookmarkStart w:id="19" w:name="_Toc6196039"/>
      <w:bookmarkStart w:id="20"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1" w:name="_Toc408372698"/>
      <w:r>
        <w:t>Programmēšanas valodas izvēle</w:t>
      </w:r>
      <w:bookmarkEnd w:id="21"/>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B731CF">
        <w:fldChar w:fldCharType="begin"/>
      </w:r>
      <w:r w:rsidR="00AA6016">
        <w:instrText xml:space="preserve"> REF _Ref407569902 \r \h </w:instrText>
      </w:r>
      <w:r w:rsidR="00B731CF">
        <w:fldChar w:fldCharType="separate"/>
      </w:r>
      <w:r w:rsidR="00CB3A33">
        <w:t>25</w:t>
      </w:r>
      <w:r w:rsidR="00B731CF">
        <w:fldChar w:fldCharType="end"/>
      </w:r>
      <w:r w:rsidR="000B59EB">
        <w:t>]</w:t>
      </w:r>
      <w:r w:rsidR="00F136FB">
        <w:t>.</w:t>
      </w:r>
    </w:p>
    <w:p w:rsidR="00C27F57" w:rsidRDefault="00C27F57">
      <w:pPr>
        <w:pStyle w:val="Pamatteksts1"/>
      </w:pPr>
      <w:r>
        <w:lastRenderedPageBreak/>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B731CF">
        <w:fldChar w:fldCharType="begin"/>
      </w:r>
      <w:r w:rsidR="00824445">
        <w:instrText xml:space="preserve"> REF _Ref406856055 \r \h </w:instrText>
      </w:r>
      <w:r w:rsidR="00B731CF">
        <w:fldChar w:fldCharType="separate"/>
      </w:r>
      <w:r w:rsidR="00CB3A33">
        <w:t>9</w:t>
      </w:r>
      <w:r w:rsidR="00B731CF">
        <w:fldChar w:fldCharType="end"/>
      </w:r>
      <w:r>
        <w:t>],</w:t>
      </w:r>
      <w:r w:rsidR="004E4017">
        <w:t xml:space="preserve"> un tas tika salīdzināt ar Linux serveru atbalstīto valodu saraktu</w:t>
      </w:r>
      <w:r w:rsidR="00D968D4">
        <w:t>[</w:t>
      </w:r>
      <w:r w:rsidR="00B731CF">
        <w:fldChar w:fldCharType="begin"/>
      </w:r>
      <w:r w:rsidR="00D968D4">
        <w:instrText xml:space="preserve"> REF _Ref408358504 \r \h </w:instrText>
      </w:r>
      <w:r w:rsidR="00B731CF">
        <w:fldChar w:fldCharType="separate"/>
      </w:r>
      <w:r w:rsidR="00CB3A33">
        <w:t>27</w:t>
      </w:r>
      <w:r w:rsidR="00B731CF">
        <w:fldChar w:fldCharType="end"/>
      </w:r>
      <w:r w:rsidR="00D968D4">
        <w:t>]</w:t>
      </w:r>
      <w:r w:rsidR="004E4017">
        <w:t>.</w:t>
      </w:r>
    </w:p>
    <w:p w:rsidR="00AF0E22" w:rsidRDefault="00DA7555" w:rsidP="00A03A10">
      <w:pPr>
        <w:pStyle w:val="Heading2"/>
      </w:pPr>
      <w:bookmarkStart w:id="22" w:name="_Toc408372699"/>
      <w:r>
        <w:t>I</w:t>
      </w:r>
      <w:r w:rsidR="00702E55">
        <w:t>etvara izvēle</w:t>
      </w:r>
      <w:bookmarkEnd w:id="22"/>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lastRenderedPageBreak/>
        <w:t>PHP</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D968D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t xml:space="preserve"> </w:t>
      </w:r>
      <w:r w:rsidRPr="00726FBA">
        <w:rPr>
          <w:i/>
        </w:rPr>
        <w:t>Java Play</w:t>
      </w:r>
      <w:r>
        <w:t xml:space="preserve"> 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t xml:space="preserve"> </w:t>
      </w:r>
      <w:r w:rsidRPr="00726FBA">
        <w:rPr>
          <w:i/>
        </w:rPr>
        <w:t>Laravel 4</w:t>
      </w:r>
      <w:r>
        <w:rPr>
          <w:rStyle w:val="FootnoteReference"/>
        </w:rPr>
        <w:footnoteReference w:id="13"/>
      </w:r>
      <w:r>
        <w:t xml:space="preserve"> 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t xml:space="preserve"> </w:t>
      </w:r>
      <w:r w:rsidRPr="00726FBA">
        <w:rPr>
          <w:i/>
        </w:rPr>
        <w:t>Django</w:t>
      </w:r>
      <w:r>
        <w:rPr>
          <w:rStyle w:val="FootnoteReference"/>
        </w:rPr>
        <w:footnoteReference w:id="14"/>
      </w:r>
      <w:r>
        <w:t xml:space="preserve"> 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t xml:space="preserve"> </w:t>
      </w:r>
      <w:r w:rsidRPr="00726FBA">
        <w:rPr>
          <w:i/>
        </w:rPr>
        <w:t>Ruby on Rails</w:t>
      </w:r>
      <w:r>
        <w:t xml:space="preserve"> ietvars</w:t>
      </w:r>
      <w:r w:rsidR="00695C51">
        <w:t>.</w:t>
      </w:r>
    </w:p>
    <w:p w:rsidR="002F3838" w:rsidRDefault="002F3838" w:rsidP="00A03A10">
      <w:pPr>
        <w:pStyle w:val="Heading3"/>
      </w:pPr>
      <w:bookmarkStart w:id="23" w:name="_Toc408372700"/>
      <w:r>
        <w:t>Laravel 4 ietvars</w:t>
      </w:r>
      <w:bookmarkEnd w:id="23"/>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EB06B9">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B731CF">
        <w:fldChar w:fldCharType="begin"/>
      </w:r>
      <w:r w:rsidR="006532FB">
        <w:instrText xml:space="preserve"> REF _Ref407883183 \r \h </w:instrText>
      </w:r>
      <w:r w:rsidR="00B731CF">
        <w:fldChar w:fldCharType="separate"/>
      </w:r>
      <w:r w:rsidR="0063602D">
        <w:t>20</w:t>
      </w:r>
      <w:r w:rsidR="00B731CF">
        <w:fldChar w:fldCharType="end"/>
      </w:r>
      <w:r w:rsidR="003B4EB5">
        <w:t>]</w:t>
      </w:r>
      <w:r w:rsidR="00150CD0">
        <w:t>[</w:t>
      </w:r>
      <w:r w:rsidR="00B731CF">
        <w:fldChar w:fldCharType="begin"/>
      </w:r>
      <w:r w:rsidR="006532FB">
        <w:instrText xml:space="preserve"> REF _Ref407883194 \r \h </w:instrText>
      </w:r>
      <w:r w:rsidR="00B731CF">
        <w:fldChar w:fldCharType="separate"/>
      </w:r>
      <w:r w:rsidR="0063602D">
        <w:t>15</w:t>
      </w:r>
      <w:r w:rsidR="00B731CF">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272CDE">
        <w:t xml:space="preserve"> </w:t>
      </w:r>
      <w:r w:rsidR="00EB06B9">
        <w:t>pēdējā aktuālā versijas ir</w:t>
      </w:r>
      <w:r w:rsidR="00F83F01">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4" w:name="_Toc408372701"/>
      <w:r>
        <w:t>Ruby on Rails ietvars</w:t>
      </w:r>
      <w:bookmarkEnd w:id="24"/>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0C5754">
        <w:rPr>
          <w:i/>
        </w:rPr>
        <w:t xml:space="preserve"> </w:t>
      </w:r>
      <w:r>
        <w:t xml:space="preserve">ir strauji </w:t>
      </w:r>
      <w:r>
        <w:lastRenderedPageBreak/>
        <w:t>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4E2734">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lastRenderedPageBreak/>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t>4.2 [publicēta 2014. gada 19. decembrī]</w:t>
      </w:r>
    </w:p>
    <w:p w:rsidR="002F3838" w:rsidRDefault="002F3838" w:rsidP="00A03A10">
      <w:pPr>
        <w:pStyle w:val="Heading3"/>
      </w:pPr>
      <w:bookmarkStart w:id="25" w:name="_Toc408372702"/>
      <w:r>
        <w:t>Django ietvars</w:t>
      </w:r>
      <w:bookmarkEnd w:id="25"/>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t>
      </w:r>
      <w:r w:rsidR="00C47614">
        <w:rPr>
          <w:i/>
        </w:rPr>
        <w:t xml:space="preserve"> </w:t>
      </w:r>
      <w:r w:rsidRPr="004373F8">
        <w:rPr>
          <w:i/>
        </w:rPr>
        <w:t>-</w:t>
      </w:r>
      <w:r w:rsidR="00C47614">
        <w:rPr>
          <w:i/>
        </w:rPr>
        <w:t xml:space="preserve"> </w:t>
      </w:r>
      <w:r w:rsidRPr="004373F8">
        <w:rPr>
          <w:i/>
        </w:rPr>
        <w:t>World</w:t>
      </w:r>
      <w:r w:rsidR="00C47614">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61409C">
        <w:t>[</w:t>
      </w:r>
      <w:r w:rsidR="00B731CF">
        <w:fldChar w:fldCharType="begin"/>
      </w:r>
      <w:r w:rsidR="00B97E28">
        <w:instrText xml:space="preserve"> REF _Ref407881647 \r \h </w:instrText>
      </w:r>
      <w:r w:rsidR="00B731CF">
        <w:fldChar w:fldCharType="separate"/>
      </w:r>
      <w:r w:rsidR="005A596D">
        <w:t>11</w:t>
      </w:r>
      <w:r w:rsidR="00B731CF">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51073E">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7F5D71">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7F5D71">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7F5D71">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rsidR="003518D4">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lastRenderedPageBreak/>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publicētā ietvara versija ir 1.7.1</w:t>
      </w:r>
    </w:p>
    <w:p w:rsidR="0018703B" w:rsidRDefault="002F3838" w:rsidP="00A03A10">
      <w:pPr>
        <w:pStyle w:val="Heading3"/>
      </w:pPr>
      <w:bookmarkStart w:id="26" w:name="_Toc408372703"/>
      <w:r>
        <w:t>Java Play ietvars</w:t>
      </w:r>
      <w:bookmarkEnd w:id="26"/>
    </w:p>
    <w:p w:rsidR="001201C4" w:rsidRDefault="001201C4" w:rsidP="001201C4">
      <w:pPr>
        <w:pStyle w:val="Pamatteksts1"/>
      </w:pPr>
      <w:r w:rsidRPr="00E9518A">
        <w:rPr>
          <w:i/>
        </w:rPr>
        <w:t>Java Play</w:t>
      </w:r>
      <w:r w:rsidR="00AC63B3">
        <w:rPr>
          <w:rStyle w:val="FootnoteReference"/>
        </w:rPr>
        <w:footnoteReference w:id="15"/>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t xml:space="preserve">klientu </w:t>
      </w:r>
      <w:r w:rsidR="001201C4">
        <w:t>server</w:t>
      </w:r>
      <w:r>
        <w:t>u</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instalatoru atbalsts.</w:t>
      </w:r>
    </w:p>
    <w:p w:rsidR="001201C4" w:rsidRDefault="001201C4" w:rsidP="00AC63B3">
      <w:pPr>
        <w:pStyle w:val="Pamatteksts1"/>
      </w:pPr>
      <w:r w:rsidRPr="00AA2386">
        <w:rPr>
          <w:i/>
        </w:rPr>
        <w:lastRenderedPageBreak/>
        <w:t>Play 2.3</w:t>
      </w:r>
      <w:r>
        <w:t xml:space="preserve"> [</w:t>
      </w:r>
      <w:r w:rsidR="00B731CF">
        <w:fldChar w:fldCharType="begin"/>
      </w:r>
      <w:r w:rsidR="00347158">
        <w:instrText xml:space="preserve"> REF _Ref407570636 \r \h </w:instrText>
      </w:r>
      <w:r w:rsidR="00B731CF">
        <w:fldChar w:fldCharType="separate"/>
      </w:r>
      <w:r w:rsidR="00347158">
        <w:t>18</w:t>
      </w:r>
      <w:r w:rsidR="00B731CF">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0A0AAE">
        <w:rPr>
          <w:i/>
        </w:rP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B731CF">
        <w:fldChar w:fldCharType="begin"/>
      </w:r>
      <w:r w:rsidR="00C37BCE">
        <w:instrText xml:space="preserve"> REF _Ref407570833 \r \h </w:instrText>
      </w:r>
      <w:r w:rsidR="00B731CF">
        <w:fldChar w:fldCharType="separate"/>
      </w:r>
      <w:r w:rsidR="00130D19">
        <w:t>19</w:t>
      </w:r>
      <w:r w:rsidR="00B731CF">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w:t>
      </w:r>
      <w:r w:rsidR="00B731CF">
        <w:fldChar w:fldCharType="begin"/>
      </w:r>
      <w:r>
        <w:instrText xml:space="preserve"> REF _Ref407571013 \r \h </w:instrText>
      </w:r>
      <w:r w:rsidR="00B731CF">
        <w:fldChar w:fldCharType="separate"/>
      </w:r>
      <w:r w:rsidR="00130D19">
        <w:t>29</w:t>
      </w:r>
      <w:r w:rsidR="00B731CF">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7" w:name="_Toc408372704"/>
      <w:r>
        <w:t>Ietvaru salīdzinājums</w:t>
      </w:r>
      <w:bookmarkEnd w:id="27"/>
    </w:p>
    <w:p w:rsidR="008C70AA" w:rsidRDefault="006278DE" w:rsidP="0018703B">
      <w:pPr>
        <w:pStyle w:val="Pamatteksts1"/>
      </w:pPr>
      <w:r>
        <w:t>Šajā apakšnodaļā tiks salīdzināti ietvari un tie piedāvāta funkcionalitāte.</w:t>
      </w:r>
    </w:p>
    <w:p w:rsidR="004C4385" w:rsidRDefault="00B731CF" w:rsidP="00F120AC">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441BEB">
        <w:t>.</w:t>
      </w:r>
      <w:r w:rsidR="0075256D">
        <w:t xml:space="preserve"> tabula </w:t>
      </w:r>
      <w:r w:rsidR="009B7087">
        <w:t>Ietvaru funkcionalitātes salīdzinājums</w:t>
      </w:r>
    </w:p>
    <w:tbl>
      <w:tblPr>
        <w:tblStyle w:val="TableGrid"/>
        <w:tblW w:w="0" w:type="auto"/>
        <w:tblLook w:val="04A0" w:firstRow="1" w:lastRow="0" w:firstColumn="1" w:lastColumn="0" w:noHBand="0" w:noVBand="1"/>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lastRenderedPageBreak/>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28" w:name="_Toc408372705"/>
      <w:r>
        <w:t>Datubāzes izvēlne</w:t>
      </w:r>
      <w:bookmarkEnd w:id="28"/>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697D44" w:rsidRDefault="00C57543" w:rsidP="00BB58A0">
      <w:pPr>
        <w:pStyle w:val="Heading2"/>
      </w:pPr>
      <w:bookmarkStart w:id="29" w:name="_Toc408372706"/>
      <w:r>
        <w:t>Relāciju datubāzes</w:t>
      </w:r>
      <w:bookmarkEnd w:id="29"/>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t>PostgreSQL</w:t>
      </w:r>
      <w:r w:rsidR="00BE7E17">
        <w:t>,</w:t>
      </w:r>
    </w:p>
    <w:p w:rsidR="00D73088" w:rsidRDefault="00D73088" w:rsidP="00033B1E">
      <w:pPr>
        <w:widowControl w:val="0"/>
        <w:numPr>
          <w:ilvl w:val="0"/>
          <w:numId w:val="29"/>
        </w:numPr>
        <w:suppressAutoHyphens/>
        <w:jc w:val="both"/>
      </w:pPr>
      <w:r w:rsidRPr="00BE7E17">
        <w:rPr>
          <w:i/>
        </w:rPr>
        <w:lastRenderedPageBreak/>
        <w:t>SQLite</w:t>
      </w:r>
      <w:r w:rsidR="00BE7E17">
        <w:t>.</w:t>
      </w:r>
    </w:p>
    <w:p w:rsidR="00C57543" w:rsidRDefault="00C57543" w:rsidP="00C57543">
      <w:pPr>
        <w:pStyle w:val="Pamatteksts1"/>
      </w:pPr>
      <w:r>
        <w:t>Relāciju datubāzu priekšrocības</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iepriekšējā nodaļā norādītie ietvari atbalsta relāciju datubāzes</w:t>
      </w:r>
      <w:r w:rsidR="00DD6215">
        <w:t>.</w:t>
      </w:r>
    </w:p>
    <w:p w:rsidR="0009113B" w:rsidRDefault="0009113B" w:rsidP="0009113B">
      <w:pPr>
        <w:pStyle w:val="Heading3"/>
      </w:pPr>
      <w:bookmarkStart w:id="30" w:name="_Toc408372707"/>
      <w:r>
        <w:t>SQLite tabuāze</w:t>
      </w:r>
      <w:bookmarkEnd w:id="30"/>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B731CF">
        <w:fldChar w:fldCharType="begin"/>
      </w:r>
      <w:r w:rsidR="007E1A42">
        <w:instrText xml:space="preserve"> REF _Ref408263355 \r \h </w:instrText>
      </w:r>
      <w:r w:rsidR="00B731CF">
        <w:fldChar w:fldCharType="separate"/>
      </w:r>
      <w:r w:rsidR="00951949">
        <w:t>23</w:t>
      </w:r>
      <w:r w:rsidR="00B731CF">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lastRenderedPageBreak/>
        <w:t>Firefox</w:t>
      </w:r>
      <w:r w:rsidR="007D0693">
        <w:rPr>
          <w:rStyle w:val="FootnoteReference"/>
        </w:rPr>
        <w:footnoteReference w:id="16"/>
      </w:r>
      <w:r>
        <w:t xml:space="preserve"> pārlūks </w:t>
      </w:r>
      <w:r w:rsidR="00B42BCA">
        <w:t>metadatu</w:t>
      </w:r>
      <w:r>
        <w:t xml:space="preserve"> glabāšanai</w:t>
      </w:r>
      <w:r w:rsidR="003A6907">
        <w:t>,</w:t>
      </w:r>
    </w:p>
    <w:p w:rsidR="00041674" w:rsidRDefault="00041674" w:rsidP="00033B1E">
      <w:pPr>
        <w:pStyle w:val="Pamatteksts1"/>
        <w:numPr>
          <w:ilvl w:val="0"/>
          <w:numId w:val="58"/>
        </w:numPr>
      </w:pPr>
      <w:r w:rsidRPr="00113FD8">
        <w:rPr>
          <w:i/>
        </w:rPr>
        <w:t>Python</w:t>
      </w:r>
      <w:r w:rsidR="00BF362E">
        <w:rPr>
          <w:rStyle w:val="FootnoteReference"/>
        </w:rPr>
        <w:footnoteReference w:id="17"/>
      </w:r>
      <w:r>
        <w:t xml:space="preserve"> izstrādes valodā ir iestrādāta bibliotēka</w:t>
      </w:r>
      <w:r w:rsidR="003A6907">
        <w:t>,</w:t>
      </w:r>
    </w:p>
    <w:p w:rsidR="00D256BA" w:rsidRDefault="00D256BA" w:rsidP="00033B1E">
      <w:pPr>
        <w:pStyle w:val="Pamatteksts1"/>
        <w:numPr>
          <w:ilvl w:val="0"/>
          <w:numId w:val="58"/>
        </w:numPr>
      </w:pPr>
      <w:r w:rsidRPr="003A6907">
        <w:rPr>
          <w:i/>
        </w:rPr>
        <w:t>Skype</w:t>
      </w:r>
      <w:r w:rsidR="00951949">
        <w:rPr>
          <w:i/>
        </w:rPr>
        <w:t xml:space="preserve"> </w:t>
      </w:r>
      <w:r w:rsidR="00FC42EC" w:rsidRPr="00FC42EC">
        <w:t>telekomunikāciju</w:t>
      </w:r>
      <w:r w:rsidR="00FC42EC">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951949">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rsidR="005E32B8">
        <w:rPr>
          <w:rStyle w:val="FootnoteReference"/>
        </w:rPr>
        <w:footnoteReference w:id="18"/>
      </w:r>
      <w:r>
        <w:t xml:space="preserve"> 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1" w:name="_Toc408372708"/>
      <w:r>
        <w:t>MySQL datubāze</w:t>
      </w:r>
      <w:bookmarkEnd w:id="31"/>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BF34F7">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C97E3F">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Pr>
          <w:rStyle w:val="FootnoteReference"/>
        </w:rPr>
        <w:footnoteReference w:id="19"/>
      </w:r>
      <w:r>
        <w:t>:</w:t>
      </w:r>
    </w:p>
    <w:p w:rsidR="005B2190" w:rsidRDefault="005B2190" w:rsidP="00033B1E">
      <w:pPr>
        <w:pStyle w:val="Pamatteksts1"/>
        <w:numPr>
          <w:ilvl w:val="0"/>
          <w:numId w:val="61"/>
        </w:numPr>
      </w:pPr>
      <w:r w:rsidRPr="008D012D">
        <w:rPr>
          <w:i/>
        </w:rPr>
        <w:t>Twitter</w:t>
      </w:r>
      <w:r w:rsidR="00BF34F7">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2" w:name="_Toc408372709"/>
      <w:r>
        <w:t>PostgreSQL datubāze</w:t>
      </w:r>
      <w:bookmarkEnd w:id="32"/>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lastRenderedPageBreak/>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rsidR="0071677B">
        <w:rPr>
          <w:rStyle w:val="FootnoteReference"/>
          <w:i/>
        </w:rPr>
        <w:footnoteReference w:id="20"/>
      </w:r>
      <w:r>
        <w:t xml:space="preserve"> standartu. Datubāze nodrošina </w:t>
      </w:r>
      <w:r w:rsidRPr="0059234C">
        <w:rPr>
          <w:i/>
        </w:rPr>
        <w:t>ACID</w:t>
      </w:r>
      <w:r w:rsidR="00027EB9">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B16280">
        <w:rPr>
          <w:rStyle w:val="FootnoteReference"/>
        </w:rPr>
        <w:footnoteReference w:id="21"/>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t>[</w:t>
      </w:r>
      <w:r w:rsidR="00B731CF">
        <w:fldChar w:fldCharType="begin"/>
      </w:r>
      <w:r w:rsidR="00AE077E">
        <w:instrText xml:space="preserve"> REF _Ref407910813 \r \h </w:instrText>
      </w:r>
      <w:r w:rsidR="00B731CF">
        <w:fldChar w:fldCharType="separate"/>
      </w:r>
      <w:r w:rsidR="002C7877">
        <w:t>17</w:t>
      </w:r>
      <w:r w:rsidR="00B731CF">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3" w:name="_Toc408372710"/>
      <w:r>
        <w:t>Oracle datubāze</w:t>
      </w:r>
      <w:bookmarkEnd w:id="33"/>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4" w:name="_Toc408372711"/>
      <w:r>
        <w:lastRenderedPageBreak/>
        <w:t>Relācijas datubāzu salīdzinājums</w:t>
      </w:r>
      <w:bookmarkEnd w:id="34"/>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p w:rsidR="00F120AC" w:rsidRDefault="00B731CF" w:rsidP="00AE077E">
      <w:pPr>
        <w:pStyle w:val="Tabulasvirsraksts"/>
      </w:pPr>
      <w:r>
        <w:fldChar w:fldCharType="begin"/>
      </w:r>
      <w:r w:rsidR="00BA0308">
        <w:instrText xml:space="preserve"> STYLEREF 3 \s </w:instrText>
      </w:r>
      <w:r>
        <w:fldChar w:fldCharType="separate"/>
      </w:r>
      <w:r w:rsidR="00AE077E">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8A16F2" w:rsidRDefault="00480129" w:rsidP="00D1197E">
      <w:pPr>
        <w:pStyle w:val="Pamatteksts1"/>
      </w:pPr>
      <w:r w:rsidRPr="0095305C">
        <w:rPr>
          <w:i/>
        </w:rPr>
        <w:t>MySQL</w:t>
      </w:r>
      <w:r>
        <w:t xml:space="preserve">atbalsta </w:t>
      </w:r>
      <w:r w:rsidRPr="0042269B">
        <w:rPr>
          <w:i/>
        </w:rPr>
        <w:t>ACID</w:t>
      </w:r>
      <w:r>
        <w:t xml:space="preserve"> standartu, ja tiek izmantots </w:t>
      </w:r>
      <w:r w:rsidRPr="0095305C">
        <w:rPr>
          <w:i/>
        </w:rPr>
        <w:t>InnoDB</w:t>
      </w:r>
      <w:r>
        <w:t xml:space="preserve"> glabāšanas dzini</w:t>
      </w:r>
      <w:r w:rsidR="008A16F2">
        <w:t xml:space="preserve"> un kā papildus negatīvais faktors šai datubāzei ir standartu trūkums.</w:t>
      </w:r>
    </w:p>
    <w:p w:rsidR="008A16F2" w:rsidRDefault="008A16F2" w:rsidP="00D1197E">
      <w:pPr>
        <w:pStyle w:val="Pamatteksts1"/>
      </w:pPr>
      <w:r>
        <w:t xml:space="preserve">Oracle </w:t>
      </w:r>
      <w:r w:rsidRPr="00D1197E">
        <w:t>datubāzes</w:t>
      </w:r>
      <w:r>
        <w:t xml:space="preserve"> lielākais trūkums ir licence veids un Oracle fokuss uz lieliem uzņēmumiem.</w:t>
      </w:r>
    </w:p>
    <w:p w:rsidR="001C16EA" w:rsidRDefault="001C16EA" w:rsidP="001C16EA">
      <w:pPr>
        <w:pStyle w:val="Pamatteksts1"/>
      </w:pPr>
      <w:r>
        <w:t xml:space="preserve">Salīdzinot datubāzu piedāvātās iespējas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Pr="001C16EA" w:rsidRDefault="00D52D07" w:rsidP="00033B1E">
      <w:pPr>
        <w:pStyle w:val="Pamatteksts1"/>
        <w:numPr>
          <w:ilvl w:val="0"/>
          <w:numId w:val="63"/>
        </w:numPr>
      </w:pPr>
      <w:r>
        <w:lastRenderedPageBreak/>
        <w:t>a</w:t>
      </w:r>
      <w:r w:rsidR="00C40A89">
        <w:t>tvērtā koda licence</w:t>
      </w:r>
      <w:r w:rsidR="008A16F2">
        <w:t>.</w:t>
      </w:r>
    </w:p>
    <w:p w:rsidR="00AF0E22" w:rsidRDefault="00A76255" w:rsidP="0092776D">
      <w:pPr>
        <w:pStyle w:val="Heading1"/>
      </w:pPr>
      <w:bookmarkStart w:id="35" w:name="_Toc408372712"/>
      <w:r>
        <w:lastRenderedPageBreak/>
        <w:t>P</w:t>
      </w:r>
      <w:r w:rsidR="00565285">
        <w:t>raktiskā daļa</w:t>
      </w:r>
      <w:bookmarkEnd w:id="35"/>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6" w:name="_Toc408372713"/>
      <w:r>
        <w:t>Sistēmas prasības</w:t>
      </w:r>
      <w:bookmarkEnd w:id="36"/>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2E1CB5" w:rsidP="000F35CE">
      <w:pPr>
        <w:pStyle w:val="Heading3"/>
      </w:pPr>
      <w:bookmarkStart w:id="37" w:name="_Toc408372714"/>
      <w:r>
        <w:t>Produkta funkcijas</w:t>
      </w:r>
      <w:bookmarkEnd w:id="37"/>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B731CF" w:rsidP="00F120AC">
      <w:pPr>
        <w:pStyle w:val="Tabulasvirsraksts"/>
        <w:numPr>
          <w:ins w:id="38" w:author="Unknown"/>
        </w:numPr>
      </w:pPr>
      <w:r>
        <w:fldChar w:fldCharType="begin"/>
      </w:r>
      <w:r w:rsidR="00BA0308">
        <w:instrText xml:space="preserve"> STYLEREF 3 \s </w:instrText>
      </w:r>
      <w:r>
        <w:fldChar w:fldCharType="separate"/>
      </w:r>
      <w:r w:rsidR="00AE077E">
        <w:rPr>
          <w:noProof/>
        </w:rPr>
        <w:t>2.1.1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835" w:type="dxa"/>
          </w:tcPr>
          <w:p w:rsidR="002E1CB5" w:rsidRDefault="008160E8" w:rsidP="00B55E97">
            <w:pPr>
              <w:pStyle w:val="Tabulasteksts"/>
            </w:pPr>
            <w:r>
              <w:t>Aizpildīt izveidoto aptauju</w:t>
            </w:r>
          </w:p>
        </w:tc>
        <w:tc>
          <w:tcPr>
            <w:tcW w:w="1273" w:type="dxa"/>
          </w:tcPr>
          <w:p w:rsidR="002E1CB5" w:rsidRDefault="008160E8" w:rsidP="00855B85">
            <w:pPr>
              <w:pStyle w:val="Tabulasteksts"/>
            </w:pPr>
            <w:r>
              <w:t>Galvenais</w:t>
            </w:r>
          </w:p>
        </w:tc>
        <w:tc>
          <w:tcPr>
            <w:tcW w:w="1105" w:type="dxa"/>
          </w:tcPr>
          <w:p w:rsidR="002E1CB5" w:rsidRDefault="00D008EB"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D008EB" w:rsidP="00AC163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D008EB" w:rsidP="001E5821">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D008EB" w:rsidP="00855B85">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 xml:space="preserve">Raksta </w:t>
            </w:r>
            <w:r>
              <w:lastRenderedPageBreak/>
              <w:t>pievienošana</w:t>
            </w:r>
          </w:p>
        </w:tc>
        <w:tc>
          <w:tcPr>
            <w:tcW w:w="2835" w:type="dxa"/>
          </w:tcPr>
          <w:p w:rsidR="000B3DBD" w:rsidRDefault="003A6B2A" w:rsidP="00855B85">
            <w:pPr>
              <w:pStyle w:val="Tabulasteksts"/>
            </w:pPr>
            <w:r>
              <w:lastRenderedPageBreak/>
              <w:t>Raksta pievienošana</w:t>
            </w:r>
          </w:p>
        </w:tc>
        <w:tc>
          <w:tcPr>
            <w:tcW w:w="1273" w:type="dxa"/>
          </w:tcPr>
          <w:p w:rsidR="000B3DBD" w:rsidRDefault="000B3DBD" w:rsidP="00855B85">
            <w:pPr>
              <w:pStyle w:val="Tabulasteksts"/>
            </w:pPr>
          </w:p>
        </w:tc>
        <w:tc>
          <w:tcPr>
            <w:tcW w:w="1105" w:type="dxa"/>
          </w:tcPr>
          <w:p w:rsidR="000B3DBD" w:rsidRDefault="00D008EB" w:rsidP="00D008EB">
            <w:pPr>
              <w:pStyle w:val="Tabulasteksts"/>
            </w:pPr>
            <w:r>
              <w:t xml:space="preserve">UC-01 </w:t>
            </w:r>
            <w:r>
              <w:lastRenderedPageBreak/>
              <w:t>veiksmīgs</w:t>
            </w:r>
          </w:p>
        </w:tc>
      </w:tr>
      <w:tr w:rsidR="000B3DBD" w:rsidTr="005E392E">
        <w:tc>
          <w:tcPr>
            <w:tcW w:w="1526" w:type="dxa"/>
          </w:tcPr>
          <w:p w:rsidR="000B3DBD" w:rsidRDefault="003F5A4F" w:rsidP="00984F20">
            <w:pPr>
              <w:pStyle w:val="Tabulasteksts"/>
            </w:pPr>
            <w:r>
              <w:lastRenderedPageBreak/>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 xml:space="preserve">UC-01 </w:t>
            </w:r>
            <w:r w:rsidR="0091182C">
              <w:t xml:space="preserve">un UC-24 </w:t>
            </w:r>
            <w:r>
              <w:t>veiksmīgs</w:t>
            </w: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 veiksmīgs</w:t>
            </w:r>
          </w:p>
        </w:tc>
      </w:tr>
      <w:tr w:rsidR="000B3DBD" w:rsidTr="00AC1635">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91182C" w:rsidP="00EC722A">
            <w:pPr>
              <w:pStyle w:val="Tabulasteksts"/>
            </w:pPr>
            <w:r>
              <w:t>UC-01 veiksmīgs</w:t>
            </w: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 un UC-25 veiksmīgs</w:t>
            </w: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91182C" w:rsidP="00855B85">
            <w:pPr>
              <w:pStyle w:val="Tabulasteksts"/>
            </w:pPr>
            <w:r>
              <w:t>UC-01 veiksmīgs</w:t>
            </w: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un UC-25 veiksmīgs</w:t>
            </w: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veiksmīgs</w:t>
            </w: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91182C" w:rsidP="00237437">
            <w:pPr>
              <w:pStyle w:val="Tabulasteksts"/>
            </w:pPr>
            <w:r>
              <w:t>UC-01 veiksmīgs</w:t>
            </w: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 xml:space="preserve">Tiesību līmeņa </w:t>
            </w:r>
            <w:r>
              <w:lastRenderedPageBreak/>
              <w:t>mainīšana</w:t>
            </w:r>
          </w:p>
        </w:tc>
        <w:tc>
          <w:tcPr>
            <w:tcW w:w="2835" w:type="dxa"/>
          </w:tcPr>
          <w:p w:rsidR="00222387" w:rsidRDefault="00D01357" w:rsidP="00855B85">
            <w:pPr>
              <w:pStyle w:val="Tabulasteksts"/>
            </w:pPr>
            <w:r>
              <w:lastRenderedPageBreak/>
              <w:t xml:space="preserve">Mainīt lietotāja privilēģiju </w:t>
            </w:r>
            <w:r>
              <w:lastRenderedPageBreak/>
              <w:t>līmeni</w:t>
            </w:r>
          </w:p>
        </w:tc>
        <w:tc>
          <w:tcPr>
            <w:tcW w:w="1273" w:type="dxa"/>
          </w:tcPr>
          <w:p w:rsidR="00222387" w:rsidRDefault="00D01357" w:rsidP="00855B85">
            <w:pPr>
              <w:pStyle w:val="Tabulasteksts"/>
            </w:pPr>
            <w:r>
              <w:lastRenderedPageBreak/>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lastRenderedPageBreak/>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9" w:name="_Toc408372715"/>
      <w:r>
        <w:t>Funkcionālās prasības</w:t>
      </w:r>
      <w:bookmarkEnd w:id="39"/>
    </w:p>
    <w:p w:rsidR="00DA2199" w:rsidRDefault="006C1E1E" w:rsidP="00DA2199">
      <w:pPr>
        <w:pStyle w:val="Heading4"/>
      </w:pPr>
      <w:r>
        <w:t xml:space="preserve"> </w:t>
      </w:r>
      <w:r w:rsidR="006F0F60">
        <w:t>„</w:t>
      </w:r>
      <w:r w:rsidR="00DA2199">
        <w:t>Ierakstīties sistēmā</w:t>
      </w:r>
      <w:r w:rsidR="006F0F60">
        <w:t>” lietošanas gadījums</w:t>
      </w:r>
    </w:p>
    <w:p w:rsidR="00DA2199" w:rsidRDefault="00B731CF"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firstRow="1" w:lastRow="0" w:firstColumn="1" w:lastColumn="0" w:noHBand="0" w:noVBand="1"/>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B731CF" w:rsidP="00396D6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firstRow="1" w:lastRow="0" w:firstColumn="1" w:lastColumn="0" w:noHBand="0" w:noVBand="1"/>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eastAsia="lv-LV"/>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9"/>
                    <a:stretch>
                      <a:fillRect/>
                    </a:stretch>
                  </pic:blipFill>
                  <pic:spPr>
                    <a:xfrm>
                      <a:off x="0" y="0"/>
                      <a:ext cx="1603476" cy="1134166"/>
                    </a:xfrm>
                    <a:prstGeom prst="rect">
                      <a:avLst/>
                    </a:prstGeom>
                  </pic:spPr>
                </pic:pic>
              </a:graphicData>
            </a:graphic>
          </wp:inline>
        </w:drawing>
      </w:r>
    </w:p>
    <w:p w:rsidR="004C4388" w:rsidRDefault="00B731CF" w:rsidP="00127264">
      <w:pPr>
        <w:pStyle w:val="Attlanosaukums"/>
      </w:pPr>
      <w:r>
        <w:fldChar w:fldCharType="begin"/>
      </w:r>
      <w:r w:rsidR="00BA0308">
        <w:instrText xml:space="preserve"> STYLEREF 4 \s </w:instrText>
      </w:r>
      <w:r>
        <w:fldChar w:fldCharType="separate"/>
      </w:r>
      <w:r w:rsidR="00267A44">
        <w:rPr>
          <w:noProof/>
        </w:rPr>
        <w:t>2.1.2.1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xml:space="preserve">. att. </w:t>
      </w:r>
      <w:r w:rsidR="00C92B0F">
        <w:t>Ielogošanās sistēmā</w:t>
      </w:r>
    </w:p>
    <w:p w:rsidR="005631E8" w:rsidRDefault="004D5FDA" w:rsidP="005631E8">
      <w:pPr>
        <w:pStyle w:val="Heading4"/>
      </w:pPr>
      <w:r>
        <w:t xml:space="preserve"> </w:t>
      </w:r>
      <w:r w:rsidR="0008241F">
        <w:t>„</w:t>
      </w:r>
      <w:r w:rsidR="005631E8">
        <w:t>Lietotāja profila labošana</w:t>
      </w:r>
      <w:r w:rsidR="0008241F">
        <w:t>” lietošanas gadījums</w:t>
      </w:r>
    </w:p>
    <w:p w:rsidR="00AF56E0" w:rsidRPr="00AF56E0" w:rsidRDefault="00B731CF"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firstRow="1" w:lastRow="0" w:firstColumn="1" w:lastColumn="0" w:noHBand="0" w:noVBand="1"/>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lastRenderedPageBreak/>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B731CF" w:rsidP="00B36F3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B36F3C">
        <w:t xml:space="preserve">. tabula </w:t>
      </w:r>
      <w:r w:rsidR="0008241F">
        <w:t>„Lietotāja profila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4E4E67" w:rsidP="00D612C8">
      <w:pPr>
        <w:pStyle w:val="Heading4"/>
      </w:pPr>
      <w:r>
        <w:t xml:space="preserve"> </w:t>
      </w:r>
      <w:r w:rsidR="00802354">
        <w:t>„Lieto</w:t>
      </w:r>
      <w:r w:rsidR="00291C9D">
        <w:t>tāja</w:t>
      </w:r>
      <w:r w:rsidR="00802354">
        <w:t xml:space="preserve"> bloķēšana” lietošanas gadījums</w:t>
      </w:r>
    </w:p>
    <w:p w:rsidR="00F120AC" w:rsidRPr="00F120AC" w:rsidRDefault="00B731CF" w:rsidP="00A211F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firstRow="1" w:lastRow="0" w:firstColumn="1" w:lastColumn="0" w:noHBand="0" w:noVBand="1"/>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B731CF" w:rsidP="005F6E2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5F6E2F">
        <w:t xml:space="preserve">. tabula </w:t>
      </w:r>
      <w:r w:rsidR="0029594A">
        <w:t>„Lietotāju bloķēšanas” tipiskā notikumu secība</w:t>
      </w:r>
    </w:p>
    <w:tbl>
      <w:tblPr>
        <w:tblStyle w:val="TableGrid"/>
        <w:tblW w:w="0" w:type="auto"/>
        <w:tblLook w:val="04A0" w:firstRow="1" w:lastRow="0" w:firstColumn="1" w:lastColumn="0" w:noHBand="0" w:noVBand="1"/>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lastRenderedPageBreak/>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eastAsia="lv-LV"/>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10"/>
                    <a:stretch>
                      <a:fillRect/>
                    </a:stretch>
                  </pic:blipFill>
                  <pic:spPr>
                    <a:xfrm>
                      <a:off x="0" y="0"/>
                      <a:ext cx="3599113" cy="1358766"/>
                    </a:xfrm>
                    <a:prstGeom prst="rect">
                      <a:avLst/>
                    </a:prstGeom>
                  </pic:spPr>
                </pic:pic>
              </a:graphicData>
            </a:graphic>
          </wp:inline>
        </w:drawing>
      </w:r>
    </w:p>
    <w:p w:rsidR="00291C9D" w:rsidRDefault="00B731CF" w:rsidP="00127264">
      <w:pPr>
        <w:pStyle w:val="Attlanosaukums"/>
      </w:pPr>
      <w:r>
        <w:fldChar w:fldCharType="begin"/>
      </w:r>
      <w:r w:rsidR="00BA0308">
        <w:instrText xml:space="preserve"> STYLEREF 4 \s </w:instrText>
      </w:r>
      <w:r>
        <w:fldChar w:fldCharType="separate"/>
      </w:r>
      <w:r w:rsidR="00267A44">
        <w:rPr>
          <w:noProof/>
        </w:rPr>
        <w:t>2.1.2.3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 </w:t>
      </w:r>
      <w:r w:rsidR="00291C9D">
        <w:t>Lietotāju bloķēšana</w:t>
      </w:r>
    </w:p>
    <w:p w:rsidR="00D612C8" w:rsidRDefault="007B5E52" w:rsidP="00D612C8">
      <w:pPr>
        <w:pStyle w:val="Heading4"/>
      </w:pPr>
      <w:r>
        <w:t xml:space="preserve"> </w:t>
      </w:r>
      <w:r w:rsidR="00D612C8">
        <w:t>„Lietotāju atbloķēšana” lietošanas gadījums</w:t>
      </w:r>
    </w:p>
    <w:p w:rsidR="0031357E" w:rsidRPr="0031357E" w:rsidRDefault="00B731CF" w:rsidP="006727A2">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7</w:t>
      </w:r>
      <w:r>
        <w:rPr>
          <w:noProof/>
        </w:rPr>
        <w:fldChar w:fldCharType="end"/>
      </w:r>
      <w:r w:rsidR="006727A2">
        <w:t xml:space="preserve">. tabula </w:t>
      </w:r>
      <w:r w:rsidR="0031357E">
        <w:t>„Lietotāju atbloķēšana” lietošanas gadījums</w:t>
      </w:r>
    </w:p>
    <w:tbl>
      <w:tblPr>
        <w:tblStyle w:val="TableGrid"/>
        <w:tblW w:w="0" w:type="auto"/>
        <w:tblLook w:val="04A0" w:firstRow="1" w:lastRow="0" w:firstColumn="1" w:lastColumn="0" w:noHBand="0" w:noVBand="1"/>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B731CF" w:rsidP="0075394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8</w:t>
      </w:r>
      <w:r>
        <w:rPr>
          <w:noProof/>
        </w:rPr>
        <w:fldChar w:fldCharType="end"/>
      </w:r>
      <w:r w:rsidR="0075394E">
        <w:t xml:space="preserve">. tabula </w:t>
      </w:r>
      <w:r w:rsidR="0029594A">
        <w:t>„Lietotāju atbloķēšanas” tipiskā notikumu secība</w:t>
      </w:r>
    </w:p>
    <w:tbl>
      <w:tblPr>
        <w:tblStyle w:val="TableGrid"/>
        <w:tblW w:w="0" w:type="auto"/>
        <w:tblLook w:val="04A0" w:firstRow="1" w:lastRow="0" w:firstColumn="1" w:lastColumn="0" w:noHBand="0" w:noVBand="1"/>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t>2.Nav atrasts neviens ieraksts datubāzē -&gt; tiek attēlota brīdinājuma ziņa</w:t>
      </w:r>
    </w:p>
    <w:p w:rsidR="002579B0" w:rsidRDefault="007B5E52" w:rsidP="00D612C8">
      <w:pPr>
        <w:pStyle w:val="Heading4"/>
      </w:pPr>
      <w:r>
        <w:t xml:space="preserve"> </w:t>
      </w:r>
      <w:r w:rsidR="002579B0">
        <w:t>“Rakstu pievienošana”</w:t>
      </w:r>
      <w:r w:rsidR="00F120AC">
        <w:t xml:space="preserve"> lietošanas gadījums</w:t>
      </w:r>
    </w:p>
    <w:p w:rsidR="00944C73" w:rsidRPr="00944C73" w:rsidRDefault="00B731CF" w:rsidP="00944C73">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B731CF" w:rsidP="00EB7617">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eastAsia="lv-LV"/>
        </w:rPr>
        <w:lastRenderedPageBreak/>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1"/>
                    <a:stretch>
                      <a:fillRect/>
                    </a:stretch>
                  </pic:blipFill>
                  <pic:spPr>
                    <a:xfrm>
                      <a:off x="0" y="0"/>
                      <a:ext cx="1690140" cy="2442639"/>
                    </a:xfrm>
                    <a:prstGeom prst="rect">
                      <a:avLst/>
                    </a:prstGeom>
                  </pic:spPr>
                </pic:pic>
              </a:graphicData>
            </a:graphic>
          </wp:inline>
        </w:drawing>
      </w:r>
    </w:p>
    <w:p w:rsidR="007E0558" w:rsidRDefault="00B731CF" w:rsidP="00127264">
      <w:pPr>
        <w:pStyle w:val="Attlanosaukums"/>
      </w:pPr>
      <w:r>
        <w:fldChar w:fldCharType="begin"/>
      </w:r>
      <w:r w:rsidR="00BA0308">
        <w:instrText xml:space="preserve"> STYLEREF 4 \s </w:instrText>
      </w:r>
      <w:r>
        <w:fldChar w:fldCharType="separate"/>
      </w:r>
      <w:r w:rsidR="00267A44">
        <w:rPr>
          <w:noProof/>
        </w:rPr>
        <w:t>2.1.2.5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 </w:t>
      </w:r>
      <w:r w:rsidR="007E0558">
        <w:t>Raksta pievienošana</w:t>
      </w:r>
    </w:p>
    <w:p w:rsidR="001D5639" w:rsidRDefault="001D5639" w:rsidP="00936C4F">
      <w:pPr>
        <w:pStyle w:val="Heading4"/>
      </w:pPr>
      <w:r>
        <w:t xml:space="preserve"> „Rakstu saraksta iegūšana”</w:t>
      </w:r>
      <w:r w:rsidR="00936C4F">
        <w:t xml:space="preserve"> lietošanas gadījums</w:t>
      </w:r>
    </w:p>
    <w:p w:rsidR="00936C4F" w:rsidRDefault="00B731CF" w:rsidP="00936C4F">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B731CF" w:rsidP="00D213EA">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eastAsia="lv-LV"/>
        </w:rPr>
        <w:lastRenderedPageBreak/>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2"/>
                    <a:stretch>
                      <a:fillRect/>
                    </a:stretch>
                  </pic:blipFill>
                  <pic:spPr>
                    <a:xfrm>
                      <a:off x="0" y="0"/>
                      <a:ext cx="3232003" cy="1971122"/>
                    </a:xfrm>
                    <a:prstGeom prst="rect">
                      <a:avLst/>
                    </a:prstGeom>
                  </pic:spPr>
                </pic:pic>
              </a:graphicData>
            </a:graphic>
          </wp:inline>
        </w:drawing>
      </w:r>
    </w:p>
    <w:p w:rsidR="001D5639" w:rsidRDefault="00B731CF" w:rsidP="00127264">
      <w:pPr>
        <w:pStyle w:val="Attlanosaukums"/>
      </w:pPr>
      <w:r>
        <w:fldChar w:fldCharType="begin"/>
      </w:r>
      <w:r w:rsidR="00BA0308">
        <w:instrText xml:space="preserve"> STYLEREF 4 \s </w:instrText>
      </w:r>
      <w:r>
        <w:fldChar w:fldCharType="separate"/>
      </w:r>
      <w:r w:rsidR="00267A44">
        <w:rPr>
          <w:noProof/>
        </w:rPr>
        <w:t>2.1.2.6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p w:rsidR="00531BAC" w:rsidRPr="00531BAC" w:rsidRDefault="00B731CF" w:rsidP="00531BAC">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B731CF" w:rsidP="00E108CD">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lastRenderedPageBreak/>
        <w:t>4.Netiek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p w:rsidR="00140928" w:rsidRPr="00140928" w:rsidRDefault="00B731CF" w:rsidP="00140928">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B731CF" w:rsidP="00CB6257">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p w:rsidR="00141915" w:rsidRPr="00141915" w:rsidRDefault="00B731CF" w:rsidP="00141915">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B731CF" w:rsidP="00540C78">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eastAsia="lv-LV"/>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3"/>
                    <a:stretch>
                      <a:fillRect/>
                    </a:stretch>
                  </pic:blipFill>
                  <pic:spPr>
                    <a:xfrm>
                      <a:off x="0" y="0"/>
                      <a:ext cx="2868962" cy="3669438"/>
                    </a:xfrm>
                    <a:prstGeom prst="rect">
                      <a:avLst/>
                    </a:prstGeom>
                  </pic:spPr>
                </pic:pic>
              </a:graphicData>
            </a:graphic>
          </wp:inline>
        </w:drawing>
      </w:r>
    </w:p>
    <w:p w:rsidR="0044655A" w:rsidRDefault="00B731CF" w:rsidP="00127264">
      <w:pPr>
        <w:pStyle w:val="Attlanosaukums"/>
      </w:pPr>
      <w:r>
        <w:fldChar w:fldCharType="begin"/>
      </w:r>
      <w:r w:rsidR="00BA0308">
        <w:instrText xml:space="preserve"> STYLEREF 4 \s </w:instrText>
      </w:r>
      <w:r>
        <w:fldChar w:fldCharType="separate"/>
      </w:r>
      <w:r w:rsidR="00267A44">
        <w:rPr>
          <w:noProof/>
        </w:rPr>
        <w:t>2.1.2.9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 </w:t>
      </w:r>
      <w:r w:rsidR="0044655A">
        <w:t>Raksta dzēšana</w:t>
      </w:r>
      <w:r w:rsidR="00127264">
        <w:t xml:space="preserve"> skats</w:t>
      </w:r>
    </w:p>
    <w:p w:rsidR="0013261E" w:rsidRDefault="0013261E" w:rsidP="00D612C8">
      <w:pPr>
        <w:pStyle w:val="Heading4"/>
      </w:pPr>
      <w:r w:rsidRPr="0013261E">
        <w:t xml:space="preserve"> “Komentāru pievienošana rakstam”</w:t>
      </w:r>
      <w:r w:rsidR="00515BB3">
        <w:t xml:space="preserve"> lietošanas gadījums</w:t>
      </w:r>
    </w:p>
    <w:p w:rsidR="00515BB3" w:rsidRPr="00515BB3" w:rsidRDefault="00B731CF" w:rsidP="00515BB3">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w:t>
            </w:r>
            <w:r w:rsidR="007A672A">
              <w:lastRenderedPageBreak/>
              <w:t xml:space="preserve">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lastRenderedPageBreak/>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B731CF" w:rsidP="004B34FB">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firstRow="1" w:lastRow="0" w:firstColumn="1" w:lastColumn="0" w:noHBand="0" w:noVBand="1"/>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eastAsia="lv-LV"/>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4"/>
                    <a:stretch>
                      <a:fillRect/>
                    </a:stretch>
                  </pic:blipFill>
                  <pic:spPr>
                    <a:xfrm>
                      <a:off x="0" y="0"/>
                      <a:ext cx="3149354" cy="1287667"/>
                    </a:xfrm>
                    <a:prstGeom prst="rect">
                      <a:avLst/>
                    </a:prstGeom>
                  </pic:spPr>
                </pic:pic>
              </a:graphicData>
            </a:graphic>
          </wp:inline>
        </w:drawing>
      </w:r>
    </w:p>
    <w:p w:rsidR="002D0DE1" w:rsidRDefault="00B731CF" w:rsidP="00127264">
      <w:pPr>
        <w:pStyle w:val="Attlanosaukums"/>
      </w:pPr>
      <w:r>
        <w:fldChar w:fldCharType="begin"/>
      </w:r>
      <w:r w:rsidR="00BA0308">
        <w:instrText xml:space="preserve"> STYLEREF 4 \s </w:instrText>
      </w:r>
      <w:r>
        <w:fldChar w:fldCharType="separate"/>
      </w:r>
      <w:r w:rsidR="00267A44">
        <w:rPr>
          <w:noProof/>
        </w:rPr>
        <w:t>2.1.2.10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p w:rsidR="00515BB3" w:rsidRPr="00515BB3" w:rsidRDefault="00B731CF" w:rsidP="00515BB3">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B731CF" w:rsidP="0081143A">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firstRow="1" w:lastRow="0" w:firstColumn="1" w:lastColumn="0" w:noHBand="0" w:noVBand="1"/>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p w:rsidR="00842446" w:rsidRPr="00842446" w:rsidRDefault="00B731CF" w:rsidP="00975C4D">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9</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B731CF" w:rsidP="00621F57">
      <w:pPr>
        <w:pStyle w:val="Tabulasvirsraksts"/>
      </w:pPr>
      <w:r>
        <w:fldChar w:fldCharType="begin"/>
      </w:r>
      <w:r w:rsidR="00BA0308">
        <w:instrText xml:space="preserve"> STYLEREF 4 \s </w:instrText>
      </w:r>
      <w:r>
        <w:fldChar w:fldCharType="separate"/>
      </w:r>
      <w:r w:rsidR="0031357E">
        <w:rPr>
          <w:noProof/>
        </w:rPr>
        <w:t>2.1.2.12</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621F57">
        <w:t xml:space="preserve">. tabula </w:t>
      </w:r>
      <w:r w:rsidR="004D101E">
        <w:t>„Aptaujas pievienošana”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eastAsia="lv-LV"/>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5"/>
                    <a:stretch>
                      <a:fillRect/>
                    </a:stretch>
                  </pic:blipFill>
                  <pic:spPr>
                    <a:xfrm>
                      <a:off x="0" y="0"/>
                      <a:ext cx="2305050" cy="847725"/>
                    </a:xfrm>
                    <a:prstGeom prst="rect">
                      <a:avLst/>
                    </a:prstGeom>
                  </pic:spPr>
                </pic:pic>
              </a:graphicData>
            </a:graphic>
          </wp:inline>
        </w:drawing>
      </w:r>
    </w:p>
    <w:p w:rsidR="006D21AF" w:rsidRDefault="00B731CF" w:rsidP="00127264">
      <w:pPr>
        <w:pStyle w:val="Attlanosaukums"/>
      </w:pPr>
      <w:r>
        <w:fldChar w:fldCharType="begin"/>
      </w:r>
      <w:r w:rsidR="00BA0308">
        <w:instrText xml:space="preserve"> STYLEREF 4 \s </w:instrText>
      </w:r>
      <w:r>
        <w:fldChar w:fldCharType="separate"/>
      </w:r>
      <w:r w:rsidR="00267A44">
        <w:rPr>
          <w:noProof/>
        </w:rPr>
        <w:t>2.1.2.12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p w:rsidR="00FE5EB9" w:rsidRPr="00FE5EB9" w:rsidRDefault="00B731CF" w:rsidP="00646493">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10</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B731CF" w:rsidP="0006664C">
      <w:pPr>
        <w:pStyle w:val="Tabulasvirsraksts"/>
      </w:pPr>
      <w:r>
        <w:lastRenderedPageBreak/>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11</w:t>
      </w:r>
      <w:r>
        <w:rPr>
          <w:noProof/>
        </w:rPr>
        <w:fldChar w:fldCharType="end"/>
      </w:r>
      <w:r w:rsidR="0006664C">
        <w:t xml:space="preserve">. tabula </w:t>
      </w:r>
      <w:r w:rsidR="005614C2">
        <w:t>„Aptaujas nosaukuma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p w:rsidR="00646493" w:rsidRPr="00646493" w:rsidRDefault="00B731CF" w:rsidP="00646493">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B731CF" w:rsidP="0006664C">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lastRenderedPageBreak/>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40" w:name="_Toc408372716"/>
      <w:bookmarkEnd w:id="18"/>
      <w:bookmarkEnd w:id="19"/>
      <w:bookmarkEnd w:id="20"/>
      <w:r>
        <w:t>Programmatūras projektējuma apraksts</w:t>
      </w:r>
      <w:bookmarkEnd w:id="40"/>
    </w:p>
    <w:p w:rsidR="00AE7D5D" w:rsidRPr="00D72A66" w:rsidRDefault="00A70703" w:rsidP="00AE7D5D">
      <w:pPr>
        <w:pStyle w:val="Pamatteksts1"/>
      </w:pPr>
      <w:r>
        <w:t>Šajā nodaļā ir apkopota informācijas par lietotnes projektējumu.</w:t>
      </w:r>
      <w:r w:rsidR="00AE7D5D">
        <w:t>.</w:t>
      </w:r>
    </w:p>
    <w:p w:rsidR="0085090D" w:rsidRDefault="0085090D" w:rsidP="00A83DBF">
      <w:pPr>
        <w:pStyle w:val="Heading3"/>
      </w:pPr>
      <w:bookmarkStart w:id="41" w:name="_Toc408372717"/>
      <w:r>
        <w:t>Datu bāzes struktūra</w:t>
      </w:r>
      <w:bookmarkEnd w:id="41"/>
    </w:p>
    <w:p w:rsidR="000542E6" w:rsidRDefault="00A53EE4" w:rsidP="0085090D">
      <w:pPr>
        <w:pStyle w:val="Pamatteksts1"/>
      </w:pPr>
      <w:r>
        <w:t>Šajā darba sadaļā tiks aplūkota datubāzes struktūra un aprakstīts smalkāk datubāzes struktūra.</w:t>
      </w:r>
    </w:p>
    <w:p w:rsidR="00EF06A1"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firstRow="1" w:lastRow="0" w:firstColumn="1" w:lastColumn="0" w:noHBand="0" w:noVBand="1"/>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firstRow="1" w:lastRow="0" w:firstColumn="1" w:lastColumn="0" w:noHBand="0" w:noVBand="1"/>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B731CF"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firstRow="1" w:lastRow="0" w:firstColumn="1" w:lastColumn="0" w:noHBand="0" w:noVBand="1"/>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p>
    <w:p w:rsidR="00AF2B7D" w:rsidRDefault="00AF2B7D" w:rsidP="00AF2B7D">
      <w:pPr>
        <w:pStyle w:val="Heading1"/>
      </w:pPr>
      <w:bookmarkStart w:id="42" w:name="_Toc408372718"/>
      <w:r>
        <w:lastRenderedPageBreak/>
        <w:t>Sistēmas ieviešana</w:t>
      </w:r>
      <w:r w:rsidR="00F32B1B">
        <w:t xml:space="preserve"> un testēšana</w:t>
      </w:r>
      <w:bookmarkEnd w:id="42"/>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43" w:name="_Toc408372719"/>
      <w:r>
        <w:t>Git versiju kontrole sistēma</w:t>
      </w:r>
      <w:bookmarkEnd w:id="43"/>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koda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B42757">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44" w:name="_Toc408372720"/>
      <w:r>
        <w:t>Vienību testi</w:t>
      </w:r>
      <w:bookmarkEnd w:id="44"/>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45" w:name="_Toc408372721"/>
      <w:r>
        <w:lastRenderedPageBreak/>
        <w:t>TravisCI</w:t>
      </w:r>
      <w:r w:rsidR="00AF60EE">
        <w:t xml:space="preserve"> integrācijas testi</w:t>
      </w:r>
      <w:bookmarkEnd w:id="45"/>
    </w:p>
    <w:p w:rsidR="00AF2B7D" w:rsidRDefault="00AF2B7D" w:rsidP="00AF2B7D">
      <w:pPr>
        <w:pStyle w:val="Pamatteksts1"/>
      </w:pPr>
      <w:r>
        <w:t xml:space="preserve">Lai nodrošinātu papildus testus un to automatizāciju projekta izstrādei tiek izmantots </w:t>
      </w:r>
      <w:r w:rsidRPr="00EF66A0">
        <w:rPr>
          <w:i/>
        </w:rPr>
        <w:t>TravisCI</w:t>
      </w:r>
      <w:r>
        <w:t>, tā nepārtrauktās integrācijas sistēma, kuru tiek integrēta ar github.com vietnē 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satur nepieciešamo konfigurāciju.</w:t>
      </w:r>
    </w:p>
    <w:p w:rsidR="00AF2B7D" w:rsidRDefault="00AF2B7D" w:rsidP="00AF2B7D">
      <w:pPr>
        <w:pStyle w:val="Heading2"/>
      </w:pPr>
      <w:bookmarkStart w:id="46" w:name="_Toc408372722"/>
      <w:r>
        <w:t>Lietotnes ieviešana</w:t>
      </w:r>
      <w:bookmarkEnd w:id="46"/>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Pr>
          <w:rStyle w:val="FootnoteReference"/>
        </w:rPr>
        <w:footnoteReference w:id="22"/>
      </w:r>
      <w:r>
        <w:t xml:space="preserve">, </w:t>
      </w:r>
      <w:r w:rsidR="00260E62">
        <w:t>HOSTNET</w:t>
      </w:r>
      <w:r w:rsidR="00260E62">
        <w:rPr>
          <w:rStyle w:val="FootnoteReference"/>
        </w:rPr>
        <w:footnoteReference w:id="23"/>
      </w:r>
      <w:r w:rsidR="00061EAE">
        <w:t>,</w:t>
      </w:r>
      <w:r w:rsidR="009C5833">
        <w:t xml:space="preserve"> serveris.lv</w:t>
      </w:r>
      <w:r w:rsidR="009C5833">
        <w:rPr>
          <w:rStyle w:val="FootnoteReference"/>
        </w:rPr>
        <w:footnoteReference w:id="24"/>
      </w:r>
      <w:r w:rsidR="00562E4A">
        <w:t>, ambero</w:t>
      </w:r>
      <w:r w:rsidR="00562E4A">
        <w:rPr>
          <w:rStyle w:val="FootnoteReference"/>
        </w:rPr>
        <w:footnoteReference w:id="25"/>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piedāvātie pakalpojumi, jo tas nodrošina:</w:t>
      </w:r>
    </w:p>
    <w:p w:rsidR="00AF2B7D" w:rsidRDefault="00AF2B7D" w:rsidP="00033B1E">
      <w:pPr>
        <w:pStyle w:val="Pamatteksts1"/>
        <w:numPr>
          <w:ilvl w:val="0"/>
          <w:numId w:val="37"/>
        </w:numPr>
      </w:pPr>
      <w:r>
        <w:t>lētus pakalpojumus</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t>SSD disku vietu,</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t xml:space="preserve">Digital Ocean izveidotas mezgls nodrošina sekojošu </w:t>
      </w:r>
      <w:r w:rsidR="00AF2B7D">
        <w:t xml:space="preserve">Django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5B360E">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t>Gunicorn 17.5</w:t>
      </w:r>
      <w:r w:rsidR="005B360E">
        <w:t xml:space="preserve"> tiešsaistes servera vārteja Python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47" w:name="_Toc408372723"/>
      <w:r>
        <w:lastRenderedPageBreak/>
        <w:t>Secinājumi</w:t>
      </w:r>
      <w:bookmarkEnd w:id="47"/>
    </w:p>
    <w:p w:rsidR="00751258" w:rsidRDefault="007D3777" w:rsidP="00D72A66">
      <w:pPr>
        <w:pStyle w:val="Pamatteksts1"/>
      </w:pPr>
      <w:r>
        <w:t>Tiešsaistes</w:t>
      </w:r>
      <w:r w:rsidR="00751258">
        <w:t xml:space="preserve"> apmācības joma ir perspektīva nozar</w:t>
      </w:r>
      <w:r>
        <w:t>e</w:t>
      </w:r>
      <w:r w:rsidR="00751258">
        <w:t xml:space="preserve">, jo </w:t>
      </w:r>
      <w:r w:rsidR="00676BF1">
        <w:t>tās attīstība notiek straujā tempā</w:t>
      </w:r>
    </w:p>
    <w:p w:rsidR="00676BF1" w:rsidRPr="00D72A66" w:rsidRDefault="00676BF1" w:rsidP="00D72A66">
      <w:pPr>
        <w:pStyle w:val="Pamatteksts1"/>
      </w:pPr>
      <w:r>
        <w:t>Darba izstrādes procesā bij iespējams iepazīties ar</w:t>
      </w:r>
    </w:p>
    <w:p w:rsidR="00D72A66" w:rsidRPr="00D72A66" w:rsidRDefault="00D72A66" w:rsidP="00D72A66">
      <w:pPr>
        <w:pStyle w:val="Pamatteksts1"/>
      </w:pPr>
      <w:r w:rsidRPr="00D72A66">
        <w:t>1-2 teikumi galvenais darba sasniegums</w:t>
      </w:r>
    </w:p>
    <w:p w:rsidR="00D72A66" w:rsidRDefault="00D72A66" w:rsidP="00D72A66">
      <w:pPr>
        <w:pStyle w:val="Pamatteksts1"/>
      </w:pPr>
      <w:r w:rsidRPr="00D72A66">
        <w:t>Ievadā uzstādīti mērķi ir sasniegti (izvērsta teikumā)</w:t>
      </w:r>
    </w:p>
    <w:p w:rsidR="00676BF1" w:rsidRDefault="00676BF1" w:rsidP="00D72A66">
      <w:pPr>
        <w:pStyle w:val="Pamatteksts1"/>
      </w:pPr>
      <w:r>
        <w:t>Vai mērķis tika saniegts</w:t>
      </w:r>
    </w:p>
    <w:p w:rsidR="00D72A66" w:rsidRPr="00D72A66" w:rsidRDefault="00676BF1" w:rsidP="00676BF1">
      <w:pPr>
        <w:pStyle w:val="Pamatteksts1"/>
      </w:pPr>
      <w:r>
        <w:t>Pētījuma secijājumi</w:t>
      </w:r>
    </w:p>
    <w:p w:rsidR="002F53FB" w:rsidRDefault="002F53FB" w:rsidP="00D72A66">
      <w:pPr>
        <w:pStyle w:val="Pamatteksts1"/>
      </w:pPr>
      <w:r>
        <w:t>Apkopojot informāciju par vienām no lielākajām un populārākajām tiešsaistes apmācības sistēmām var secināt, ka:</w:t>
      </w:r>
    </w:p>
    <w:p w:rsidR="002F53FB" w:rsidRDefault="00676BF1" w:rsidP="002F53FB">
      <w:pPr>
        <w:pStyle w:val="Pamatteksts1"/>
        <w:numPr>
          <w:ilvl w:val="0"/>
          <w:numId w:val="65"/>
        </w:numPr>
      </w:pPr>
      <w:r>
        <w:t>p</w:t>
      </w:r>
      <w:r w:rsidR="002F53FB">
        <w:t>laši tiek pielietotas dažādas lietotāju motivēšanas metodes, piem., kā lietotāju statistikas attēlošana</w:t>
      </w:r>
    </w:p>
    <w:p w:rsidR="002F53FB" w:rsidRDefault="00676BF1" w:rsidP="002F53FB">
      <w:pPr>
        <w:pStyle w:val="Pamatteksts1"/>
        <w:numPr>
          <w:ilvl w:val="0"/>
          <w:numId w:val="65"/>
        </w:numPr>
      </w:pPr>
      <w:r>
        <w:t>a</w:t>
      </w:r>
      <w:r w:rsidR="002F53FB">
        <w:t>pmācības materiāli lielākajā daļā tiešsaistes apmācības vietņu gadījuma tiek pievienoti kursu veidā</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w:t>
      </w:r>
      <w:r w:rsidR="008664BB">
        <w:t>interaktīvos koda pārbaudījumus. Tas arī spētu paaugstināt apmācības kvalitāti, jo pārlūkā būtu iespējams veikt eksperimentus paralēli materiālu apgūšanai.</w:t>
      </w:r>
    </w:p>
    <w:p w:rsidR="00676BF1" w:rsidRDefault="00676BF1" w:rsidP="00D72A66">
      <w:pPr>
        <w:pStyle w:val="Pamatteksts1"/>
      </w:pPr>
      <w:r>
        <w:t>Nākotnes 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AF23A2" w:rsidP="00676BF1">
      <w:pPr>
        <w:pStyle w:val="Pamatteksts1"/>
        <w:numPr>
          <w:ilvl w:val="0"/>
          <w:numId w:val="69"/>
        </w:numPr>
      </w:pPr>
      <w:r>
        <w:t>bū</w:t>
      </w:r>
      <w:r w:rsidR="00676BF1">
        <w:t>tu maksas pakalpojuma ieviešana, bet pirms šāda risinājuma ieviešanas būtu nepieciešams veikt izpēti dažādām maksājumu sistēmām. Kā galvenie kritēriji varētu būt nodrošinātās API iespējas un iespējamie drošības tr</w:t>
      </w:r>
      <w:r w:rsidR="00944AC9">
        <w:t>ūkumi,</w:t>
      </w:r>
    </w:p>
    <w:p w:rsidR="00944AC9" w:rsidRDefault="00944AC9" w:rsidP="00676BF1">
      <w:pPr>
        <w:pStyle w:val="Pamatteksts1"/>
        <w:numPr>
          <w:ilvl w:val="0"/>
          <w:numId w:val="69"/>
        </w:numPr>
      </w:pPr>
      <w:r>
        <w:t>ieviest interatktīvo koda interpretatoru, kas ļautu uzlabot apmācības kvalitāti, jo lietotājm nebūtu nepieciešamības uzstādīt papildus lietotnes koda piemēru u.t.t. izpildīšanai.</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w:t>
      </w:r>
      <w:r w:rsidR="00EB720C">
        <w:lastRenderedPageBreak/>
        <w:t xml:space="preserve">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B360E" w:rsidP="00D72A66">
      <w:pPr>
        <w:pStyle w:val="Pamatteksts1"/>
      </w:pPr>
      <w:r>
        <w:t>Prakstiskās daļas izpildili sarežģīja pārāk liela problēmas apgabala definēšana, kas noveda pie tā, ka bij nepieciešams samazināt izstrādājamo funkcionalitāti.</w:t>
      </w:r>
    </w:p>
    <w:p w:rsidR="0045742C" w:rsidRDefault="0045742C">
      <w:pPr>
        <w:spacing w:line="240" w:lineRule="auto"/>
      </w:pPr>
      <w:r>
        <w:br w:type="page"/>
      </w:r>
    </w:p>
    <w:p w:rsidR="0045742C" w:rsidRPr="0092776D" w:rsidRDefault="0045742C" w:rsidP="0045742C">
      <w:pPr>
        <w:pStyle w:val="Virsraksts1nenumurts"/>
      </w:pPr>
      <w:bookmarkStart w:id="48" w:name="_Toc408372724"/>
      <w:r w:rsidRPr="0092776D">
        <w:lastRenderedPageBreak/>
        <w:t>Literatūra</w:t>
      </w:r>
      <w:bookmarkEnd w:id="48"/>
    </w:p>
    <w:p w:rsidR="005A1A96" w:rsidRDefault="005A1A96" w:rsidP="0045742C">
      <w:pPr>
        <w:pStyle w:val="Literatrassaraksts"/>
        <w:tabs>
          <w:tab w:val="left" w:pos="1560"/>
        </w:tabs>
        <w:ind w:left="1560" w:hanging="1560"/>
      </w:pPr>
    </w:p>
    <w:p w:rsidR="005F0113" w:rsidRDefault="005F0113" w:rsidP="00033B1E">
      <w:pPr>
        <w:pStyle w:val="Literatrassaraksts"/>
        <w:numPr>
          <w:ilvl w:val="0"/>
          <w:numId w:val="44"/>
        </w:numPr>
        <w:tabs>
          <w:tab w:val="left" w:pos="1560"/>
        </w:tabs>
      </w:pPr>
      <w:r>
        <w:t xml:space="preserve">. </w:t>
      </w:r>
      <w:r w:rsidRPr="00F54916">
        <w:rPr>
          <w:i/>
        </w:rPr>
        <w:t>Top Ten Best PHP Frameworks For 2014</w:t>
      </w:r>
      <w:r w:rsidR="00F20C70">
        <w:t xml:space="preserve"> [tiešsaiste]</w:t>
      </w:r>
      <w:r w:rsidR="00EF7283">
        <w:t xml:space="preserve"> </w:t>
      </w:r>
      <w:r w:rsidR="00F20C70">
        <w:t xml:space="preserve">2013 </w:t>
      </w:r>
      <w:r w:rsidR="00EF7283">
        <w:t>[skatīts 2014.g.</w:t>
      </w:r>
      <w:r>
        <w:t xml:space="preserve">21.feb.]Pieejams: </w:t>
      </w:r>
      <w:hyperlink r:id="rId16" w:history="1">
        <w:r w:rsidRPr="009805C0">
          <w:rPr>
            <w:rStyle w:val="Hyperlink"/>
          </w:rPr>
          <w:t>http://www.webhostingreviewboards.com/development/top-ten-best-php-frameworks-for-2014/</w:t>
        </w:r>
      </w:hyperlink>
    </w:p>
    <w:p w:rsidR="005F0113" w:rsidRDefault="005F0113"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w:t>
      </w:r>
      <w:r w:rsidR="00EF7283">
        <w:t>.</w:t>
      </w:r>
      <w:r>
        <w:t>6.dec.] Pieejams: http://www.fastcompany.com/3015532/the-10000-design-degreehosting supported programming languages statistics</w:t>
      </w:r>
    </w:p>
    <w:p w:rsidR="005F0113" w:rsidRDefault="005F0113" w:rsidP="00033B1E">
      <w:pPr>
        <w:pStyle w:val="Literatrassaraksts"/>
        <w:numPr>
          <w:ilvl w:val="0"/>
          <w:numId w:val="44"/>
        </w:numPr>
        <w:tabs>
          <w:tab w:val="left" w:pos="1560"/>
        </w:tabs>
      </w:pPr>
      <w:bookmarkStart w:id="49" w:name="_Ref406853245"/>
      <w:r w:rsidRPr="001B4AC8">
        <w:rPr>
          <w:i/>
        </w:rPr>
        <w:t>Are MOOCs the Future of Online Education?</w:t>
      </w:r>
      <w:r>
        <w:t>[tiešsaiste]. 2013 [skatīts 2014.g.24</w:t>
      </w:r>
      <w:r w:rsidR="00EF7283">
        <w:t>.sep.</w:t>
      </w:r>
      <w:r>
        <w:t xml:space="preserve">] Pieejams: </w:t>
      </w:r>
      <w:hyperlink r:id="rId17" w:history="1">
        <w:r w:rsidRPr="001900D8">
          <w:rPr>
            <w:rStyle w:val="Hyperlink"/>
          </w:rPr>
          <w:t>http://www.bestcollegesonline.org/moocs/</w:t>
        </w:r>
        <w:bookmarkEnd w:id="49"/>
      </w:hyperlink>
    </w:p>
    <w:p w:rsidR="005F0113" w:rsidRDefault="005F0113"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hyperlink r:id="rId18" w:history="1">
        <w:r w:rsidRPr="008924C2">
          <w:rPr>
            <w:rStyle w:val="Hyperlink"/>
          </w:rPr>
          <w:t>http://www.brightball.com/postgresql/why-should-you-learn-postgresql</w:t>
        </w:r>
      </w:hyperlink>
    </w:p>
    <w:p w:rsidR="005F0113" w:rsidRDefault="005F0113" w:rsidP="00033B1E">
      <w:pPr>
        <w:pStyle w:val="Literatrassaraksts"/>
        <w:numPr>
          <w:ilvl w:val="0"/>
          <w:numId w:val="44"/>
        </w:numPr>
        <w:tabs>
          <w:tab w:val="left" w:pos="1560"/>
        </w:tabs>
      </w:pPr>
      <w:bookmarkStart w:id="50"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[tiešsaiste]. 2010 [skatīts 2</w:t>
      </w:r>
      <w:r w:rsidR="00EF7283">
        <w:t>014.g.</w:t>
      </w:r>
      <w:r>
        <w:t>2</w:t>
      </w:r>
      <w:r w:rsidR="00EF7283">
        <w:t>.sep.</w:t>
      </w:r>
      <w:r>
        <w:t xml:space="preserve">] Pieejams: </w:t>
      </w:r>
      <w:hyperlink r:id="rId19" w:history="1">
        <w:r w:rsidRPr="001900D8">
          <w:rPr>
            <w:rStyle w:val="Hyperlink"/>
          </w:rPr>
          <w:t>http://www.bersin.com/News/Content.aspx?id=12521</w:t>
        </w:r>
        <w:bookmarkEnd w:id="50"/>
      </w:hyperlink>
    </w:p>
    <w:p w:rsidR="005F0113" w:rsidRDefault="005F0113" w:rsidP="00294B07">
      <w:pPr>
        <w:pStyle w:val="Literatrassaraksts"/>
        <w:numPr>
          <w:ilvl w:val="0"/>
          <w:numId w:val="44"/>
        </w:numPr>
        <w:tabs>
          <w:tab w:val="left" w:pos="1560"/>
        </w:tabs>
      </w:pPr>
      <w:r>
        <w:t xml:space="preserve">Carlo Zapponi. </w:t>
      </w:r>
      <w:r w:rsidRPr="00294B07">
        <w:rPr>
          <w:i/>
        </w:rPr>
        <w:t>A small place to discover languages in github</w:t>
      </w:r>
      <w:r w:rsidR="00EF7283">
        <w:t xml:space="preserve"> [tiešsaiste] 2014 [2014.g</w:t>
      </w:r>
      <w:r>
        <w:t>.11.nov.] Pieejams: http://githut.info/</w:t>
      </w:r>
    </w:p>
    <w:p w:rsidR="005F0113" w:rsidRDefault="005F0113"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hyperlink r:id="rId20" w:history="1">
        <w:r w:rsidRPr="009805C0">
          <w:rPr>
            <w:rStyle w:val="Hyperlink"/>
          </w:rPr>
          <w:t>https://www.ruby-toolbox.com/categories/web_app_frameworks</w:t>
        </w:r>
      </w:hyperlink>
    </w:p>
    <w:p w:rsidR="005F0113" w:rsidRDefault="005F0113" w:rsidP="00033B1E">
      <w:pPr>
        <w:pStyle w:val="Literatrassaraksts"/>
        <w:numPr>
          <w:ilvl w:val="0"/>
          <w:numId w:val="44"/>
        </w:numPr>
        <w:tabs>
          <w:tab w:val="left" w:pos="1560"/>
        </w:tabs>
      </w:pPr>
      <w:bookmarkStart w:id="51" w:name="_Ref406853742"/>
      <w:r w:rsidRPr="003F4A0D">
        <w:t xml:space="preserve">Christopher Pappas </w:t>
      </w:r>
      <w:r w:rsidRPr="003F4A0D">
        <w:rPr>
          <w:i/>
        </w:rPr>
        <w:t>Top 10 e-Learning Statistics for 2014 You Need To Know</w:t>
      </w:r>
      <w:r>
        <w:t>,[tiešsaiste]. 2013 [skatīts 2014.g. 24</w:t>
      </w:r>
      <w:r w:rsidR="00BD6D46">
        <w:t>.sep.</w:t>
      </w:r>
      <w:r>
        <w:t xml:space="preserve">] Pieejams: </w:t>
      </w:r>
      <w:hyperlink r:id="rId21" w:history="1">
        <w:r w:rsidRPr="001900D8">
          <w:rPr>
            <w:rStyle w:val="Hyperlink"/>
          </w:rPr>
          <w:t>http://elearningindustry.com/top-10-e-learning-statistics-for-2014-you-need-to-know</w:t>
        </w:r>
        <w:bookmarkEnd w:id="51"/>
      </w:hyperlink>
    </w:p>
    <w:p w:rsidR="005F0113" w:rsidRDefault="005F0113" w:rsidP="00033B1E">
      <w:pPr>
        <w:pStyle w:val="Literatrassaraksts"/>
        <w:numPr>
          <w:ilvl w:val="0"/>
          <w:numId w:val="44"/>
        </w:numPr>
        <w:tabs>
          <w:tab w:val="left" w:pos="1560"/>
        </w:tabs>
      </w:pPr>
      <w:bookmarkStart w:id="52" w:name="_Ref406856055"/>
      <w:r w:rsidRPr="00647622">
        <w:t>Craig Buckler</w:t>
      </w:r>
      <w:r>
        <w:t xml:space="preserve">. </w:t>
      </w:r>
      <w:r w:rsidRPr="006713EF">
        <w:rPr>
          <w:i/>
        </w:rPr>
        <w:t>IEEE Spectrum Web Top 10</w:t>
      </w:r>
      <w:r>
        <w:t>[tiešsaiste]. 2014</w:t>
      </w:r>
      <w:r w:rsidR="00BD6D46">
        <w:t xml:space="preserve"> [skatīts 2014.g.15.nov.</w:t>
      </w:r>
      <w:r>
        <w:t xml:space="preserve">] Pieejams: </w:t>
      </w:r>
      <w:hyperlink r:id="rId22" w:history="1">
        <w:r w:rsidRPr="00E406D5">
          <w:rPr>
            <w:rStyle w:val="Hyperlink"/>
          </w:rPr>
          <w:t>http://www.sitepoint.com/best-programming-language-learn-2014-mid-year-update/</w:t>
        </w:r>
      </w:hyperlink>
      <w:bookmarkEnd w:id="52"/>
    </w:p>
    <w:p w:rsidR="005F0113" w:rsidRDefault="005F0113"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w:t>
      </w:r>
      <w:r w:rsidR="00BD6D46">
        <w:t xml:space="preserve"> [skatīts 2014.g.26.nov.</w:t>
      </w:r>
      <w:r>
        <w:t>] Pieejams:</w:t>
      </w:r>
      <w:hyperlink r:id="rId23" w:history="1">
        <w:r w:rsidRPr="00E406D5">
          <w:rPr>
            <w:rStyle w:val="Hyperlink"/>
          </w:rPr>
          <w:t>http://railsapps.github.io/what-is-ruby-rails.html</w:t>
        </w:r>
      </w:hyperlink>
      <w:r>
        <w:t>]</w:t>
      </w:r>
    </w:p>
    <w:p w:rsidR="005F0113" w:rsidRDefault="005F0113" w:rsidP="00033B1E">
      <w:pPr>
        <w:pStyle w:val="Literatrassaraksts"/>
        <w:numPr>
          <w:ilvl w:val="0"/>
          <w:numId w:val="44"/>
        </w:numPr>
        <w:tabs>
          <w:tab w:val="left" w:pos="1560"/>
        </w:tabs>
      </w:pPr>
      <w:bookmarkStart w:id="53" w:name="_Ref407881647"/>
      <w:r>
        <w:t xml:space="preserve">Django Foundation. </w:t>
      </w:r>
      <w:r w:rsidRPr="00100FF0">
        <w:rPr>
          <w:i/>
        </w:rPr>
        <w:t>Django ietvara piedāvāto iespēju pārskats</w:t>
      </w:r>
      <w:r>
        <w:t xml:space="preserve"> [tiešsaistes] 2014 [2014.g.</w:t>
      </w:r>
      <w:r w:rsidR="00BD6D46">
        <w:t>26.nov.</w:t>
      </w:r>
      <w:r>
        <w:t>] Pieejams: https://www.djangoproject.com/start/overview/</w:t>
      </w:r>
      <w:bookmarkEnd w:id="53"/>
    </w:p>
    <w:p w:rsidR="005F0113" w:rsidRDefault="005F0113" w:rsidP="00033B1E">
      <w:pPr>
        <w:pStyle w:val="Literatrassaraksts"/>
        <w:numPr>
          <w:ilvl w:val="0"/>
          <w:numId w:val="44"/>
        </w:numPr>
        <w:tabs>
          <w:tab w:val="left" w:pos="1560"/>
        </w:tabs>
      </w:pPr>
      <w:bookmarkStart w:id="54" w:name="_Ref406853786"/>
      <w:r w:rsidRPr="00193149">
        <w:t>Docebo</w:t>
      </w:r>
      <w:r>
        <w:t xml:space="preserve">. </w:t>
      </w:r>
      <w:r w:rsidRPr="00193149">
        <w:rPr>
          <w:i/>
        </w:rPr>
        <w:t>E-Learning Market Trends &amp; Forecast 2014 - 2016 Report</w:t>
      </w:r>
      <w:r>
        <w:t xml:space="preserve">, [tiešsaiste]. 2014 [skatīts 2014.g. 24] Pieejams: </w:t>
      </w:r>
      <w:hyperlink r:id="rId24" w:history="1">
        <w:r w:rsidRPr="001900D8">
          <w:rPr>
            <w:rStyle w:val="Hyperlink"/>
          </w:rPr>
          <w:t>https://www.docebo.com/landing/contactform/elearning-market-trends-and-forecast-2014-2016-docebo-report.pdf</w:t>
        </w:r>
        <w:bookmarkEnd w:id="54"/>
      </w:hyperlink>
    </w:p>
    <w:p w:rsidR="005F0113" w:rsidRDefault="005F0113" w:rsidP="00033B1E">
      <w:pPr>
        <w:pStyle w:val="Literatrassaraksts"/>
        <w:numPr>
          <w:ilvl w:val="0"/>
          <w:numId w:val="44"/>
        </w:numPr>
        <w:tabs>
          <w:tab w:val="left" w:pos="1560"/>
        </w:tabs>
      </w:pPr>
      <w:bookmarkStart w:id="55" w:name="_Ref406853285"/>
      <w:r>
        <w:t xml:space="preserve">Elearning! </w:t>
      </w:r>
      <w:r w:rsidRPr="001B4AC8">
        <w:rPr>
          <w:i/>
        </w:rPr>
        <w:t>The Growth of GLOBAL E-learning</w:t>
      </w:r>
      <w:r>
        <w:rPr>
          <w:i/>
        </w:rPr>
        <w:t>,</w:t>
      </w:r>
      <w:r>
        <w:t xml:space="preserve"> [tiešsaiste]. 2013, Elearning!</w:t>
      </w:r>
      <w:r w:rsidR="00F7377A">
        <w:t xml:space="preserve"> [skatīts 2014.g.</w:t>
      </w:r>
      <w:r>
        <w:t>24</w:t>
      </w:r>
      <w:r w:rsidR="00F7377A">
        <w:t>.sep.</w:t>
      </w:r>
      <w:r>
        <w:t xml:space="preserve">] Pieejams: </w:t>
      </w:r>
      <w:hyperlink r:id="rId25" w:history="1">
        <w:r w:rsidRPr="001900D8">
          <w:rPr>
            <w:rStyle w:val="Hyperlink"/>
          </w:rPr>
          <w:t>http://elmezine.epubxp.com/title/55545/28</w:t>
        </w:r>
        <w:bookmarkEnd w:id="55"/>
      </w:hyperlink>
    </w:p>
    <w:p w:rsidR="005F0113" w:rsidRDefault="005F0113" w:rsidP="00033B1E">
      <w:pPr>
        <w:pStyle w:val="Literatrassaraksts"/>
        <w:numPr>
          <w:ilvl w:val="0"/>
          <w:numId w:val="44"/>
        </w:numPr>
        <w:tabs>
          <w:tab w:val="left" w:pos="1560"/>
        </w:tabs>
      </w:pPr>
      <w:bookmarkStart w:id="56" w:name="_Ref406855967"/>
      <w:r w:rsidRPr="00F112D4">
        <w:t>J.J. Colao</w:t>
      </w:r>
      <w:r>
        <w:t xml:space="preserve">. </w:t>
      </w:r>
      <w:r w:rsidRPr="00F112D4">
        <w:rPr>
          <w:i/>
        </w:rPr>
        <w:t>With 24 Million Students, Codecademy Is Bigger Than You Thought</w:t>
      </w:r>
      <w:r>
        <w:t xml:space="preserve">,[tiešsaiste]. 2014 </w:t>
      </w:r>
      <w:r w:rsidR="00F7377A">
        <w:t>[skatīts 2014.g.</w:t>
      </w:r>
      <w:r>
        <w:t>24</w:t>
      </w:r>
      <w:r w:rsidR="00F7377A">
        <w:t>.okt.</w:t>
      </w:r>
      <w:r>
        <w:t xml:space="preserve">] Pieejams: </w:t>
      </w:r>
      <w:hyperlink r:id="rId26" w:history="1">
        <w:r w:rsidR="00F7377A" w:rsidRPr="00ED2FDB">
          <w:rPr>
            <w:rStyle w:val="Hyperlink"/>
          </w:rPr>
          <w:t>http://www.forbes.com/sites/jjcolao/2014/04/23/with-24-million-students-codecademy-is-bigger-than-you-thought/</w:t>
        </w:r>
      </w:hyperlink>
      <w:bookmarkEnd w:id="56"/>
    </w:p>
    <w:p w:rsidR="005F0113" w:rsidRDefault="005F0113" w:rsidP="00033B1E">
      <w:pPr>
        <w:pStyle w:val="Literatrassaraksts"/>
        <w:numPr>
          <w:ilvl w:val="0"/>
          <w:numId w:val="44"/>
        </w:numPr>
        <w:tabs>
          <w:tab w:val="left" w:pos="1560"/>
        </w:tabs>
      </w:pPr>
      <w:bookmarkStart w:id="57" w:name="_Ref407883194"/>
      <w:r w:rsidRPr="004168FD">
        <w:t>Jean-Baptiste Jung</w:t>
      </w:r>
      <w:r>
        <w:t xml:space="preserve">. </w:t>
      </w:r>
      <w:r w:rsidRPr="00100FF0">
        <w:rPr>
          <w:i/>
        </w:rPr>
        <w:t>Top 10 PHP frameworks for 2014</w:t>
      </w:r>
      <w:r>
        <w:t xml:space="preserve"> [tiešsaiste] 2014</w:t>
      </w:r>
      <w:r w:rsidR="00F7377A">
        <w:t xml:space="preserve"> [2014.g.</w:t>
      </w:r>
      <w:r>
        <w:t>12.nov.] Pieejams:</w:t>
      </w:r>
      <w:hyperlink r:id="rId27" w:history="1">
        <w:r w:rsidRPr="008924C2">
          <w:rPr>
            <w:rStyle w:val="Hyperlink"/>
          </w:rPr>
          <w:t>http://www.catswhocode.com/blog/top-10-php-frameworks-for-2014</w:t>
        </w:r>
      </w:hyperlink>
      <w:bookmarkEnd w:id="57"/>
    </w:p>
    <w:p w:rsidR="005F0113" w:rsidRDefault="005F0113"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201</w:t>
      </w:r>
      <w:r w:rsidR="00D11064">
        <w:t>4 [tiešsaiste]. [skatīts 2014.</w:t>
      </w:r>
      <w:r w:rsidR="00F7377A">
        <w:t>g.</w:t>
      </w:r>
      <w:r>
        <w:t>21.feb.]</w:t>
      </w:r>
      <w:r w:rsidR="00D11064">
        <w:t xml:space="preserve"> </w:t>
      </w:r>
      <w:r>
        <w:t xml:space="preserve">Pieejams: </w:t>
      </w:r>
      <w:r w:rsidRPr="00BA090A">
        <w:t>http://www.skilledup.com/articles/introduction-python-web-frameworks/</w:t>
      </w:r>
    </w:p>
    <w:p w:rsidR="005F0113" w:rsidRDefault="005F0113" w:rsidP="00033B1E">
      <w:pPr>
        <w:pStyle w:val="Literatrassaraksts"/>
        <w:numPr>
          <w:ilvl w:val="0"/>
          <w:numId w:val="44"/>
        </w:numPr>
        <w:tabs>
          <w:tab w:val="left" w:pos="1560"/>
        </w:tabs>
      </w:pPr>
      <w:bookmarkStart w:id="58"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rsidR="00F7377A">
        <w:t>g.</w:t>
      </w:r>
      <w:r w:rsidRPr="002C67ED">
        <w:t xml:space="preserve">22.sep.] Pieejams: </w:t>
      </w:r>
      <w:hyperlink r:id="rId28" w:history="1">
        <w:r w:rsidRPr="00853894">
          <w:rPr>
            <w:rStyle w:val="Hyperlink"/>
          </w:rPr>
          <w:t>http://instagram-engineering.tumblr.com/post/20541814340/keeping-instagram-up-with-over-a-million-new-users</w:t>
        </w:r>
      </w:hyperlink>
      <w:bookmarkEnd w:id="58"/>
    </w:p>
    <w:p w:rsidR="005F0113" w:rsidRDefault="005F0113"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w:t>
      </w:r>
      <w:r w:rsidR="00394B29">
        <w:t>g.</w:t>
      </w:r>
      <w:r>
        <w:t>24</w:t>
      </w:r>
      <w:r w:rsidR="00D11064">
        <w:t>.sep.</w:t>
      </w:r>
      <w:r>
        <w:t xml:space="preserve">] Pieejams: </w:t>
      </w:r>
      <w:hyperlink r:id="rId29"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5F0113" w:rsidRDefault="005F0113" w:rsidP="00033B1E">
      <w:pPr>
        <w:pStyle w:val="Literatrassaraksts"/>
        <w:numPr>
          <w:ilvl w:val="0"/>
          <w:numId w:val="44"/>
        </w:numPr>
        <w:tabs>
          <w:tab w:val="left" w:pos="1560"/>
        </w:tabs>
      </w:pPr>
      <w:bookmarkStart w:id="59" w:name="_Ref407570833"/>
      <w:r w:rsidRPr="006D1C03">
        <w:rPr>
          <w:i/>
        </w:rPr>
        <w:t>Scala ietvaru projektu statistika GitHub vietnē</w:t>
      </w:r>
      <w:r>
        <w:t xml:space="preserve"> [tiešsaistes]</w:t>
      </w:r>
      <w:r w:rsidR="006D1C03">
        <w:t xml:space="preserve"> github,</w:t>
      </w:r>
      <w:r>
        <w:t xml:space="preserve"> 2014 [skatīts 2014.g.24</w:t>
      </w:r>
      <w:r w:rsidR="006D1C03">
        <w:t>.sep.</w:t>
      </w:r>
      <w:r>
        <w:t xml:space="preserve">] Pieejams: </w:t>
      </w:r>
      <w:hyperlink r:id="rId30" w:history="1">
        <w:r w:rsidRPr="00E406D5">
          <w:rPr>
            <w:rStyle w:val="Hyperlink"/>
          </w:rPr>
          <w:t>https://github.com/search?q=stars%3A%3E1&amp;type=Repositories&amp;ref=advsearch&amp;l=Scala</w:t>
        </w:r>
      </w:hyperlink>
      <w:bookmarkEnd w:id="59"/>
    </w:p>
    <w:p w:rsidR="005F0113" w:rsidRDefault="005F0113" w:rsidP="00033B1E">
      <w:pPr>
        <w:pStyle w:val="Literatrassaraksts"/>
        <w:numPr>
          <w:ilvl w:val="0"/>
          <w:numId w:val="44"/>
        </w:numPr>
        <w:tabs>
          <w:tab w:val="left" w:pos="1560"/>
        </w:tabs>
      </w:pPr>
      <w:bookmarkStart w:id="60" w:name="_Ref407883183"/>
      <w:r w:rsidRPr="00E75776">
        <w:t>Simon Maple</w:t>
      </w:r>
      <w:r>
        <w:t xml:space="preserve">. </w:t>
      </w:r>
      <w:r w:rsidRPr="00F54916">
        <w:rPr>
          <w:i/>
        </w:rPr>
        <w:t>Best PHP Frameworks for 2014</w:t>
      </w:r>
      <w:r>
        <w:t>[tiešsaiste]. 2014</w:t>
      </w:r>
      <w:r w:rsidR="006D1C03">
        <w:t xml:space="preserve"> [skatīts 2014.g.</w:t>
      </w:r>
      <w:r>
        <w:t xml:space="preserve">21.feb.]Pieejams: </w:t>
      </w:r>
      <w:hyperlink r:id="rId31" w:history="1">
        <w:r w:rsidRPr="009805C0">
          <w:rPr>
            <w:rStyle w:val="Hyperlink"/>
          </w:rPr>
          <w:t>http://www.sitepoint.com/best-php-frameworks-2014/</w:t>
        </w:r>
      </w:hyperlink>
      <w:bookmarkEnd w:id="60"/>
    </w:p>
    <w:p w:rsidR="005F0113" w:rsidRDefault="005F0113" w:rsidP="00033B1E">
      <w:pPr>
        <w:pStyle w:val="Literatrassaraksts"/>
        <w:numPr>
          <w:ilvl w:val="0"/>
          <w:numId w:val="44"/>
        </w:numPr>
        <w:tabs>
          <w:tab w:val="left" w:pos="1560"/>
        </w:tabs>
      </w:pPr>
      <w:r w:rsidRPr="00E75776">
        <w:lastRenderedPageBreak/>
        <w:t>Simon Maple</w:t>
      </w:r>
      <w:r>
        <w:t>.</w:t>
      </w:r>
      <w:r w:rsidRPr="003C40DA">
        <w:rPr>
          <w:i/>
        </w:rPr>
        <w:t>The 2014 Decision Maker’s Guide to Java Web Frameworks</w:t>
      </w:r>
      <w:r>
        <w:t xml:space="preserve"> [tiešsaiste].2014 [skatīts</w:t>
      </w:r>
      <w:r w:rsidR="004E3B4F">
        <w:t xml:space="preserve"> 2014.g.</w:t>
      </w:r>
      <w:r>
        <w:t>21.</w:t>
      </w:r>
      <w:r w:rsidR="004E3B4F">
        <w:t>mai</w:t>
      </w:r>
      <w:r>
        <w:t xml:space="preserve">.]Pieejams: </w:t>
      </w:r>
      <w:hyperlink r:id="rId32" w:history="1">
        <w:r w:rsidRPr="009805C0">
          <w:rPr>
            <w:rStyle w:val="Hyperlink"/>
          </w:rPr>
          <w:t>http://zeroturnaround.com/rebellabs/the-2014-decision-makers-guide-to-java-web-frameworks/2/</w:t>
        </w:r>
      </w:hyperlink>
    </w:p>
    <w:p w:rsidR="005F0113" w:rsidRDefault="005F0113" w:rsidP="00033B1E">
      <w:pPr>
        <w:pStyle w:val="Literatrassaraksts"/>
        <w:numPr>
          <w:ilvl w:val="0"/>
          <w:numId w:val="44"/>
        </w:numPr>
        <w:tabs>
          <w:tab w:val="left" w:pos="1560"/>
        </w:tabs>
      </w:pPr>
      <w:bookmarkStart w:id="61" w:name="_Ref406853135"/>
      <w:r>
        <w:t xml:space="preserve">Skillsoft. </w:t>
      </w:r>
      <w:r w:rsidRPr="00947CD0">
        <w:rPr>
          <w:i/>
        </w:rPr>
        <w:t>CEO perspectives on people: leadership, recruitment and skills</w:t>
      </w:r>
      <w:r>
        <w:t xml:space="preserve"> [tiešsaiste].2013, Londona: Skillsoft [skatīts 2014.</w:t>
      </w:r>
      <w:r w:rsidR="004E3B4F">
        <w:t>g.12.jun.</w:t>
      </w:r>
      <w:r>
        <w:t xml:space="preserve">] Pieejams: </w:t>
      </w:r>
      <w:hyperlink r:id="rId33" w:history="1">
        <w:r w:rsidRPr="001900D8">
          <w:rPr>
            <w:rStyle w:val="Hyperlink"/>
          </w:rPr>
          <w:t>http://www.mvc.astd.org/Resources/Documents/CEO%27s%20and%20Learning.pdf</w:t>
        </w:r>
        <w:bookmarkEnd w:id="61"/>
      </w:hyperlink>
    </w:p>
    <w:p w:rsidR="005F0113" w:rsidRDefault="005F0113" w:rsidP="00294B07">
      <w:pPr>
        <w:pStyle w:val="Literatrassaraksts"/>
        <w:numPr>
          <w:ilvl w:val="0"/>
          <w:numId w:val="44"/>
        </w:numPr>
        <w:tabs>
          <w:tab w:val="left" w:pos="1560"/>
        </w:tabs>
      </w:pPr>
      <w:bookmarkStart w:id="62" w:name="_Ref408263355"/>
      <w:r w:rsidRPr="00C05608">
        <w:rPr>
          <w:i/>
        </w:rPr>
        <w:t>SQLite Copyright</w:t>
      </w:r>
      <w:r>
        <w:t xml:space="preserve"> [tiešsaiste] Charlotte, USA [</w:t>
      </w:r>
      <w:r w:rsidR="004E3B4F">
        <w:t xml:space="preserve">skatīts </w:t>
      </w:r>
      <w:r>
        <w:t>2014.</w:t>
      </w:r>
      <w:r w:rsidR="004E3B4F">
        <w:t>g.</w:t>
      </w:r>
      <w:r>
        <w:t xml:space="preserve">3.jūl.] Pieejams: </w:t>
      </w:r>
      <w:hyperlink r:id="rId34" w:history="1">
        <w:r w:rsidRPr="00ED2FDB">
          <w:rPr>
            <w:rStyle w:val="Hyperlink"/>
          </w:rPr>
          <w:t>https://www.sqlite.org/copyright.html</w:t>
        </w:r>
      </w:hyperlink>
      <w:bookmarkEnd w:id="62"/>
    </w:p>
    <w:p w:rsidR="005F0113" w:rsidRDefault="005F0113"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hyperlink r:id="rId35" w:history="1">
        <w:r w:rsidRPr="008924C2">
          <w:rPr>
            <w:rStyle w:val="Hyperlink"/>
          </w:rPr>
          <w:t>https://www.digitalocean.com/community/articles/sqlite-vs-mysql-vs-postgresql-a-comparison-of-relational-database-management-systems</w:t>
        </w:r>
      </w:hyperlink>
    </w:p>
    <w:p w:rsidR="005F0113" w:rsidRDefault="005F0113" w:rsidP="00033B1E">
      <w:pPr>
        <w:pStyle w:val="Literatrassaraksts"/>
        <w:numPr>
          <w:ilvl w:val="0"/>
          <w:numId w:val="44"/>
        </w:numPr>
        <w:tabs>
          <w:tab w:val="left" w:pos="1560"/>
        </w:tabs>
      </w:pPr>
      <w:bookmarkStart w:id="63" w:name="_Ref407569902"/>
      <w:r w:rsidRPr="000B59EB">
        <w:t>Stephen Cass</w:t>
      </w:r>
      <w:r>
        <w:t>.</w:t>
      </w:r>
      <w:r w:rsidRPr="00F039C9">
        <w:rPr>
          <w:i/>
        </w:rPr>
        <w:t>Top 10 Programming Languages</w:t>
      </w:r>
      <w:r>
        <w:t xml:space="preserve"> [tiešsaiste]. 2014 [skatīts 2014.g.24</w:t>
      </w:r>
      <w:r w:rsidR="004E3B4F">
        <w:t>.sep.</w:t>
      </w:r>
      <w:r>
        <w:t xml:space="preserve">] Pieejams: </w:t>
      </w:r>
      <w:hyperlink r:id="rId36" w:history="1">
        <w:r w:rsidRPr="00E406D5">
          <w:rPr>
            <w:rStyle w:val="Hyperlink"/>
          </w:rPr>
          <w:t>http://spectrum.ieee.org/computing/software/top-10-programming-languages#</w:t>
        </w:r>
      </w:hyperlink>
      <w:bookmarkEnd w:id="63"/>
    </w:p>
    <w:p w:rsidR="005F0113" w:rsidRDefault="005F0113" w:rsidP="00033B1E">
      <w:pPr>
        <w:pStyle w:val="Literatrassaraksts"/>
        <w:numPr>
          <w:ilvl w:val="0"/>
          <w:numId w:val="44"/>
        </w:numPr>
        <w:tabs>
          <w:tab w:val="left" w:pos="1560"/>
        </w:tabs>
      </w:pPr>
      <w:bookmarkStart w:id="64"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w:t>
      </w:r>
      <w:r w:rsidR="004E3B4F">
        <w:t>[skatīts 2014g.12.jun</w:t>
      </w:r>
      <w:r>
        <w:t xml:space="preserve">.] Pieejams: </w:t>
      </w:r>
      <w:hyperlink r:id="rId37" w:history="1">
        <w:r w:rsidRPr="001900D8">
          <w:rPr>
            <w:rStyle w:val="Hyperlink"/>
          </w:rPr>
          <w:t>http://elearningindustry.com/kineo-e-learning-in-the-enterprise-survey-results-2013-infographic</w:t>
        </w:r>
        <w:bookmarkEnd w:id="64"/>
      </w:hyperlink>
    </w:p>
    <w:p w:rsidR="005F0113" w:rsidRDefault="005F0113" w:rsidP="00294B07">
      <w:pPr>
        <w:pStyle w:val="Literatrassaraksts"/>
        <w:numPr>
          <w:ilvl w:val="0"/>
          <w:numId w:val="44"/>
        </w:numPr>
        <w:tabs>
          <w:tab w:val="left" w:pos="1560"/>
        </w:tabs>
      </w:pPr>
      <w:bookmarkStart w:id="65" w:name="_Ref408358504"/>
      <w:r w:rsidRPr="00294B07">
        <w:rPr>
          <w:i/>
        </w:rPr>
        <w:t>Supported Programming Languages</w:t>
      </w:r>
      <w:r>
        <w:t xml:space="preserve"> [tiešsaiste] domainsalliance.com 2014 [</w:t>
      </w:r>
      <w:r w:rsidR="004E3B4F">
        <w:t>skatīts 2014</w:t>
      </w:r>
      <w:r>
        <w:t xml:space="preserve"> g</w:t>
      </w:r>
      <w:r w:rsidR="004E3B4F">
        <w:t>.</w:t>
      </w:r>
      <w:r>
        <w:t>27.aug.] Pieejams: http://domainsalliance.com/hosting/supported-programming-languages.html#.VKxpj82UekA</w:t>
      </w:r>
      <w:bookmarkEnd w:id="65"/>
    </w:p>
    <w:p w:rsidR="005F0113" w:rsidRDefault="005F0113" w:rsidP="00033B1E">
      <w:pPr>
        <w:pStyle w:val="Literatrassaraksts"/>
        <w:numPr>
          <w:ilvl w:val="0"/>
          <w:numId w:val="44"/>
        </w:numPr>
        <w:tabs>
          <w:tab w:val="left" w:pos="1560"/>
        </w:tabs>
      </w:pPr>
      <w:bookmarkStart w:id="66" w:name="_Ref407570636"/>
      <w:r w:rsidRPr="00B738EA">
        <w:rPr>
          <w:i/>
        </w:rPr>
        <w:t>What’s new in Play 2.3</w:t>
      </w:r>
      <w:r>
        <w:t xml:space="preserve"> [tiešsaiste] 2014.g.oktobris [skatīts 2014.g.24] Pieejams: </w:t>
      </w:r>
      <w:hyperlink r:id="rId38" w:history="1">
        <w:r w:rsidRPr="00E406D5">
          <w:rPr>
            <w:rStyle w:val="Hyperlink"/>
          </w:rPr>
          <w:t>https://www.playframework.com/documentation/2.3.x/Highlights23</w:t>
        </w:r>
      </w:hyperlink>
      <w:bookmarkEnd w:id="66"/>
    </w:p>
    <w:p w:rsidR="005F0113" w:rsidRDefault="005F0113" w:rsidP="00033B1E">
      <w:pPr>
        <w:pStyle w:val="Literatrassaraksts"/>
        <w:numPr>
          <w:ilvl w:val="0"/>
          <w:numId w:val="44"/>
        </w:numPr>
        <w:tabs>
          <w:tab w:val="left" w:pos="1560"/>
        </w:tabs>
      </w:pPr>
      <w:bookmarkStart w:id="67" w:name="_Ref407571013"/>
      <w:r w:rsidRPr="00253094">
        <w:t>Yevgeniy Brikman</w:t>
      </w:r>
      <w:r>
        <w:t>.</w:t>
      </w:r>
      <w:r w:rsidRPr="00426F44">
        <w:rPr>
          <w:i/>
        </w:rPr>
        <w:t>The Play Framework at LinkedIn</w:t>
      </w:r>
      <w:r>
        <w:t xml:space="preserve"> [tiešsaiste] 2013 [skatīts 2014.g.24] Pieejams: </w:t>
      </w:r>
      <w:hyperlink r:id="rId39" w:history="1">
        <w:r w:rsidRPr="008924C2">
          <w:rPr>
            <w:rStyle w:val="Hyperlink"/>
          </w:rPr>
          <w:t>https://engineering.linkedin.com/play/play-framework-linkedin</w:t>
        </w:r>
      </w:hyperlink>
      <w:bookmarkEnd w:id="67"/>
    </w:p>
    <w:p w:rsidR="005E7D96" w:rsidRDefault="005E7D96" w:rsidP="00797346">
      <w:pPr>
        <w:pStyle w:val="Literatrassaraksts"/>
        <w:tabs>
          <w:tab w:val="left" w:pos="1560"/>
        </w:tabs>
      </w:pPr>
    </w:p>
    <w:p w:rsidR="0052018C" w:rsidRDefault="0052018C" w:rsidP="0052018C">
      <w:pPr>
        <w:pStyle w:val="Virsraksts1nenumurts"/>
      </w:pPr>
      <w:bookmarkStart w:id="68" w:name="_Toc408372725"/>
      <w:r>
        <w:lastRenderedPageBreak/>
        <w:t>Pielikums</w:t>
      </w:r>
      <w:bookmarkEnd w:id="68"/>
    </w:p>
    <w:p w:rsidR="0052018C" w:rsidRPr="00FA66D1" w:rsidRDefault="002A660F" w:rsidP="00FA66D1">
      <w:pPr>
        <w:pStyle w:val="Literatrassaraksts"/>
        <w:tabs>
          <w:tab w:val="left" w:pos="1560"/>
        </w:tabs>
        <w:ind w:left="1560" w:hanging="1560"/>
        <w:jc w:val="right"/>
        <w:rPr>
          <w:b/>
        </w:rPr>
      </w:pPr>
      <w:r w:rsidRPr="00FA66D1">
        <w:rPr>
          <w:b/>
        </w:rPr>
        <w:t>1.pielikums</w:t>
      </w:r>
    </w:p>
    <w:p w:rsidR="00354DA7" w:rsidRDefault="00354DA7">
      <w:pPr>
        <w:spacing w:line="240" w:lineRule="auto"/>
      </w:pPr>
      <w:r>
        <w:br w:type="page"/>
      </w:r>
    </w:p>
    <w:p w:rsidR="00EB2642" w:rsidRPr="003454DC" w:rsidRDefault="00EB2642" w:rsidP="003454DC">
      <w:pPr>
        <w:pStyle w:val="Pamatteksts1"/>
        <w:jc w:val="center"/>
        <w:rPr>
          <w:b/>
        </w:rPr>
      </w:pPr>
      <w:r w:rsidRPr="003454DC">
        <w:rPr>
          <w:b/>
        </w:rPr>
        <w:lastRenderedPageBreak/>
        <w:t>Terminu un saīsinājumu vārdnīca</w:t>
      </w:r>
    </w:p>
    <w:p w:rsidR="00EB2642" w:rsidRDefault="00EB2642" w:rsidP="00887C2C">
      <w:pPr>
        <w:pStyle w:val="Pamatteksts1"/>
      </w:pPr>
    </w:p>
    <w:tbl>
      <w:tblPr>
        <w:tblStyle w:val="TableGrid"/>
        <w:tblW w:w="0" w:type="auto"/>
        <w:tblInd w:w="284" w:type="dxa"/>
        <w:tblLook w:val="04A0" w:firstRow="1" w:lastRow="0" w:firstColumn="1" w:lastColumn="0" w:noHBand="0" w:noVBand="1"/>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w:t>
            </w:r>
            <w:r>
              <w:t xml:space="preserve"> </w:t>
            </w:r>
            <w:r w:rsidR="00B85C0A">
              <w:t>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lastRenderedPageBreak/>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r>
              <w:t xml:space="preserve"> </w:t>
            </w:r>
          </w:p>
        </w:tc>
        <w:tc>
          <w:tcPr>
            <w:tcW w:w="6060" w:type="dxa"/>
          </w:tcPr>
          <w:p w:rsidR="007B6C30" w:rsidRPr="007B6C30" w:rsidRDefault="007B6C30" w:rsidP="007B6C30">
            <w:pPr>
              <w:pStyle w:val="Tabulasteksts"/>
            </w:pPr>
            <w:r>
              <w:t xml:space="preserve">Cross Site Scripting </w:t>
            </w:r>
            <w:r w:rsidR="00C65724">
              <w:t>–</w:t>
            </w:r>
            <w:r>
              <w:t xml:space="preserve">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40"/>
      <w:footerReference w:type="default" r:id="rId41"/>
      <w:pgSz w:w="11906" w:h="16838" w:code="9"/>
      <w:pgMar w:top="1701" w:right="1134" w:bottom="1134" w:left="1701" w:header="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751" w:rsidRDefault="00417751">
      <w:r>
        <w:separator/>
      </w:r>
    </w:p>
  </w:endnote>
  <w:endnote w:type="continuationSeparator" w:id="0">
    <w:p w:rsidR="00417751" w:rsidRDefault="0041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WenQuanYi Micro Hei">
    <w:charset w:val="01"/>
    <w:family w:val="auto"/>
    <w:pitch w:val="variable"/>
  </w:font>
  <w:font w:name="Lohit Hindi">
    <w:altName w:val="Times New Roman"/>
    <w:charset w:val="01"/>
    <w:family w:val="auto"/>
    <w:pitch w:val="variable"/>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CCD" w:rsidRDefault="002B1CCD">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CCD" w:rsidRDefault="002B1C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CCD" w:rsidRDefault="002B1CCD">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DEC">
      <w:rPr>
        <w:rStyle w:val="PageNumber"/>
        <w:noProof/>
      </w:rPr>
      <w:t>9</w:t>
    </w:r>
    <w:r>
      <w:rPr>
        <w:rStyle w:val="PageNumber"/>
      </w:rPr>
      <w:fldChar w:fldCharType="end"/>
    </w:r>
  </w:p>
  <w:p w:rsidR="002B1CCD" w:rsidRDefault="002B1C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751" w:rsidRDefault="00417751">
      <w:r>
        <w:separator/>
      </w:r>
    </w:p>
  </w:footnote>
  <w:footnote w:type="continuationSeparator" w:id="0">
    <w:p w:rsidR="00417751" w:rsidRDefault="00417751">
      <w:r>
        <w:continuationSeparator/>
      </w:r>
    </w:p>
  </w:footnote>
  <w:footnote w:id="1">
    <w:p w:rsidR="002B1CCD" w:rsidRDefault="002B1CCD">
      <w:pPr>
        <w:pStyle w:val="FootnoteText"/>
      </w:pPr>
      <w:r>
        <w:rPr>
          <w:rStyle w:val="FootnoteReference"/>
        </w:rPr>
        <w:footnoteRef/>
      </w:r>
      <w:r>
        <w:t xml:space="preserve"> New Horzion Latvia tiešsaistes apmācība - </w:t>
      </w:r>
      <w:r w:rsidRPr="00387A12">
        <w:t>http://www.nh.lv/it/index.php/lv/2357/2359/</w:t>
      </w:r>
    </w:p>
  </w:footnote>
  <w:footnote w:id="2">
    <w:p w:rsidR="002B1CCD" w:rsidRDefault="002B1CCD">
      <w:pPr>
        <w:pStyle w:val="FootnoteText"/>
      </w:pPr>
      <w:r>
        <w:rPr>
          <w:rStyle w:val="FootnoteReference"/>
        </w:rPr>
        <w:footnoteRef/>
      </w:r>
      <w:r>
        <w:t xml:space="preserve">New Horizon Latvia piedāvāto kursu cenas - </w:t>
      </w:r>
      <w:r w:rsidRPr="00C879DE">
        <w:t>http://eng.newhorizons.lv/localweb/catalog/courselibraries.aspx?groupid=303</w:t>
      </w:r>
    </w:p>
  </w:footnote>
  <w:footnote w:id="3">
    <w:p w:rsidR="002B1CCD" w:rsidRDefault="002B1CCD">
      <w:pPr>
        <w:pStyle w:val="FootnoteText"/>
      </w:pPr>
      <w:r>
        <w:rPr>
          <w:rStyle w:val="FootnoteReference"/>
        </w:rPr>
        <w:footnoteRef/>
      </w:r>
      <w:r>
        <w:t xml:space="preserve"> BDA tiešsaistes apmācības vietne - </w:t>
      </w:r>
      <w:r w:rsidRPr="0072465F">
        <w:t>http://www.bda.lv/bda4/lv/Home/Pages/elearning-content</w:t>
      </w:r>
    </w:p>
  </w:footnote>
  <w:footnote w:id="4">
    <w:p w:rsidR="002B1CCD" w:rsidRDefault="002B1CCD">
      <w:pPr>
        <w:pStyle w:val="FootnoteText"/>
      </w:pPr>
      <w:r>
        <w:rPr>
          <w:rStyle w:val="FootnoteReference"/>
        </w:rPr>
        <w:footnoteRef/>
      </w:r>
      <w:r>
        <w:t xml:space="preserve"> Codecademy vietne - </w:t>
      </w:r>
      <w:r w:rsidRPr="00211BC9">
        <w:t>http://www.codecademy.com/</w:t>
      </w:r>
    </w:p>
  </w:footnote>
  <w:footnote w:id="5">
    <w:p w:rsidR="002B1CCD" w:rsidRDefault="002B1CCD">
      <w:pPr>
        <w:pStyle w:val="FootnoteText"/>
      </w:pPr>
      <w:r>
        <w:rPr>
          <w:rStyle w:val="FootnoteReference"/>
        </w:rPr>
        <w:footnoteRef/>
      </w:r>
      <w:r>
        <w:t xml:space="preserve"> Codecademy iPhone mobilā lietotne - </w:t>
      </w:r>
      <w:r w:rsidRPr="00564FC3">
        <w:t>http://www.codecademy.com/hour-of-code/iphone</w:t>
      </w:r>
    </w:p>
  </w:footnote>
  <w:footnote w:id="6">
    <w:p w:rsidR="002B1CCD" w:rsidRDefault="002B1CCD">
      <w:pPr>
        <w:pStyle w:val="FootnoteText"/>
      </w:pPr>
      <w:r>
        <w:rPr>
          <w:rStyle w:val="FootnoteReference"/>
        </w:rPr>
        <w:footnoteRef/>
      </w:r>
      <w:r>
        <w:t xml:space="preserve"> Treehouse vietne - </w:t>
      </w:r>
      <w:r w:rsidRPr="002522F6">
        <w:t>http://teamtreehouse.com/</w:t>
      </w:r>
    </w:p>
  </w:footnote>
  <w:footnote w:id="7">
    <w:p w:rsidR="002B1CCD" w:rsidRDefault="002B1CCD">
      <w:pPr>
        <w:pStyle w:val="FootnoteText"/>
      </w:pPr>
      <w:r>
        <w:rPr>
          <w:rStyle w:val="FootnoteReference"/>
        </w:rPr>
        <w:footnoteRef/>
      </w:r>
      <w:r>
        <w:t xml:space="preserve"> Treehouse mobilā lietotne (Android platforma) - </w:t>
      </w:r>
      <w:r w:rsidRPr="00B555E9">
        <w:t>https://play.google.com/store/apps/details?id=com.teamtreehouse.android</w:t>
      </w:r>
    </w:p>
  </w:footnote>
  <w:footnote w:id="8">
    <w:p w:rsidR="002B1CCD" w:rsidRDefault="002B1CCD">
      <w:pPr>
        <w:pStyle w:val="FootnoteText"/>
      </w:pPr>
      <w:r>
        <w:rPr>
          <w:rStyle w:val="FootnoteReference"/>
        </w:rPr>
        <w:footnoteRef/>
      </w:r>
      <w:r>
        <w:t xml:space="preserve"> Treehouse pasniedzēju saraksts - </w:t>
      </w:r>
      <w:r w:rsidRPr="00DA11A6">
        <w:t>http://teamtreehouse.com/teachers</w:t>
      </w:r>
    </w:p>
  </w:footnote>
  <w:footnote w:id="9">
    <w:p w:rsidR="002B1CCD" w:rsidRDefault="002B1CCD">
      <w:pPr>
        <w:pStyle w:val="FootnoteText"/>
      </w:pPr>
      <w:r>
        <w:rPr>
          <w:rStyle w:val="FootnoteReference"/>
        </w:rPr>
        <w:footnoteRef/>
      </w:r>
      <w:r>
        <w:t xml:space="preserve"> Lynda.com - </w:t>
      </w:r>
      <w:r w:rsidRPr="006E1E7C">
        <w:t>http://www.lynda.com/default.aspx</w:t>
      </w:r>
    </w:p>
  </w:footnote>
  <w:footnote w:id="10">
    <w:p w:rsidR="002B1CCD" w:rsidRDefault="002B1CCD">
      <w:pPr>
        <w:pStyle w:val="FootnoteText"/>
      </w:pPr>
      <w:r>
        <w:rPr>
          <w:rStyle w:val="FootnoteReference"/>
        </w:rPr>
        <w:footnoteRef/>
      </w:r>
      <w:r>
        <w:t xml:space="preserve"> Tutsplus vietne - </w:t>
      </w:r>
      <w:r w:rsidRPr="00E47F36">
        <w:t>http://tutsplus.com/</w:t>
      </w:r>
    </w:p>
  </w:footnote>
  <w:footnote w:id="11">
    <w:p w:rsidR="002B1CCD" w:rsidRDefault="002B1CCD">
      <w:pPr>
        <w:pStyle w:val="FootnoteText"/>
      </w:pPr>
      <w:r>
        <w:rPr>
          <w:rStyle w:val="FootnoteReference"/>
        </w:rPr>
        <w:footnoteRef/>
      </w:r>
      <w:r>
        <w:t xml:space="preserve"> Khan Acedamy vietne - </w:t>
      </w:r>
      <w:r w:rsidRPr="004B7C08">
        <w:t>https://www.khanacademy.org/</w:t>
      </w:r>
    </w:p>
  </w:footnote>
  <w:footnote w:id="12">
    <w:p w:rsidR="002B1CCD" w:rsidRDefault="002B1CCD">
      <w:pPr>
        <w:pStyle w:val="FootnoteText"/>
      </w:pPr>
      <w:r>
        <w:rPr>
          <w:rStyle w:val="FootnoteReference"/>
        </w:rPr>
        <w:footnoteRef/>
      </w:r>
      <w:r>
        <w:t xml:space="preserve">Khab Academy Android lietotne - </w:t>
      </w:r>
      <w:r w:rsidRPr="001514EB">
        <w:t>https://play.google.com/store/apps/details?id=com.concentricsky.android.khan</w:t>
      </w:r>
    </w:p>
  </w:footnote>
  <w:footnote w:id="13">
    <w:p w:rsidR="002B1CCD" w:rsidRDefault="002B1CCD">
      <w:pPr>
        <w:pStyle w:val="FootnoteText"/>
      </w:pPr>
      <w:r>
        <w:rPr>
          <w:rStyle w:val="FootnoteReference"/>
        </w:rPr>
        <w:footnoteRef/>
      </w:r>
      <w:r>
        <w:t xml:space="preserve"> Laravel projekta vietne - </w:t>
      </w:r>
      <w:r w:rsidRPr="00413413">
        <w:t>http://laravel.com/</w:t>
      </w:r>
    </w:p>
  </w:footnote>
  <w:footnote w:id="14">
    <w:p w:rsidR="002B1CCD" w:rsidRDefault="002B1CCD">
      <w:pPr>
        <w:pStyle w:val="FootnoteText"/>
      </w:pPr>
      <w:r>
        <w:rPr>
          <w:rStyle w:val="FootnoteReference"/>
        </w:rPr>
        <w:footnoteRef/>
      </w:r>
      <w:r>
        <w:t xml:space="preserve">Viens no populārākajiem Python projektiem  - </w:t>
      </w:r>
      <w:hyperlink r:id="rId1" w:history="1">
        <w:r w:rsidRPr="009805C0">
          <w:rPr>
            <w:rStyle w:val="Hyperlink"/>
          </w:rPr>
          <w:t>https://github.com/trending?l=python&amp;since=monthly</w:t>
        </w:r>
      </w:hyperlink>
    </w:p>
  </w:footnote>
  <w:footnote w:id="15">
    <w:p w:rsidR="002B1CCD" w:rsidRDefault="002B1CCD">
      <w:pPr>
        <w:pStyle w:val="FootnoteText"/>
      </w:pPr>
      <w:r>
        <w:rPr>
          <w:rStyle w:val="FootnoteReference"/>
        </w:rPr>
        <w:footnoteRef/>
      </w:r>
      <w:r>
        <w:t xml:space="preserve"> Java Play vietne - www.playframework.com</w:t>
      </w:r>
    </w:p>
  </w:footnote>
  <w:footnote w:id="16">
    <w:p w:rsidR="002B1CCD" w:rsidRDefault="002B1CCD">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7">
    <w:p w:rsidR="002B1CCD" w:rsidRDefault="002B1CCD">
      <w:pPr>
        <w:pStyle w:val="FootnoteText"/>
      </w:pPr>
      <w:r>
        <w:rPr>
          <w:rStyle w:val="FootnoteReference"/>
        </w:rPr>
        <w:footnoteRef/>
      </w:r>
      <w:r>
        <w:t xml:space="preserve"> Python SQLite bibliotēka - </w:t>
      </w:r>
      <w:r w:rsidRPr="00BF362E">
        <w:t>https://docs.python.org/2/library/sqlite3.html</w:t>
      </w:r>
    </w:p>
  </w:footnote>
  <w:footnote w:id="18">
    <w:p w:rsidR="002B1CCD" w:rsidRDefault="002B1CCD">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19">
    <w:p w:rsidR="002B1CCD" w:rsidRDefault="002B1CCD">
      <w:pPr>
        <w:pStyle w:val="FootnoteText"/>
      </w:pPr>
      <w:r>
        <w:rPr>
          <w:rStyle w:val="FootnoteReference"/>
        </w:rPr>
        <w:footnoteRef/>
      </w:r>
      <w:r>
        <w:t xml:space="preserve"> MySQL datubāzes izmantotāju saraksts - </w:t>
      </w:r>
      <w:r w:rsidRPr="005B2190">
        <w:t>http://www.mysql.com/customers/</w:t>
      </w:r>
    </w:p>
  </w:footnote>
  <w:footnote w:id="20">
    <w:p w:rsidR="002B1CCD" w:rsidRDefault="002B1CCD">
      <w:pPr>
        <w:pStyle w:val="FootnoteText"/>
      </w:pPr>
      <w:r>
        <w:rPr>
          <w:rStyle w:val="FootnoteReference"/>
        </w:rPr>
        <w:footnoteRef/>
      </w:r>
      <w:r>
        <w:t xml:space="preserve"> ISO SQL:2008 standarta vietne - </w:t>
      </w:r>
      <w:r w:rsidRPr="0071677B">
        <w:t>http://www.iso.org/iso/catalogue_detail.htm?csnumber=45498</w:t>
      </w:r>
    </w:p>
  </w:footnote>
  <w:footnote w:id="21">
    <w:p w:rsidR="002B1CCD" w:rsidRDefault="002B1CCD">
      <w:pPr>
        <w:pStyle w:val="FootnoteText"/>
      </w:pPr>
      <w:r>
        <w:rPr>
          <w:rStyle w:val="FootnoteReference"/>
        </w:rPr>
        <w:footnoteRef/>
      </w:r>
      <w:r>
        <w:t xml:space="preserve"> PostgreSQL datubāzes lietotāji - </w:t>
      </w:r>
      <w:r w:rsidRPr="00B16280">
        <w:t>http://www.postgresql.org/about/users/</w:t>
      </w:r>
    </w:p>
  </w:footnote>
  <w:footnote w:id="22">
    <w:p w:rsidR="002B1CCD" w:rsidRDefault="002B1CCD">
      <w:pPr>
        <w:pStyle w:val="FootnoteText"/>
      </w:pPr>
      <w:r>
        <w:rPr>
          <w:rStyle w:val="FootnoteReference"/>
        </w:rPr>
        <w:footnoteRef/>
      </w:r>
      <w:r>
        <w:t xml:space="preserve"> GARM Technologies –</w:t>
      </w:r>
      <w:r w:rsidRPr="008C6E5B">
        <w:t>http://www.garmtech.lv/hosting/</w:t>
      </w:r>
    </w:p>
  </w:footnote>
  <w:footnote w:id="23">
    <w:p w:rsidR="002B1CCD" w:rsidRDefault="002B1CCD">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24">
    <w:p w:rsidR="002B1CCD" w:rsidRDefault="002B1CCD">
      <w:pPr>
        <w:pStyle w:val="FootnoteText"/>
      </w:pPr>
      <w:r>
        <w:rPr>
          <w:rStyle w:val="FootnoteReference"/>
        </w:rPr>
        <w:footnoteRef/>
      </w:r>
      <w:r>
        <w:t xml:space="preserve"> Serveris.lv virtuālo serveru piedāvājums - </w:t>
      </w:r>
      <w:r w:rsidRPr="009C5833">
        <w:t>https://www.serveris.lv/lv/virtualie-serveri/virtualo-serveru-cenas/</w:t>
      </w:r>
    </w:p>
  </w:footnote>
  <w:footnote w:id="25">
    <w:p w:rsidR="002B1CCD" w:rsidRDefault="002B1CCD">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6">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3">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3">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8">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5"/>
  </w:num>
  <w:num w:numId="3">
    <w:abstractNumId w:val="32"/>
  </w:num>
  <w:num w:numId="4">
    <w:abstractNumId w:val="10"/>
  </w:num>
  <w:num w:numId="5">
    <w:abstractNumId w:val="27"/>
  </w:num>
  <w:num w:numId="6">
    <w:abstractNumId w:val="49"/>
  </w:num>
  <w:num w:numId="7">
    <w:abstractNumId w:val="41"/>
  </w:num>
  <w:num w:numId="8">
    <w:abstractNumId w:val="53"/>
  </w:num>
  <w:num w:numId="9">
    <w:abstractNumId w:val="7"/>
  </w:num>
  <w:num w:numId="10">
    <w:abstractNumId w:val="15"/>
  </w:num>
  <w:num w:numId="11">
    <w:abstractNumId w:val="46"/>
  </w:num>
  <w:num w:numId="12">
    <w:abstractNumId w:val="59"/>
  </w:num>
  <w:num w:numId="13">
    <w:abstractNumId w:val="14"/>
  </w:num>
  <w:num w:numId="14">
    <w:abstractNumId w:val="45"/>
  </w:num>
  <w:num w:numId="15">
    <w:abstractNumId w:val="64"/>
  </w:num>
  <w:num w:numId="16">
    <w:abstractNumId w:val="8"/>
  </w:num>
  <w:num w:numId="17">
    <w:abstractNumId w:val="20"/>
  </w:num>
  <w:num w:numId="18">
    <w:abstractNumId w:val="51"/>
  </w:num>
  <w:num w:numId="19">
    <w:abstractNumId w:val="26"/>
  </w:num>
  <w:num w:numId="20">
    <w:abstractNumId w:val="38"/>
  </w:num>
  <w:num w:numId="21">
    <w:abstractNumId w:val="9"/>
  </w:num>
  <w:num w:numId="22">
    <w:abstractNumId w:val="40"/>
  </w:num>
  <w:num w:numId="23">
    <w:abstractNumId w:val="62"/>
  </w:num>
  <w:num w:numId="24">
    <w:abstractNumId w:val="61"/>
  </w:num>
  <w:num w:numId="25">
    <w:abstractNumId w:val="13"/>
  </w:num>
  <w:num w:numId="26">
    <w:abstractNumId w:val="65"/>
  </w:num>
  <w:num w:numId="27">
    <w:abstractNumId w:val="3"/>
  </w:num>
  <w:num w:numId="28">
    <w:abstractNumId w:val="4"/>
  </w:num>
  <w:num w:numId="29">
    <w:abstractNumId w:val="0"/>
  </w:num>
  <w:num w:numId="30">
    <w:abstractNumId w:val="1"/>
  </w:num>
  <w:num w:numId="31">
    <w:abstractNumId w:val="2"/>
  </w:num>
  <w:num w:numId="32">
    <w:abstractNumId w:val="39"/>
  </w:num>
  <w:num w:numId="33">
    <w:abstractNumId w:val="16"/>
  </w:num>
  <w:num w:numId="34">
    <w:abstractNumId w:val="31"/>
  </w:num>
  <w:num w:numId="35">
    <w:abstractNumId w:val="44"/>
  </w:num>
  <w:num w:numId="36">
    <w:abstractNumId w:val="36"/>
  </w:num>
  <w:num w:numId="37">
    <w:abstractNumId w:val="69"/>
  </w:num>
  <w:num w:numId="38">
    <w:abstractNumId w:val="54"/>
  </w:num>
  <w:num w:numId="39">
    <w:abstractNumId w:val="11"/>
  </w:num>
  <w:num w:numId="40">
    <w:abstractNumId w:val="17"/>
  </w:num>
  <w:num w:numId="41">
    <w:abstractNumId w:val="67"/>
  </w:num>
  <w:num w:numId="42">
    <w:abstractNumId w:val="60"/>
  </w:num>
  <w:num w:numId="43">
    <w:abstractNumId w:val="12"/>
  </w:num>
  <w:num w:numId="44">
    <w:abstractNumId w:val="30"/>
  </w:num>
  <w:num w:numId="45">
    <w:abstractNumId w:val="58"/>
  </w:num>
  <w:num w:numId="46">
    <w:abstractNumId w:val="66"/>
  </w:num>
  <w:num w:numId="47">
    <w:abstractNumId w:val="18"/>
  </w:num>
  <w:num w:numId="48">
    <w:abstractNumId w:val="33"/>
  </w:num>
  <w:num w:numId="49">
    <w:abstractNumId w:val="29"/>
  </w:num>
  <w:num w:numId="50">
    <w:abstractNumId w:val="63"/>
  </w:num>
  <w:num w:numId="51">
    <w:abstractNumId w:val="57"/>
  </w:num>
  <w:num w:numId="52">
    <w:abstractNumId w:val="22"/>
  </w:num>
  <w:num w:numId="53">
    <w:abstractNumId w:val="5"/>
  </w:num>
  <w:num w:numId="54">
    <w:abstractNumId w:val="56"/>
  </w:num>
  <w:num w:numId="55">
    <w:abstractNumId w:val="6"/>
  </w:num>
  <w:num w:numId="56">
    <w:abstractNumId w:val="37"/>
  </w:num>
  <w:num w:numId="57">
    <w:abstractNumId w:val="34"/>
  </w:num>
  <w:num w:numId="58">
    <w:abstractNumId w:val="24"/>
  </w:num>
  <w:num w:numId="59">
    <w:abstractNumId w:val="48"/>
  </w:num>
  <w:num w:numId="60">
    <w:abstractNumId w:val="35"/>
  </w:num>
  <w:num w:numId="61">
    <w:abstractNumId w:val="28"/>
  </w:num>
  <w:num w:numId="62">
    <w:abstractNumId w:val="55"/>
  </w:num>
  <w:num w:numId="63">
    <w:abstractNumId w:val="50"/>
  </w:num>
  <w:num w:numId="64">
    <w:abstractNumId w:val="43"/>
  </w:num>
  <w:num w:numId="65">
    <w:abstractNumId w:val="68"/>
  </w:num>
  <w:num w:numId="66">
    <w:abstractNumId w:val="21"/>
  </w:num>
  <w:num w:numId="67">
    <w:abstractNumId w:val="19"/>
  </w:num>
  <w:num w:numId="68">
    <w:abstractNumId w:val="23"/>
  </w:num>
  <w:num w:numId="69">
    <w:abstractNumId w:val="52"/>
  </w:num>
  <w:num w:numId="70">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12FF"/>
    <w:rsid w:val="0000086D"/>
    <w:rsid w:val="000030DB"/>
    <w:rsid w:val="00004C10"/>
    <w:rsid w:val="00006878"/>
    <w:rsid w:val="0001211B"/>
    <w:rsid w:val="00012B41"/>
    <w:rsid w:val="00012B83"/>
    <w:rsid w:val="000139B6"/>
    <w:rsid w:val="00013B6F"/>
    <w:rsid w:val="00013D10"/>
    <w:rsid w:val="00015F46"/>
    <w:rsid w:val="00016952"/>
    <w:rsid w:val="00017B11"/>
    <w:rsid w:val="000201F2"/>
    <w:rsid w:val="0002239F"/>
    <w:rsid w:val="0002386E"/>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0AAE"/>
    <w:rsid w:val="000A420B"/>
    <w:rsid w:val="000A4EE5"/>
    <w:rsid w:val="000A54E3"/>
    <w:rsid w:val="000B2F0E"/>
    <w:rsid w:val="000B3DBD"/>
    <w:rsid w:val="000B59EB"/>
    <w:rsid w:val="000C10B1"/>
    <w:rsid w:val="000C2AD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623"/>
    <w:rsid w:val="000F58A3"/>
    <w:rsid w:val="000F67AB"/>
    <w:rsid w:val="00100FF0"/>
    <w:rsid w:val="00102011"/>
    <w:rsid w:val="00104379"/>
    <w:rsid w:val="0010508C"/>
    <w:rsid w:val="00110974"/>
    <w:rsid w:val="00111BF6"/>
    <w:rsid w:val="0011291A"/>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30C5"/>
    <w:rsid w:val="00144178"/>
    <w:rsid w:val="001450BC"/>
    <w:rsid w:val="00146A2E"/>
    <w:rsid w:val="00146FBC"/>
    <w:rsid w:val="00150CD0"/>
    <w:rsid w:val="001514EB"/>
    <w:rsid w:val="00151E14"/>
    <w:rsid w:val="00152C6A"/>
    <w:rsid w:val="00155D72"/>
    <w:rsid w:val="00157DB6"/>
    <w:rsid w:val="00160026"/>
    <w:rsid w:val="001618B2"/>
    <w:rsid w:val="00161962"/>
    <w:rsid w:val="001625A8"/>
    <w:rsid w:val="001662F4"/>
    <w:rsid w:val="00170EAA"/>
    <w:rsid w:val="001747FD"/>
    <w:rsid w:val="00175ADC"/>
    <w:rsid w:val="00176381"/>
    <w:rsid w:val="001778E8"/>
    <w:rsid w:val="00184495"/>
    <w:rsid w:val="00185A71"/>
    <w:rsid w:val="001862C6"/>
    <w:rsid w:val="0018703B"/>
    <w:rsid w:val="00193149"/>
    <w:rsid w:val="00194204"/>
    <w:rsid w:val="001A0A7B"/>
    <w:rsid w:val="001A132C"/>
    <w:rsid w:val="001A5A92"/>
    <w:rsid w:val="001B0B7F"/>
    <w:rsid w:val="001B1C27"/>
    <w:rsid w:val="001B2E2C"/>
    <w:rsid w:val="001B3C1A"/>
    <w:rsid w:val="001B4047"/>
    <w:rsid w:val="001B457E"/>
    <w:rsid w:val="001B4AC8"/>
    <w:rsid w:val="001C075D"/>
    <w:rsid w:val="001C16EA"/>
    <w:rsid w:val="001C25AE"/>
    <w:rsid w:val="001C6FD2"/>
    <w:rsid w:val="001C7C54"/>
    <w:rsid w:val="001D04AA"/>
    <w:rsid w:val="001D1126"/>
    <w:rsid w:val="001D1F00"/>
    <w:rsid w:val="001D389D"/>
    <w:rsid w:val="001D3E5B"/>
    <w:rsid w:val="001D5100"/>
    <w:rsid w:val="001D5639"/>
    <w:rsid w:val="001E07A1"/>
    <w:rsid w:val="001E2F6B"/>
    <w:rsid w:val="001E3B25"/>
    <w:rsid w:val="001E5821"/>
    <w:rsid w:val="001E76D1"/>
    <w:rsid w:val="001F75AF"/>
    <w:rsid w:val="00202168"/>
    <w:rsid w:val="0020588F"/>
    <w:rsid w:val="00206B1E"/>
    <w:rsid w:val="0021041D"/>
    <w:rsid w:val="0021070D"/>
    <w:rsid w:val="00211BC9"/>
    <w:rsid w:val="00212F2B"/>
    <w:rsid w:val="00216715"/>
    <w:rsid w:val="00217496"/>
    <w:rsid w:val="00221439"/>
    <w:rsid w:val="00222387"/>
    <w:rsid w:val="002253C7"/>
    <w:rsid w:val="00226555"/>
    <w:rsid w:val="002272AB"/>
    <w:rsid w:val="0023085B"/>
    <w:rsid w:val="00231A3C"/>
    <w:rsid w:val="0023268A"/>
    <w:rsid w:val="00234B73"/>
    <w:rsid w:val="00237437"/>
    <w:rsid w:val="00237A23"/>
    <w:rsid w:val="00240916"/>
    <w:rsid w:val="00241488"/>
    <w:rsid w:val="00242A3B"/>
    <w:rsid w:val="00242D83"/>
    <w:rsid w:val="00243037"/>
    <w:rsid w:val="002437D1"/>
    <w:rsid w:val="00244BFE"/>
    <w:rsid w:val="00245F22"/>
    <w:rsid w:val="00250790"/>
    <w:rsid w:val="002522F6"/>
    <w:rsid w:val="00252B3E"/>
    <w:rsid w:val="00253094"/>
    <w:rsid w:val="002533D6"/>
    <w:rsid w:val="002579B0"/>
    <w:rsid w:val="00260E62"/>
    <w:rsid w:val="002639D4"/>
    <w:rsid w:val="00267A44"/>
    <w:rsid w:val="0027121F"/>
    <w:rsid w:val="00271682"/>
    <w:rsid w:val="00272CDE"/>
    <w:rsid w:val="00273B47"/>
    <w:rsid w:val="0027505D"/>
    <w:rsid w:val="00281C92"/>
    <w:rsid w:val="00283DD3"/>
    <w:rsid w:val="002847CE"/>
    <w:rsid w:val="0028508C"/>
    <w:rsid w:val="00286ED7"/>
    <w:rsid w:val="00291C9D"/>
    <w:rsid w:val="00294B07"/>
    <w:rsid w:val="0029558B"/>
    <w:rsid w:val="002956D2"/>
    <w:rsid w:val="0029594A"/>
    <w:rsid w:val="002A12DC"/>
    <w:rsid w:val="002A2144"/>
    <w:rsid w:val="002A33AC"/>
    <w:rsid w:val="002A51AE"/>
    <w:rsid w:val="002A660F"/>
    <w:rsid w:val="002A6AD5"/>
    <w:rsid w:val="002A6D76"/>
    <w:rsid w:val="002A7B60"/>
    <w:rsid w:val="002B1CCD"/>
    <w:rsid w:val="002B24A2"/>
    <w:rsid w:val="002B2F21"/>
    <w:rsid w:val="002B4086"/>
    <w:rsid w:val="002B4343"/>
    <w:rsid w:val="002B4651"/>
    <w:rsid w:val="002B4B76"/>
    <w:rsid w:val="002B7FDE"/>
    <w:rsid w:val="002C097C"/>
    <w:rsid w:val="002C67ED"/>
    <w:rsid w:val="002C7877"/>
    <w:rsid w:val="002D0DE1"/>
    <w:rsid w:val="002D121C"/>
    <w:rsid w:val="002D1CC0"/>
    <w:rsid w:val="002D200B"/>
    <w:rsid w:val="002D5298"/>
    <w:rsid w:val="002D58EB"/>
    <w:rsid w:val="002E1CB5"/>
    <w:rsid w:val="002E255A"/>
    <w:rsid w:val="002E2990"/>
    <w:rsid w:val="002E3AAB"/>
    <w:rsid w:val="002E6FE0"/>
    <w:rsid w:val="002E7C83"/>
    <w:rsid w:val="002F08AC"/>
    <w:rsid w:val="002F23E6"/>
    <w:rsid w:val="002F3838"/>
    <w:rsid w:val="002F53FB"/>
    <w:rsid w:val="003003EC"/>
    <w:rsid w:val="0030079C"/>
    <w:rsid w:val="003007B8"/>
    <w:rsid w:val="00302DD0"/>
    <w:rsid w:val="003043F9"/>
    <w:rsid w:val="003051A8"/>
    <w:rsid w:val="0031165E"/>
    <w:rsid w:val="00312ED6"/>
    <w:rsid w:val="0031357E"/>
    <w:rsid w:val="0032017F"/>
    <w:rsid w:val="0032129E"/>
    <w:rsid w:val="00321AAB"/>
    <w:rsid w:val="003236D1"/>
    <w:rsid w:val="00323D39"/>
    <w:rsid w:val="00324178"/>
    <w:rsid w:val="00327ACB"/>
    <w:rsid w:val="00330D30"/>
    <w:rsid w:val="003338E8"/>
    <w:rsid w:val="00335BDF"/>
    <w:rsid w:val="00336372"/>
    <w:rsid w:val="00336597"/>
    <w:rsid w:val="00337EFD"/>
    <w:rsid w:val="00341292"/>
    <w:rsid w:val="00341331"/>
    <w:rsid w:val="003454DC"/>
    <w:rsid w:val="0034588D"/>
    <w:rsid w:val="00347158"/>
    <w:rsid w:val="003505F8"/>
    <w:rsid w:val="003518D4"/>
    <w:rsid w:val="003528DF"/>
    <w:rsid w:val="00352CD1"/>
    <w:rsid w:val="00354DA7"/>
    <w:rsid w:val="0035542D"/>
    <w:rsid w:val="00356880"/>
    <w:rsid w:val="003570EC"/>
    <w:rsid w:val="00360331"/>
    <w:rsid w:val="00361508"/>
    <w:rsid w:val="00361808"/>
    <w:rsid w:val="00372293"/>
    <w:rsid w:val="003748A5"/>
    <w:rsid w:val="00374E75"/>
    <w:rsid w:val="00375077"/>
    <w:rsid w:val="0037615C"/>
    <w:rsid w:val="003801FD"/>
    <w:rsid w:val="0038088B"/>
    <w:rsid w:val="00380D26"/>
    <w:rsid w:val="003819DC"/>
    <w:rsid w:val="00384E25"/>
    <w:rsid w:val="0038604A"/>
    <w:rsid w:val="00387A12"/>
    <w:rsid w:val="00392CA5"/>
    <w:rsid w:val="003940BD"/>
    <w:rsid w:val="00394B29"/>
    <w:rsid w:val="003956CB"/>
    <w:rsid w:val="00396D6E"/>
    <w:rsid w:val="003A0197"/>
    <w:rsid w:val="003A0EE9"/>
    <w:rsid w:val="003A262C"/>
    <w:rsid w:val="003A3220"/>
    <w:rsid w:val="003A43C3"/>
    <w:rsid w:val="003A6907"/>
    <w:rsid w:val="003A6B2A"/>
    <w:rsid w:val="003A779C"/>
    <w:rsid w:val="003B3973"/>
    <w:rsid w:val="003B4EB5"/>
    <w:rsid w:val="003C19CB"/>
    <w:rsid w:val="003C40DA"/>
    <w:rsid w:val="003C54A3"/>
    <w:rsid w:val="003D7A6B"/>
    <w:rsid w:val="003E4855"/>
    <w:rsid w:val="003E5417"/>
    <w:rsid w:val="003F21AB"/>
    <w:rsid w:val="003F2AA2"/>
    <w:rsid w:val="003F3606"/>
    <w:rsid w:val="003F4A0D"/>
    <w:rsid w:val="003F5A4F"/>
    <w:rsid w:val="003F7AD4"/>
    <w:rsid w:val="003F7BDF"/>
    <w:rsid w:val="00400604"/>
    <w:rsid w:val="00400A69"/>
    <w:rsid w:val="00402AC6"/>
    <w:rsid w:val="00402C98"/>
    <w:rsid w:val="004039DC"/>
    <w:rsid w:val="00405367"/>
    <w:rsid w:val="0041015D"/>
    <w:rsid w:val="004104AA"/>
    <w:rsid w:val="00413413"/>
    <w:rsid w:val="00413744"/>
    <w:rsid w:val="004158EC"/>
    <w:rsid w:val="00416561"/>
    <w:rsid w:val="0041669F"/>
    <w:rsid w:val="004168FD"/>
    <w:rsid w:val="00416EAC"/>
    <w:rsid w:val="0041705B"/>
    <w:rsid w:val="00417751"/>
    <w:rsid w:val="00417BC2"/>
    <w:rsid w:val="0042094F"/>
    <w:rsid w:val="00420B63"/>
    <w:rsid w:val="00420B8F"/>
    <w:rsid w:val="004221F2"/>
    <w:rsid w:val="0042269B"/>
    <w:rsid w:val="00423077"/>
    <w:rsid w:val="00426F44"/>
    <w:rsid w:val="00427A5A"/>
    <w:rsid w:val="00430B16"/>
    <w:rsid w:val="00430CC6"/>
    <w:rsid w:val="004318AD"/>
    <w:rsid w:val="00434279"/>
    <w:rsid w:val="00434843"/>
    <w:rsid w:val="004373F8"/>
    <w:rsid w:val="00437DC8"/>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2D1C"/>
    <w:rsid w:val="0046307F"/>
    <w:rsid w:val="00464882"/>
    <w:rsid w:val="00465526"/>
    <w:rsid w:val="00466E3E"/>
    <w:rsid w:val="00472385"/>
    <w:rsid w:val="00475C20"/>
    <w:rsid w:val="00475EA8"/>
    <w:rsid w:val="004770DF"/>
    <w:rsid w:val="004776B9"/>
    <w:rsid w:val="00480129"/>
    <w:rsid w:val="004812FF"/>
    <w:rsid w:val="00484820"/>
    <w:rsid w:val="00486576"/>
    <w:rsid w:val="00486FA2"/>
    <w:rsid w:val="00487C63"/>
    <w:rsid w:val="004905F4"/>
    <w:rsid w:val="00492497"/>
    <w:rsid w:val="004967C3"/>
    <w:rsid w:val="004976BD"/>
    <w:rsid w:val="004A0B77"/>
    <w:rsid w:val="004A1711"/>
    <w:rsid w:val="004A3828"/>
    <w:rsid w:val="004A4EF9"/>
    <w:rsid w:val="004A513A"/>
    <w:rsid w:val="004A664A"/>
    <w:rsid w:val="004B1464"/>
    <w:rsid w:val="004B1FE1"/>
    <w:rsid w:val="004B2060"/>
    <w:rsid w:val="004B34FB"/>
    <w:rsid w:val="004B5623"/>
    <w:rsid w:val="004B686E"/>
    <w:rsid w:val="004B7C08"/>
    <w:rsid w:val="004C0155"/>
    <w:rsid w:val="004C04AA"/>
    <w:rsid w:val="004C1005"/>
    <w:rsid w:val="004C4385"/>
    <w:rsid w:val="004C4388"/>
    <w:rsid w:val="004C5FEA"/>
    <w:rsid w:val="004C7E08"/>
    <w:rsid w:val="004C7EEE"/>
    <w:rsid w:val="004D101E"/>
    <w:rsid w:val="004D1581"/>
    <w:rsid w:val="004D161A"/>
    <w:rsid w:val="004D1CF9"/>
    <w:rsid w:val="004D4BCC"/>
    <w:rsid w:val="004D5DE4"/>
    <w:rsid w:val="004D5FDA"/>
    <w:rsid w:val="004E0F00"/>
    <w:rsid w:val="004E0F3A"/>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2B"/>
    <w:rsid w:val="00544ED8"/>
    <w:rsid w:val="00545832"/>
    <w:rsid w:val="00545F77"/>
    <w:rsid w:val="0055042A"/>
    <w:rsid w:val="00550BE0"/>
    <w:rsid w:val="00552FDA"/>
    <w:rsid w:val="00555F75"/>
    <w:rsid w:val="00557A6B"/>
    <w:rsid w:val="005614C2"/>
    <w:rsid w:val="00562E4A"/>
    <w:rsid w:val="005631E8"/>
    <w:rsid w:val="00563AA5"/>
    <w:rsid w:val="00563C4D"/>
    <w:rsid w:val="00564FC3"/>
    <w:rsid w:val="00565177"/>
    <w:rsid w:val="00565285"/>
    <w:rsid w:val="00566C51"/>
    <w:rsid w:val="00571669"/>
    <w:rsid w:val="00572469"/>
    <w:rsid w:val="00573ABD"/>
    <w:rsid w:val="00573C29"/>
    <w:rsid w:val="0057465A"/>
    <w:rsid w:val="00574FC9"/>
    <w:rsid w:val="00574FCB"/>
    <w:rsid w:val="00576469"/>
    <w:rsid w:val="00576CF8"/>
    <w:rsid w:val="00580FAE"/>
    <w:rsid w:val="0058238F"/>
    <w:rsid w:val="00583ADD"/>
    <w:rsid w:val="005856D8"/>
    <w:rsid w:val="00587D5B"/>
    <w:rsid w:val="00591A7C"/>
    <w:rsid w:val="0059234C"/>
    <w:rsid w:val="0059237E"/>
    <w:rsid w:val="00596CB5"/>
    <w:rsid w:val="005A1A96"/>
    <w:rsid w:val="005A3ED2"/>
    <w:rsid w:val="005A55AF"/>
    <w:rsid w:val="005A596D"/>
    <w:rsid w:val="005A7EBA"/>
    <w:rsid w:val="005B02ED"/>
    <w:rsid w:val="005B0A85"/>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6D72"/>
    <w:rsid w:val="005F6E2F"/>
    <w:rsid w:val="006020F4"/>
    <w:rsid w:val="006046AB"/>
    <w:rsid w:val="00607548"/>
    <w:rsid w:val="00607736"/>
    <w:rsid w:val="00611712"/>
    <w:rsid w:val="00611C22"/>
    <w:rsid w:val="0061409C"/>
    <w:rsid w:val="0061751D"/>
    <w:rsid w:val="00621F57"/>
    <w:rsid w:val="006224B0"/>
    <w:rsid w:val="0062459F"/>
    <w:rsid w:val="0062478E"/>
    <w:rsid w:val="00624AE3"/>
    <w:rsid w:val="0062503D"/>
    <w:rsid w:val="00625069"/>
    <w:rsid w:val="00627102"/>
    <w:rsid w:val="006278DE"/>
    <w:rsid w:val="00630CC7"/>
    <w:rsid w:val="00632A57"/>
    <w:rsid w:val="0063602D"/>
    <w:rsid w:val="00636FFF"/>
    <w:rsid w:val="006372A7"/>
    <w:rsid w:val="00645355"/>
    <w:rsid w:val="00646493"/>
    <w:rsid w:val="0064702A"/>
    <w:rsid w:val="006471A2"/>
    <w:rsid w:val="00647333"/>
    <w:rsid w:val="00647622"/>
    <w:rsid w:val="00650685"/>
    <w:rsid w:val="00650B13"/>
    <w:rsid w:val="00651F0C"/>
    <w:rsid w:val="006532FB"/>
    <w:rsid w:val="00655935"/>
    <w:rsid w:val="006559AE"/>
    <w:rsid w:val="00655ED4"/>
    <w:rsid w:val="00661126"/>
    <w:rsid w:val="00662E35"/>
    <w:rsid w:val="00663B93"/>
    <w:rsid w:val="00665039"/>
    <w:rsid w:val="00665CFA"/>
    <w:rsid w:val="006660A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3BB"/>
    <w:rsid w:val="00693589"/>
    <w:rsid w:val="006939DE"/>
    <w:rsid w:val="00693AC5"/>
    <w:rsid w:val="00695C51"/>
    <w:rsid w:val="00697D44"/>
    <w:rsid w:val="006A30BA"/>
    <w:rsid w:val="006A42B2"/>
    <w:rsid w:val="006A45BD"/>
    <w:rsid w:val="006A7927"/>
    <w:rsid w:val="006B0060"/>
    <w:rsid w:val="006B3DB6"/>
    <w:rsid w:val="006B43E5"/>
    <w:rsid w:val="006B50A6"/>
    <w:rsid w:val="006B7926"/>
    <w:rsid w:val="006C1CEF"/>
    <w:rsid w:val="006C1E1E"/>
    <w:rsid w:val="006C35C5"/>
    <w:rsid w:val="006C72C7"/>
    <w:rsid w:val="006C7926"/>
    <w:rsid w:val="006C7AB8"/>
    <w:rsid w:val="006D1C03"/>
    <w:rsid w:val="006D21AF"/>
    <w:rsid w:val="006D5998"/>
    <w:rsid w:val="006D7445"/>
    <w:rsid w:val="006E0572"/>
    <w:rsid w:val="006E1E7C"/>
    <w:rsid w:val="006E318C"/>
    <w:rsid w:val="006E3702"/>
    <w:rsid w:val="006E3AA7"/>
    <w:rsid w:val="006E5F40"/>
    <w:rsid w:val="006F09A0"/>
    <w:rsid w:val="006F0F60"/>
    <w:rsid w:val="006F209A"/>
    <w:rsid w:val="006F33B0"/>
    <w:rsid w:val="006F4E2A"/>
    <w:rsid w:val="006F6B5D"/>
    <w:rsid w:val="006F7D8D"/>
    <w:rsid w:val="00700642"/>
    <w:rsid w:val="00701616"/>
    <w:rsid w:val="00701E4B"/>
    <w:rsid w:val="00702C49"/>
    <w:rsid w:val="00702E55"/>
    <w:rsid w:val="007056CA"/>
    <w:rsid w:val="0070614F"/>
    <w:rsid w:val="00706875"/>
    <w:rsid w:val="00711358"/>
    <w:rsid w:val="00711785"/>
    <w:rsid w:val="00711F45"/>
    <w:rsid w:val="007150E2"/>
    <w:rsid w:val="0071565D"/>
    <w:rsid w:val="0071677B"/>
    <w:rsid w:val="007226C8"/>
    <w:rsid w:val="00722784"/>
    <w:rsid w:val="0072465F"/>
    <w:rsid w:val="00726FBA"/>
    <w:rsid w:val="007274C5"/>
    <w:rsid w:val="007279E1"/>
    <w:rsid w:val="007319BB"/>
    <w:rsid w:val="00732B1D"/>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456"/>
    <w:rsid w:val="007A672A"/>
    <w:rsid w:val="007B0BAB"/>
    <w:rsid w:val="007B5E52"/>
    <w:rsid w:val="007B64DA"/>
    <w:rsid w:val="007B6C30"/>
    <w:rsid w:val="007C09C5"/>
    <w:rsid w:val="007C203C"/>
    <w:rsid w:val="007C366B"/>
    <w:rsid w:val="007C3B33"/>
    <w:rsid w:val="007C4A39"/>
    <w:rsid w:val="007C6087"/>
    <w:rsid w:val="007C6DF6"/>
    <w:rsid w:val="007D0693"/>
    <w:rsid w:val="007D3777"/>
    <w:rsid w:val="007E0558"/>
    <w:rsid w:val="007E1237"/>
    <w:rsid w:val="007E1A42"/>
    <w:rsid w:val="007E3F8F"/>
    <w:rsid w:val="007E5BB8"/>
    <w:rsid w:val="007E6D43"/>
    <w:rsid w:val="007F35CD"/>
    <w:rsid w:val="007F5D71"/>
    <w:rsid w:val="007F7436"/>
    <w:rsid w:val="0080109A"/>
    <w:rsid w:val="00802354"/>
    <w:rsid w:val="0080249B"/>
    <w:rsid w:val="0080591F"/>
    <w:rsid w:val="00805B96"/>
    <w:rsid w:val="00805F9A"/>
    <w:rsid w:val="00807C39"/>
    <w:rsid w:val="0081143A"/>
    <w:rsid w:val="0081307C"/>
    <w:rsid w:val="0081326C"/>
    <w:rsid w:val="008139B1"/>
    <w:rsid w:val="0081483E"/>
    <w:rsid w:val="008160E8"/>
    <w:rsid w:val="0081705C"/>
    <w:rsid w:val="0081716E"/>
    <w:rsid w:val="00823F5E"/>
    <w:rsid w:val="0082424D"/>
    <w:rsid w:val="0082440A"/>
    <w:rsid w:val="00824445"/>
    <w:rsid w:val="00824713"/>
    <w:rsid w:val="00824AE9"/>
    <w:rsid w:val="00824E57"/>
    <w:rsid w:val="0082634D"/>
    <w:rsid w:val="00831AED"/>
    <w:rsid w:val="008333C4"/>
    <w:rsid w:val="00835D13"/>
    <w:rsid w:val="00842446"/>
    <w:rsid w:val="00842F4D"/>
    <w:rsid w:val="008430BE"/>
    <w:rsid w:val="008441DA"/>
    <w:rsid w:val="00845D8B"/>
    <w:rsid w:val="0085090D"/>
    <w:rsid w:val="008545A4"/>
    <w:rsid w:val="00855B85"/>
    <w:rsid w:val="00860D2F"/>
    <w:rsid w:val="00861EDD"/>
    <w:rsid w:val="00864C0C"/>
    <w:rsid w:val="008664BB"/>
    <w:rsid w:val="00866BD7"/>
    <w:rsid w:val="00871D23"/>
    <w:rsid w:val="00882FCE"/>
    <w:rsid w:val="00883FF5"/>
    <w:rsid w:val="008879A4"/>
    <w:rsid w:val="00887C2C"/>
    <w:rsid w:val="00890118"/>
    <w:rsid w:val="00892D3B"/>
    <w:rsid w:val="008942D3"/>
    <w:rsid w:val="00895602"/>
    <w:rsid w:val="00895BD0"/>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41C6"/>
    <w:rsid w:val="008D5187"/>
    <w:rsid w:val="008D5287"/>
    <w:rsid w:val="008D5D89"/>
    <w:rsid w:val="008D63F8"/>
    <w:rsid w:val="008D6830"/>
    <w:rsid w:val="008D7108"/>
    <w:rsid w:val="008D73AD"/>
    <w:rsid w:val="008D7C91"/>
    <w:rsid w:val="008E294B"/>
    <w:rsid w:val="008E3660"/>
    <w:rsid w:val="008E4141"/>
    <w:rsid w:val="008E7F38"/>
    <w:rsid w:val="008F245D"/>
    <w:rsid w:val="008F3245"/>
    <w:rsid w:val="008F403F"/>
    <w:rsid w:val="00900354"/>
    <w:rsid w:val="00900F8B"/>
    <w:rsid w:val="009103BA"/>
    <w:rsid w:val="0091043A"/>
    <w:rsid w:val="0091182C"/>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AC9"/>
    <w:rsid w:val="00944C73"/>
    <w:rsid w:val="00944EFB"/>
    <w:rsid w:val="009464DB"/>
    <w:rsid w:val="0094704A"/>
    <w:rsid w:val="00947CD0"/>
    <w:rsid w:val="009515EA"/>
    <w:rsid w:val="00951949"/>
    <w:rsid w:val="0095305C"/>
    <w:rsid w:val="00953B14"/>
    <w:rsid w:val="00954B82"/>
    <w:rsid w:val="009560B7"/>
    <w:rsid w:val="00957877"/>
    <w:rsid w:val="00957F19"/>
    <w:rsid w:val="00960411"/>
    <w:rsid w:val="00967BCF"/>
    <w:rsid w:val="009700D8"/>
    <w:rsid w:val="009727F0"/>
    <w:rsid w:val="00972DB3"/>
    <w:rsid w:val="0097384D"/>
    <w:rsid w:val="00974595"/>
    <w:rsid w:val="00974FDE"/>
    <w:rsid w:val="00975C4D"/>
    <w:rsid w:val="00976634"/>
    <w:rsid w:val="00976F9B"/>
    <w:rsid w:val="00977990"/>
    <w:rsid w:val="00984C02"/>
    <w:rsid w:val="00984F20"/>
    <w:rsid w:val="009857E8"/>
    <w:rsid w:val="00987541"/>
    <w:rsid w:val="00996E8F"/>
    <w:rsid w:val="009A6BE3"/>
    <w:rsid w:val="009B0424"/>
    <w:rsid w:val="009B4A52"/>
    <w:rsid w:val="009B7025"/>
    <w:rsid w:val="009B7087"/>
    <w:rsid w:val="009B7D6C"/>
    <w:rsid w:val="009C2A17"/>
    <w:rsid w:val="009C4556"/>
    <w:rsid w:val="009C49B8"/>
    <w:rsid w:val="009C5833"/>
    <w:rsid w:val="009C649C"/>
    <w:rsid w:val="009C6598"/>
    <w:rsid w:val="009D3504"/>
    <w:rsid w:val="009D638B"/>
    <w:rsid w:val="009D675B"/>
    <w:rsid w:val="009E0A70"/>
    <w:rsid w:val="009E1753"/>
    <w:rsid w:val="009E34C1"/>
    <w:rsid w:val="009E4003"/>
    <w:rsid w:val="009E7A06"/>
    <w:rsid w:val="009F04D0"/>
    <w:rsid w:val="009F098E"/>
    <w:rsid w:val="009F1770"/>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2A2B"/>
    <w:rsid w:val="00A14CEF"/>
    <w:rsid w:val="00A15716"/>
    <w:rsid w:val="00A1640F"/>
    <w:rsid w:val="00A211FF"/>
    <w:rsid w:val="00A224D2"/>
    <w:rsid w:val="00A26D80"/>
    <w:rsid w:val="00A3368D"/>
    <w:rsid w:val="00A34D17"/>
    <w:rsid w:val="00A4029F"/>
    <w:rsid w:val="00A44CA9"/>
    <w:rsid w:val="00A47136"/>
    <w:rsid w:val="00A50E75"/>
    <w:rsid w:val="00A51522"/>
    <w:rsid w:val="00A52FD2"/>
    <w:rsid w:val="00A53EE4"/>
    <w:rsid w:val="00A567C3"/>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909AB"/>
    <w:rsid w:val="00A910B5"/>
    <w:rsid w:val="00A92880"/>
    <w:rsid w:val="00A9503A"/>
    <w:rsid w:val="00A950CD"/>
    <w:rsid w:val="00A96624"/>
    <w:rsid w:val="00AA2386"/>
    <w:rsid w:val="00AA4DE3"/>
    <w:rsid w:val="00AA6016"/>
    <w:rsid w:val="00AA7FA2"/>
    <w:rsid w:val="00AB3125"/>
    <w:rsid w:val="00AB4A72"/>
    <w:rsid w:val="00AB53D8"/>
    <w:rsid w:val="00AB7D8B"/>
    <w:rsid w:val="00AC0A5D"/>
    <w:rsid w:val="00AC1635"/>
    <w:rsid w:val="00AC210B"/>
    <w:rsid w:val="00AC63B3"/>
    <w:rsid w:val="00AC700A"/>
    <w:rsid w:val="00AC76F5"/>
    <w:rsid w:val="00AD5586"/>
    <w:rsid w:val="00AD5601"/>
    <w:rsid w:val="00AD5D85"/>
    <w:rsid w:val="00AD6672"/>
    <w:rsid w:val="00AD77C0"/>
    <w:rsid w:val="00AD7AFF"/>
    <w:rsid w:val="00AD7BFD"/>
    <w:rsid w:val="00AE013C"/>
    <w:rsid w:val="00AE077E"/>
    <w:rsid w:val="00AE0D86"/>
    <w:rsid w:val="00AE2732"/>
    <w:rsid w:val="00AE2F30"/>
    <w:rsid w:val="00AE3928"/>
    <w:rsid w:val="00AE5957"/>
    <w:rsid w:val="00AE6373"/>
    <w:rsid w:val="00AE75A7"/>
    <w:rsid w:val="00AE7CDE"/>
    <w:rsid w:val="00AE7D1D"/>
    <w:rsid w:val="00AE7D5D"/>
    <w:rsid w:val="00AF0E22"/>
    <w:rsid w:val="00AF1316"/>
    <w:rsid w:val="00AF1B88"/>
    <w:rsid w:val="00AF2037"/>
    <w:rsid w:val="00AF23A2"/>
    <w:rsid w:val="00AF2B7D"/>
    <w:rsid w:val="00AF56E0"/>
    <w:rsid w:val="00AF60EE"/>
    <w:rsid w:val="00AF6AC0"/>
    <w:rsid w:val="00AF7070"/>
    <w:rsid w:val="00B00D30"/>
    <w:rsid w:val="00B03B25"/>
    <w:rsid w:val="00B04893"/>
    <w:rsid w:val="00B04909"/>
    <w:rsid w:val="00B076B8"/>
    <w:rsid w:val="00B11802"/>
    <w:rsid w:val="00B12085"/>
    <w:rsid w:val="00B1532B"/>
    <w:rsid w:val="00B1611F"/>
    <w:rsid w:val="00B16280"/>
    <w:rsid w:val="00B20A27"/>
    <w:rsid w:val="00B21F81"/>
    <w:rsid w:val="00B26955"/>
    <w:rsid w:val="00B27770"/>
    <w:rsid w:val="00B32D9C"/>
    <w:rsid w:val="00B35FEA"/>
    <w:rsid w:val="00B3642F"/>
    <w:rsid w:val="00B36F3C"/>
    <w:rsid w:val="00B42757"/>
    <w:rsid w:val="00B42923"/>
    <w:rsid w:val="00B42BCA"/>
    <w:rsid w:val="00B43429"/>
    <w:rsid w:val="00B4744F"/>
    <w:rsid w:val="00B508D6"/>
    <w:rsid w:val="00B53958"/>
    <w:rsid w:val="00B539DB"/>
    <w:rsid w:val="00B53C27"/>
    <w:rsid w:val="00B555E9"/>
    <w:rsid w:val="00B55DD8"/>
    <w:rsid w:val="00B55E97"/>
    <w:rsid w:val="00B62859"/>
    <w:rsid w:val="00B679A4"/>
    <w:rsid w:val="00B717D5"/>
    <w:rsid w:val="00B731CF"/>
    <w:rsid w:val="00B738EA"/>
    <w:rsid w:val="00B759FD"/>
    <w:rsid w:val="00B77969"/>
    <w:rsid w:val="00B77B28"/>
    <w:rsid w:val="00B82785"/>
    <w:rsid w:val="00B85C0A"/>
    <w:rsid w:val="00B8735A"/>
    <w:rsid w:val="00B87FB0"/>
    <w:rsid w:val="00B916EF"/>
    <w:rsid w:val="00B93E05"/>
    <w:rsid w:val="00B97E28"/>
    <w:rsid w:val="00BA0308"/>
    <w:rsid w:val="00BA090A"/>
    <w:rsid w:val="00BA17C6"/>
    <w:rsid w:val="00BA3C3C"/>
    <w:rsid w:val="00BA6776"/>
    <w:rsid w:val="00BB3A43"/>
    <w:rsid w:val="00BB58A0"/>
    <w:rsid w:val="00BB5C90"/>
    <w:rsid w:val="00BB760C"/>
    <w:rsid w:val="00BC417B"/>
    <w:rsid w:val="00BC5617"/>
    <w:rsid w:val="00BC5E19"/>
    <w:rsid w:val="00BC6561"/>
    <w:rsid w:val="00BD3CA1"/>
    <w:rsid w:val="00BD3DBD"/>
    <w:rsid w:val="00BD54F2"/>
    <w:rsid w:val="00BD6275"/>
    <w:rsid w:val="00BD6D46"/>
    <w:rsid w:val="00BE1B31"/>
    <w:rsid w:val="00BE1BDA"/>
    <w:rsid w:val="00BE6123"/>
    <w:rsid w:val="00BE7590"/>
    <w:rsid w:val="00BE7B06"/>
    <w:rsid w:val="00BE7E17"/>
    <w:rsid w:val="00BF05D4"/>
    <w:rsid w:val="00BF2A6A"/>
    <w:rsid w:val="00BF34F7"/>
    <w:rsid w:val="00BF35AE"/>
    <w:rsid w:val="00BF362E"/>
    <w:rsid w:val="00BF4202"/>
    <w:rsid w:val="00BF4B46"/>
    <w:rsid w:val="00BF5BFA"/>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322A"/>
    <w:rsid w:val="00C55AA0"/>
    <w:rsid w:val="00C56C17"/>
    <w:rsid w:val="00C57543"/>
    <w:rsid w:val="00C57EC5"/>
    <w:rsid w:val="00C57F0C"/>
    <w:rsid w:val="00C629EA"/>
    <w:rsid w:val="00C65724"/>
    <w:rsid w:val="00C669EE"/>
    <w:rsid w:val="00C67011"/>
    <w:rsid w:val="00C70BE6"/>
    <w:rsid w:val="00C73635"/>
    <w:rsid w:val="00C74174"/>
    <w:rsid w:val="00C76641"/>
    <w:rsid w:val="00C76946"/>
    <w:rsid w:val="00C76BC5"/>
    <w:rsid w:val="00C83DF9"/>
    <w:rsid w:val="00C85B10"/>
    <w:rsid w:val="00C870B2"/>
    <w:rsid w:val="00C879DE"/>
    <w:rsid w:val="00C90D75"/>
    <w:rsid w:val="00C90D76"/>
    <w:rsid w:val="00C91D7F"/>
    <w:rsid w:val="00C920BC"/>
    <w:rsid w:val="00C92B0F"/>
    <w:rsid w:val="00C932A0"/>
    <w:rsid w:val="00C94EA8"/>
    <w:rsid w:val="00C952BD"/>
    <w:rsid w:val="00C95C4A"/>
    <w:rsid w:val="00C97E3F"/>
    <w:rsid w:val="00CA02AB"/>
    <w:rsid w:val="00CA3129"/>
    <w:rsid w:val="00CA3266"/>
    <w:rsid w:val="00CA33E4"/>
    <w:rsid w:val="00CA70A2"/>
    <w:rsid w:val="00CB05AE"/>
    <w:rsid w:val="00CB2F02"/>
    <w:rsid w:val="00CB2FFA"/>
    <w:rsid w:val="00CB3A33"/>
    <w:rsid w:val="00CB5590"/>
    <w:rsid w:val="00CB6257"/>
    <w:rsid w:val="00CC04CD"/>
    <w:rsid w:val="00CC53DA"/>
    <w:rsid w:val="00CC683A"/>
    <w:rsid w:val="00CC7A7A"/>
    <w:rsid w:val="00CD12B4"/>
    <w:rsid w:val="00CD154F"/>
    <w:rsid w:val="00CD2B89"/>
    <w:rsid w:val="00CD2D30"/>
    <w:rsid w:val="00CD3022"/>
    <w:rsid w:val="00CD5B1D"/>
    <w:rsid w:val="00CD6E8E"/>
    <w:rsid w:val="00CD7BD3"/>
    <w:rsid w:val="00CE79F2"/>
    <w:rsid w:val="00CF0406"/>
    <w:rsid w:val="00CF0617"/>
    <w:rsid w:val="00D008EB"/>
    <w:rsid w:val="00D01357"/>
    <w:rsid w:val="00D02C00"/>
    <w:rsid w:val="00D03310"/>
    <w:rsid w:val="00D03F67"/>
    <w:rsid w:val="00D06CAE"/>
    <w:rsid w:val="00D06D98"/>
    <w:rsid w:val="00D104BC"/>
    <w:rsid w:val="00D11064"/>
    <w:rsid w:val="00D1197E"/>
    <w:rsid w:val="00D213EA"/>
    <w:rsid w:val="00D22743"/>
    <w:rsid w:val="00D25276"/>
    <w:rsid w:val="00D256BA"/>
    <w:rsid w:val="00D267B3"/>
    <w:rsid w:val="00D2707D"/>
    <w:rsid w:val="00D33C24"/>
    <w:rsid w:val="00D346F4"/>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2199"/>
    <w:rsid w:val="00DA2B40"/>
    <w:rsid w:val="00DA39C0"/>
    <w:rsid w:val="00DA491E"/>
    <w:rsid w:val="00DA506D"/>
    <w:rsid w:val="00DA51DF"/>
    <w:rsid w:val="00DA7555"/>
    <w:rsid w:val="00DA7DF3"/>
    <w:rsid w:val="00DA7FF0"/>
    <w:rsid w:val="00DB1643"/>
    <w:rsid w:val="00DB520C"/>
    <w:rsid w:val="00DB5873"/>
    <w:rsid w:val="00DC4394"/>
    <w:rsid w:val="00DC46B9"/>
    <w:rsid w:val="00DC7604"/>
    <w:rsid w:val="00DC7DDE"/>
    <w:rsid w:val="00DD0135"/>
    <w:rsid w:val="00DD49DA"/>
    <w:rsid w:val="00DD601B"/>
    <w:rsid w:val="00DD6215"/>
    <w:rsid w:val="00DE0CFB"/>
    <w:rsid w:val="00DE1A0B"/>
    <w:rsid w:val="00DE3177"/>
    <w:rsid w:val="00DE364A"/>
    <w:rsid w:val="00DF05A9"/>
    <w:rsid w:val="00DF1D7F"/>
    <w:rsid w:val="00DF23CC"/>
    <w:rsid w:val="00DF3587"/>
    <w:rsid w:val="00E02AAA"/>
    <w:rsid w:val="00E07ABE"/>
    <w:rsid w:val="00E07E62"/>
    <w:rsid w:val="00E108CD"/>
    <w:rsid w:val="00E11ECB"/>
    <w:rsid w:val="00E16339"/>
    <w:rsid w:val="00E17750"/>
    <w:rsid w:val="00E2272F"/>
    <w:rsid w:val="00E23FE5"/>
    <w:rsid w:val="00E24273"/>
    <w:rsid w:val="00E253A3"/>
    <w:rsid w:val="00E2663F"/>
    <w:rsid w:val="00E26849"/>
    <w:rsid w:val="00E30C1B"/>
    <w:rsid w:val="00E3490D"/>
    <w:rsid w:val="00E36D7B"/>
    <w:rsid w:val="00E4383F"/>
    <w:rsid w:val="00E47181"/>
    <w:rsid w:val="00E47F36"/>
    <w:rsid w:val="00E52DEA"/>
    <w:rsid w:val="00E539D4"/>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2145"/>
    <w:rsid w:val="00EC4A6C"/>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112D4"/>
    <w:rsid w:val="00F120AC"/>
    <w:rsid w:val="00F1339D"/>
    <w:rsid w:val="00F136FB"/>
    <w:rsid w:val="00F15232"/>
    <w:rsid w:val="00F17869"/>
    <w:rsid w:val="00F178C7"/>
    <w:rsid w:val="00F20C70"/>
    <w:rsid w:val="00F21162"/>
    <w:rsid w:val="00F22851"/>
    <w:rsid w:val="00F22B45"/>
    <w:rsid w:val="00F24FBA"/>
    <w:rsid w:val="00F2739C"/>
    <w:rsid w:val="00F278DF"/>
    <w:rsid w:val="00F279D0"/>
    <w:rsid w:val="00F31B68"/>
    <w:rsid w:val="00F32B1B"/>
    <w:rsid w:val="00F34D65"/>
    <w:rsid w:val="00F413BF"/>
    <w:rsid w:val="00F46C30"/>
    <w:rsid w:val="00F473D8"/>
    <w:rsid w:val="00F50D38"/>
    <w:rsid w:val="00F543EB"/>
    <w:rsid w:val="00F546BC"/>
    <w:rsid w:val="00F54916"/>
    <w:rsid w:val="00F55488"/>
    <w:rsid w:val="00F57A63"/>
    <w:rsid w:val="00F627BA"/>
    <w:rsid w:val="00F67ED9"/>
    <w:rsid w:val="00F71865"/>
    <w:rsid w:val="00F71BCA"/>
    <w:rsid w:val="00F72BB6"/>
    <w:rsid w:val="00F73127"/>
    <w:rsid w:val="00F7377A"/>
    <w:rsid w:val="00F75656"/>
    <w:rsid w:val="00F75D45"/>
    <w:rsid w:val="00F75E9B"/>
    <w:rsid w:val="00F7617E"/>
    <w:rsid w:val="00F76ACD"/>
    <w:rsid w:val="00F779AC"/>
    <w:rsid w:val="00F830CE"/>
    <w:rsid w:val="00F83F01"/>
    <w:rsid w:val="00F8492D"/>
    <w:rsid w:val="00F86A96"/>
    <w:rsid w:val="00F87D2A"/>
    <w:rsid w:val="00F87D6A"/>
    <w:rsid w:val="00F91919"/>
    <w:rsid w:val="00F928EA"/>
    <w:rsid w:val="00F931F9"/>
    <w:rsid w:val="00FA00ED"/>
    <w:rsid w:val="00FA66D1"/>
    <w:rsid w:val="00FA6B94"/>
    <w:rsid w:val="00FA75EA"/>
    <w:rsid w:val="00FB699F"/>
    <w:rsid w:val="00FC1035"/>
    <w:rsid w:val="00FC1654"/>
    <w:rsid w:val="00FC3113"/>
    <w:rsid w:val="00FC42EC"/>
    <w:rsid w:val="00FC60C6"/>
    <w:rsid w:val="00FC777C"/>
    <w:rsid w:val="00FD08AD"/>
    <w:rsid w:val="00FD2771"/>
    <w:rsid w:val="00FD6D08"/>
    <w:rsid w:val="00FD6EB1"/>
    <w:rsid w:val="00FD741E"/>
    <w:rsid w:val="00FE27C0"/>
    <w:rsid w:val="00FE33E0"/>
    <w:rsid w:val="00FE3F3A"/>
    <w:rsid w:val="00FE5BA3"/>
    <w:rsid w:val="00FE5C6A"/>
    <w:rsid w:val="00FE5EB9"/>
    <w:rsid w:val="00FF2326"/>
    <w:rsid w:val="00FF2A1B"/>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brightball.com/postgresql/why-should-you-learn-postgresql" TargetMode="External"/><Relationship Id="rId26" Type="http://schemas.openxmlformats.org/officeDocument/2006/relationships/hyperlink" Target="http://www.forbes.com/sites/jjcolao/2014/04/23/with-24-million-students-codecademy-is-bigger-than-you-thought/" TargetMode="External"/><Relationship Id="rId39" Type="http://schemas.openxmlformats.org/officeDocument/2006/relationships/hyperlink" Target="https://engineering.linkedin.com/play/play-framework-linkedin" TargetMode="External"/><Relationship Id="rId3" Type="http://schemas.openxmlformats.org/officeDocument/2006/relationships/styles" Target="styles.xml"/><Relationship Id="rId21" Type="http://schemas.openxmlformats.org/officeDocument/2006/relationships/hyperlink" Target="http://elearningindustry.com/top-10-e-learning-statistics-for-2014-you-need-to-know" TargetMode="External"/><Relationship Id="rId34" Type="http://schemas.openxmlformats.org/officeDocument/2006/relationships/hyperlink" Target="https://www.sqlite.org/copyright.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bestcollegesonline.org/moocs/" TargetMode="External"/><Relationship Id="rId25" Type="http://schemas.openxmlformats.org/officeDocument/2006/relationships/hyperlink" Target="http://elmezine.epubxp.com/title/55545/28" TargetMode="External"/><Relationship Id="rId33" Type="http://schemas.openxmlformats.org/officeDocument/2006/relationships/hyperlink" Target="http://www.mvc.astd.org/Resources/Documents/CEO%27s%20and%20Learning.pdf" TargetMode="External"/><Relationship Id="rId38" Type="http://schemas.openxmlformats.org/officeDocument/2006/relationships/hyperlink" Target="https://www.playframework.com/documentation/2.3.x/Highlights23" TargetMode="Externa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s://www.ruby-toolbox.com/categories/web_app_frameworks" TargetMode="External"/><Relationship Id="rId29"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docebo.com/landing/contactform/elearning-market-trends-and-forecast-2014-2016-docebo-report.pdf" TargetMode="External"/><Relationship Id="rId32" Type="http://schemas.openxmlformats.org/officeDocument/2006/relationships/hyperlink" Target="http://zeroturnaround.com/rebellabs/the-2014-decision-makers-guide-to-java-web-frameworks/2/" TargetMode="External"/><Relationship Id="rId37" Type="http://schemas.openxmlformats.org/officeDocument/2006/relationships/hyperlink" Target="http://elearningindustry.com/kineo-e-learning-in-the-enterprise-survey-results-2013-infographic"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railsapps.github.io/what-is-ruby-rails.html" TargetMode="External"/><Relationship Id="rId28" Type="http://schemas.openxmlformats.org/officeDocument/2006/relationships/hyperlink" Target="http://instagram-engineering.tumblr.com/post/20541814340/keeping-instagram-up-with-over-a-million-new-users" TargetMode="External"/><Relationship Id="rId36" Type="http://schemas.openxmlformats.org/officeDocument/2006/relationships/hyperlink" Target="http://spectrum.ieee.org/computing/software/top-10-programming-languages" TargetMode="External"/><Relationship Id="rId10" Type="http://schemas.openxmlformats.org/officeDocument/2006/relationships/image" Target="media/image2.png"/><Relationship Id="rId19" Type="http://schemas.openxmlformats.org/officeDocument/2006/relationships/hyperlink" Target="http://www.bersin.com/News/Content.aspx?id=12521" TargetMode="External"/><Relationship Id="rId31" Type="http://schemas.openxmlformats.org/officeDocument/2006/relationships/hyperlink" Target="http://www.sitepoint.com/best-php-frameworks-201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itepoint.com/best-programming-language-learn-2014-mid-year-update/" TargetMode="External"/><Relationship Id="rId27" Type="http://schemas.openxmlformats.org/officeDocument/2006/relationships/hyperlink" Target="http://www.catswhocode.com/blog/top-10-php-frameworks-for-2014" TargetMode="External"/><Relationship Id="rId30" Type="http://schemas.openxmlformats.org/officeDocument/2006/relationships/hyperlink" Target="https://github.com/search?q=stars%3A%3E1&amp;type=Repositories&amp;ref=advsearch&amp;l=Scala" TargetMode="External"/><Relationship Id="rId35" Type="http://schemas.openxmlformats.org/officeDocument/2006/relationships/hyperlink" Target="https://www.digitalocean.com/community/articles/sqlite-vs-mysql-vs-postgresql-a-comparison-of-relational-database-management-systems"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6A375-7BE2-43F4-AE5E-EF8CBC692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Nosleguma_darbs_2009.dot</Template>
  <TotalTime>4534</TotalTime>
  <Pages>61</Pages>
  <Words>57247</Words>
  <Characters>32631</Characters>
  <Application>Microsoft Office Word</Application>
  <DocSecurity>0</DocSecurity>
  <Lines>271</Lines>
  <Paragraphs>179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89699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Naglis Ivars</cp:lastModifiedBy>
  <cp:revision>1042</cp:revision>
  <cp:lastPrinted>2004-12-03T09:25:00Z</cp:lastPrinted>
  <dcterms:created xsi:type="dcterms:W3CDTF">2014-02-20T08:49:00Z</dcterms:created>
  <dcterms:modified xsi:type="dcterms:W3CDTF">2015-01-07T07:03:00Z</dcterms:modified>
</cp:coreProperties>
</file>