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CD399" w14:textId="21EBDF94" w:rsidR="007E7B35" w:rsidRPr="003746F9" w:rsidRDefault="00C85D65" w:rsidP="003746F9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  <w:lang w:val="nb-NO"/>
        </w:rPr>
      </w:pPr>
      <w:proofErr w:type="spellStart"/>
      <w:r>
        <w:rPr>
          <w:rFonts w:ascii="Times New Roman" w:hAnsi="Times New Roman" w:cs="Times New Roman"/>
          <w:b/>
          <w:bCs/>
          <w:u w:val="single"/>
          <w:lang w:val="nb-NO"/>
        </w:rPr>
        <w:t>Stacc</w:t>
      </w:r>
      <w:proofErr w:type="spellEnd"/>
      <w:r>
        <w:rPr>
          <w:rFonts w:ascii="Times New Roman" w:hAnsi="Times New Roman" w:cs="Times New Roman"/>
          <w:b/>
          <w:bCs/>
          <w:u w:val="single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u w:val="single"/>
          <w:lang w:val="nb-NO"/>
        </w:rPr>
        <w:t>Escali</w:t>
      </w:r>
      <w:proofErr w:type="spellEnd"/>
      <w:r>
        <w:rPr>
          <w:rFonts w:ascii="Times New Roman" w:hAnsi="Times New Roman" w:cs="Times New Roman"/>
          <w:b/>
          <w:bCs/>
          <w:u w:val="single"/>
          <w:lang w:val="nb-NO"/>
        </w:rPr>
        <w:t xml:space="preserve">: </w:t>
      </w:r>
      <w:proofErr w:type="spellStart"/>
      <w:r w:rsidR="00A52E80">
        <w:rPr>
          <w:rFonts w:ascii="Times New Roman" w:hAnsi="Times New Roman" w:cs="Times New Roman"/>
          <w:b/>
          <w:bCs/>
          <w:u w:val="single"/>
          <w:lang w:val="nb-NO"/>
        </w:rPr>
        <w:t>Fremdriftsr</w:t>
      </w:r>
      <w:r>
        <w:rPr>
          <w:rFonts w:ascii="Times New Roman" w:hAnsi="Times New Roman" w:cs="Times New Roman"/>
          <w:b/>
          <w:bCs/>
          <w:u w:val="single"/>
          <w:lang w:val="nb-NO"/>
        </w:rPr>
        <w:t>apport</w:t>
      </w:r>
      <w:proofErr w:type="spellEnd"/>
      <w:r>
        <w:rPr>
          <w:rFonts w:ascii="Times New Roman" w:hAnsi="Times New Roman" w:cs="Times New Roman"/>
          <w:b/>
          <w:bCs/>
          <w:u w:val="single"/>
          <w:lang w:val="nb-NO"/>
        </w:rPr>
        <w:t xml:space="preserve"> </w:t>
      </w:r>
      <w:r w:rsidR="007A0E05">
        <w:rPr>
          <w:rFonts w:ascii="Times New Roman" w:hAnsi="Times New Roman" w:cs="Times New Roman"/>
          <w:b/>
          <w:bCs/>
          <w:u w:val="single"/>
          <w:lang w:val="nb-NO"/>
        </w:rPr>
        <w:t>5</w:t>
      </w:r>
      <w:r>
        <w:rPr>
          <w:rFonts w:ascii="Times New Roman" w:hAnsi="Times New Roman" w:cs="Times New Roman"/>
          <w:b/>
          <w:bCs/>
          <w:u w:val="single"/>
          <w:lang w:val="nb-NO"/>
        </w:rPr>
        <w:t>, ITØK381</w:t>
      </w:r>
    </w:p>
    <w:p w14:paraId="616A36E2" w14:textId="4EDC5E50" w:rsidR="00C85D65" w:rsidRDefault="00423506" w:rsidP="007E7B35">
      <w:pPr>
        <w:spacing w:line="360" w:lineRule="auto"/>
        <w:rPr>
          <w:rFonts w:ascii="Times New Roman" w:hAnsi="Times New Roman" w:cs="Times New Roman"/>
          <w:b/>
          <w:bCs/>
          <w:lang w:val="nb-NO"/>
        </w:rPr>
      </w:pPr>
      <w:r>
        <w:rPr>
          <w:rFonts w:ascii="Times New Roman" w:hAnsi="Times New Roman" w:cs="Times New Roman"/>
          <w:b/>
          <w:bCs/>
          <w:lang w:val="nb-NO"/>
        </w:rPr>
        <w:t xml:space="preserve">Uke </w:t>
      </w:r>
      <w:r w:rsidR="00211BAA">
        <w:rPr>
          <w:rFonts w:ascii="Times New Roman" w:hAnsi="Times New Roman" w:cs="Times New Roman"/>
          <w:b/>
          <w:bCs/>
          <w:lang w:val="nb-NO"/>
        </w:rPr>
        <w:t>1</w:t>
      </w:r>
      <w:r w:rsidR="00E52893">
        <w:rPr>
          <w:rFonts w:ascii="Times New Roman" w:hAnsi="Times New Roman" w:cs="Times New Roman"/>
          <w:b/>
          <w:bCs/>
          <w:lang w:val="nb-NO"/>
        </w:rPr>
        <w:t>2</w:t>
      </w:r>
    </w:p>
    <w:p w14:paraId="30EACDF5" w14:textId="5DBF35A7" w:rsidR="00F43A37" w:rsidRDefault="00E52893" w:rsidP="00E52893">
      <w:pPr>
        <w:spacing w:line="360" w:lineRule="auto"/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 xml:space="preserve">Vi har denne uken landet på hvilken </w:t>
      </w:r>
      <w:proofErr w:type="spellStart"/>
      <w:r>
        <w:rPr>
          <w:rFonts w:ascii="Times New Roman" w:hAnsi="Times New Roman" w:cs="Times New Roman"/>
          <w:lang w:val="nb-NO"/>
        </w:rPr>
        <w:t>stack</w:t>
      </w:r>
      <w:proofErr w:type="spellEnd"/>
      <w:r>
        <w:rPr>
          <w:rFonts w:ascii="Times New Roman" w:hAnsi="Times New Roman" w:cs="Times New Roman"/>
          <w:lang w:val="nb-NO"/>
        </w:rPr>
        <w:t xml:space="preserve"> vi </w:t>
      </w:r>
      <w:r w:rsidR="003A68CA">
        <w:rPr>
          <w:rFonts w:ascii="Times New Roman" w:hAnsi="Times New Roman" w:cs="Times New Roman"/>
          <w:lang w:val="nb-NO"/>
        </w:rPr>
        <w:t xml:space="preserve">kommer til å </w:t>
      </w:r>
      <w:r>
        <w:rPr>
          <w:rFonts w:ascii="Times New Roman" w:hAnsi="Times New Roman" w:cs="Times New Roman"/>
          <w:lang w:val="nb-NO"/>
        </w:rPr>
        <w:t xml:space="preserve">bruke i prosjektet. React.js, Typescript og </w:t>
      </w:r>
      <w:proofErr w:type="spellStart"/>
      <w:r>
        <w:rPr>
          <w:rFonts w:ascii="Times New Roman" w:hAnsi="Times New Roman" w:cs="Times New Roman"/>
          <w:lang w:val="nb-NO"/>
        </w:rPr>
        <w:t>Bootstrap</w:t>
      </w:r>
      <w:proofErr w:type="spellEnd"/>
      <w:r>
        <w:rPr>
          <w:rFonts w:ascii="Times New Roman" w:hAnsi="Times New Roman" w:cs="Times New Roman"/>
          <w:lang w:val="nb-NO"/>
        </w:rPr>
        <w:t xml:space="preserve"> til </w:t>
      </w:r>
      <w:proofErr w:type="spellStart"/>
      <w:r>
        <w:rPr>
          <w:rFonts w:ascii="Times New Roman" w:hAnsi="Times New Roman" w:cs="Times New Roman"/>
          <w:lang w:val="nb-NO"/>
        </w:rPr>
        <w:t>frontend</w:t>
      </w:r>
      <w:proofErr w:type="spellEnd"/>
      <w:r>
        <w:rPr>
          <w:rFonts w:ascii="Times New Roman" w:hAnsi="Times New Roman" w:cs="Times New Roman"/>
          <w:lang w:val="nb-NO"/>
        </w:rPr>
        <w:t xml:space="preserve"> og Express.js </w:t>
      </w:r>
      <w:r w:rsidR="003A68CA">
        <w:rPr>
          <w:rFonts w:ascii="Times New Roman" w:hAnsi="Times New Roman" w:cs="Times New Roman"/>
          <w:lang w:val="nb-NO"/>
        </w:rPr>
        <w:t xml:space="preserve">til </w:t>
      </w:r>
      <w:proofErr w:type="spellStart"/>
      <w:r>
        <w:rPr>
          <w:rFonts w:ascii="Times New Roman" w:hAnsi="Times New Roman" w:cs="Times New Roman"/>
          <w:lang w:val="nb-NO"/>
        </w:rPr>
        <w:t>backend</w:t>
      </w:r>
      <w:proofErr w:type="spellEnd"/>
      <w:r>
        <w:rPr>
          <w:rFonts w:ascii="Times New Roman" w:hAnsi="Times New Roman" w:cs="Times New Roman"/>
          <w:lang w:val="nb-NO"/>
        </w:rPr>
        <w:t xml:space="preserve">. Dette er nytt for de fleste, så denne uken vil hver enkelt jobbe med å lære seg det grunnleggende gjennom kurset Full </w:t>
      </w:r>
      <w:proofErr w:type="spellStart"/>
      <w:r>
        <w:rPr>
          <w:rFonts w:ascii="Times New Roman" w:hAnsi="Times New Roman" w:cs="Times New Roman"/>
          <w:lang w:val="nb-NO"/>
        </w:rPr>
        <w:t>Stack</w:t>
      </w:r>
      <w:proofErr w:type="spellEnd"/>
      <w:r>
        <w:rPr>
          <w:rFonts w:ascii="Times New Roman" w:hAnsi="Times New Roman" w:cs="Times New Roman"/>
          <w:lang w:val="nb-NO"/>
        </w:rPr>
        <w:t xml:space="preserve"> Open (</w:t>
      </w:r>
      <w:hyperlink r:id="rId7" w:history="1">
        <w:r w:rsidRPr="00803070">
          <w:rPr>
            <w:rStyle w:val="Hyperlink"/>
            <w:rFonts w:ascii="Times New Roman" w:hAnsi="Times New Roman" w:cs="Times New Roman"/>
            <w:lang w:val="nb-NO"/>
          </w:rPr>
          <w:t>www.fullstackopen.com</w:t>
        </w:r>
      </w:hyperlink>
      <w:r>
        <w:rPr>
          <w:rFonts w:ascii="Times New Roman" w:hAnsi="Times New Roman" w:cs="Times New Roman"/>
          <w:lang w:val="nb-NO"/>
        </w:rPr>
        <w:t xml:space="preserve">). Alle skal prøve seg på å </w:t>
      </w:r>
      <w:proofErr w:type="gramStart"/>
      <w:r>
        <w:rPr>
          <w:rFonts w:ascii="Times New Roman" w:hAnsi="Times New Roman" w:cs="Times New Roman"/>
          <w:lang w:val="nb-NO"/>
        </w:rPr>
        <w:t>implementere</w:t>
      </w:r>
      <w:proofErr w:type="gramEnd"/>
      <w:r>
        <w:rPr>
          <w:rFonts w:ascii="Times New Roman" w:hAnsi="Times New Roman" w:cs="Times New Roman"/>
          <w:lang w:val="nb-NO"/>
        </w:rPr>
        <w:t xml:space="preserve"> en enkel sidemeny ved hjelp av denne kunnskapen.</w:t>
      </w:r>
    </w:p>
    <w:p w14:paraId="65CB279C" w14:textId="639E21FB" w:rsidR="00535D97" w:rsidRDefault="00535D97" w:rsidP="007E7B35">
      <w:pPr>
        <w:spacing w:line="360" w:lineRule="auto"/>
        <w:rPr>
          <w:rFonts w:ascii="Times New Roman" w:hAnsi="Times New Roman" w:cs="Times New Roman"/>
          <w:b/>
          <w:bCs/>
          <w:lang w:val="nb-NO"/>
        </w:rPr>
      </w:pPr>
      <w:r>
        <w:rPr>
          <w:rFonts w:ascii="Times New Roman" w:hAnsi="Times New Roman" w:cs="Times New Roman"/>
          <w:b/>
          <w:bCs/>
          <w:lang w:val="nb-NO"/>
        </w:rPr>
        <w:t xml:space="preserve">Uke </w:t>
      </w:r>
      <w:r w:rsidR="00211BAA">
        <w:rPr>
          <w:rFonts w:ascii="Times New Roman" w:hAnsi="Times New Roman" w:cs="Times New Roman"/>
          <w:b/>
          <w:bCs/>
          <w:lang w:val="nb-NO"/>
        </w:rPr>
        <w:t>1</w:t>
      </w:r>
      <w:r w:rsidR="00E52893">
        <w:rPr>
          <w:rFonts w:ascii="Times New Roman" w:hAnsi="Times New Roman" w:cs="Times New Roman"/>
          <w:b/>
          <w:bCs/>
          <w:lang w:val="nb-NO"/>
        </w:rPr>
        <w:t>3</w:t>
      </w:r>
    </w:p>
    <w:p w14:paraId="486B2979" w14:textId="3BD7FFA8" w:rsidR="00E52893" w:rsidRDefault="00E52893" w:rsidP="007E7B35">
      <w:pPr>
        <w:spacing w:line="360" w:lineRule="auto"/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 xml:space="preserve">Implementasjonen er offisielt i gang. Vi har satt opp strukturen på prosjektet og lagt grunnlaget for videre arbeid. Med dette oppsettet kan man enkelt jobbe med sin tildelte </w:t>
      </w:r>
      <w:proofErr w:type="spellStart"/>
      <w:r>
        <w:rPr>
          <w:rFonts w:ascii="Times New Roman" w:hAnsi="Times New Roman" w:cs="Times New Roman"/>
          <w:lang w:val="nb-NO"/>
        </w:rPr>
        <w:t>feature</w:t>
      </w:r>
      <w:proofErr w:type="spellEnd"/>
      <w:r>
        <w:rPr>
          <w:rFonts w:ascii="Times New Roman" w:hAnsi="Times New Roman" w:cs="Times New Roman"/>
          <w:lang w:val="nb-NO"/>
        </w:rPr>
        <w:t>. Under følger noen utklipp fra foreløpig produkt. Etter påsken begynner innspurten frem mot tentativ frist 1. mai.</w:t>
      </w:r>
    </w:p>
    <w:p w14:paraId="688F3C72" w14:textId="77777777" w:rsidR="003A68CA" w:rsidRPr="00E52893" w:rsidRDefault="003A68CA" w:rsidP="007E7B35">
      <w:pPr>
        <w:spacing w:line="360" w:lineRule="auto"/>
        <w:rPr>
          <w:rFonts w:ascii="Times New Roman" w:hAnsi="Times New Roman" w:cs="Times New Roman"/>
          <w:lang w:val="nb-NO"/>
        </w:rPr>
      </w:pPr>
    </w:p>
    <w:p w14:paraId="5E35234C" w14:textId="1A7E4E86" w:rsidR="005B6ACE" w:rsidRDefault="00E52893" w:rsidP="00F43A37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44330FA6" wp14:editId="519D031B">
            <wp:extent cx="5729605" cy="2708275"/>
            <wp:effectExtent l="0" t="0" r="0" b="0"/>
            <wp:docPr id="180798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98726" w14:textId="043A487D" w:rsidR="00E52893" w:rsidRPr="00E97FD9" w:rsidRDefault="00E52893" w:rsidP="00F43A37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34EB963F" wp14:editId="6877A90B">
            <wp:extent cx="5729605" cy="3009265"/>
            <wp:effectExtent l="0" t="0" r="0" b="635"/>
            <wp:docPr id="20603376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DD39B" w14:textId="68D1E357" w:rsidR="003746F9" w:rsidRPr="00E97FD9" w:rsidRDefault="003746F9" w:rsidP="00280FF0">
      <w:pPr>
        <w:spacing w:line="360" w:lineRule="auto"/>
        <w:rPr>
          <w:rFonts w:ascii="Times New Roman" w:hAnsi="Times New Roman" w:cs="Times New Roman"/>
        </w:rPr>
      </w:pPr>
    </w:p>
    <w:sectPr w:rsidR="003746F9" w:rsidRPr="00E97FD9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EC49D" w14:textId="77777777" w:rsidR="00492A04" w:rsidRDefault="00492A04" w:rsidP="009E045D">
      <w:pPr>
        <w:spacing w:after="0" w:line="240" w:lineRule="auto"/>
      </w:pPr>
      <w:r>
        <w:separator/>
      </w:r>
    </w:p>
  </w:endnote>
  <w:endnote w:type="continuationSeparator" w:id="0">
    <w:p w14:paraId="257FE1AC" w14:textId="77777777" w:rsidR="00492A04" w:rsidRDefault="00492A04" w:rsidP="009E0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F74B0" w14:textId="77777777" w:rsidR="00492A04" w:rsidRDefault="00492A04" w:rsidP="009E045D">
      <w:pPr>
        <w:spacing w:after="0" w:line="240" w:lineRule="auto"/>
      </w:pPr>
      <w:r>
        <w:separator/>
      </w:r>
    </w:p>
  </w:footnote>
  <w:footnote w:type="continuationSeparator" w:id="0">
    <w:p w14:paraId="1711ED66" w14:textId="77777777" w:rsidR="00492A04" w:rsidRDefault="00492A04" w:rsidP="009E04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49F0D" w14:textId="774C7025" w:rsidR="009E045D" w:rsidRPr="009E045D" w:rsidRDefault="009E045D">
    <w:pPr>
      <w:pStyle w:val="Header"/>
      <w:rPr>
        <w:lang w:val="nb-NO"/>
      </w:rPr>
    </w:pPr>
    <w:r>
      <w:rPr>
        <w:lang w:val="nb-NO"/>
      </w:rPr>
      <w:tab/>
    </w:r>
    <w:r>
      <w:rPr>
        <w:lang w:val="nb-NO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A0F0C"/>
    <w:multiLevelType w:val="multilevel"/>
    <w:tmpl w:val="F292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7C604E"/>
    <w:multiLevelType w:val="hybridMultilevel"/>
    <w:tmpl w:val="21D41C72"/>
    <w:lvl w:ilvl="0" w:tplc="D61A28F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E43881"/>
    <w:multiLevelType w:val="hybridMultilevel"/>
    <w:tmpl w:val="C4129ECE"/>
    <w:lvl w:ilvl="0" w:tplc="F2FC610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8304525">
    <w:abstractNumId w:val="0"/>
  </w:num>
  <w:num w:numId="2" w16cid:durableId="943346079">
    <w:abstractNumId w:val="2"/>
  </w:num>
  <w:num w:numId="3" w16cid:durableId="338120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D65"/>
    <w:rsid w:val="000925E1"/>
    <w:rsid w:val="0010554A"/>
    <w:rsid w:val="00211BAA"/>
    <w:rsid w:val="00280FF0"/>
    <w:rsid w:val="00325661"/>
    <w:rsid w:val="003746F9"/>
    <w:rsid w:val="00384199"/>
    <w:rsid w:val="003A68CA"/>
    <w:rsid w:val="003B1442"/>
    <w:rsid w:val="00417856"/>
    <w:rsid w:val="00423506"/>
    <w:rsid w:val="00492A04"/>
    <w:rsid w:val="00535D97"/>
    <w:rsid w:val="005B6ACE"/>
    <w:rsid w:val="00674DD2"/>
    <w:rsid w:val="006C559D"/>
    <w:rsid w:val="007A0E05"/>
    <w:rsid w:val="007E7B35"/>
    <w:rsid w:val="008A7251"/>
    <w:rsid w:val="00980732"/>
    <w:rsid w:val="009E045D"/>
    <w:rsid w:val="009F2E67"/>
    <w:rsid w:val="00A52E80"/>
    <w:rsid w:val="00C85D65"/>
    <w:rsid w:val="00DF41F7"/>
    <w:rsid w:val="00E52893"/>
    <w:rsid w:val="00E97FD9"/>
    <w:rsid w:val="00F43A37"/>
    <w:rsid w:val="00F53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3FE0BB"/>
  <w15:chartTrackingRefBased/>
  <w15:docId w15:val="{44D46E49-B63D-2845-B771-8856A1657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D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5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4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45D"/>
  </w:style>
  <w:style w:type="paragraph" w:styleId="Footer">
    <w:name w:val="footer"/>
    <w:basedOn w:val="Normal"/>
    <w:link w:val="FooterChar"/>
    <w:uiPriority w:val="99"/>
    <w:unhideWhenUsed/>
    <w:rsid w:val="009E04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45D"/>
  </w:style>
  <w:style w:type="character" w:styleId="Hyperlink">
    <w:name w:val="Hyperlink"/>
    <w:basedOn w:val="DefaultParagraphFont"/>
    <w:uiPriority w:val="99"/>
    <w:unhideWhenUsed/>
    <w:rsid w:val="00E528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28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www.fullstackopen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Endre Bjørgo</dc:creator>
  <cp:keywords/>
  <dc:description/>
  <cp:lastModifiedBy>Endre Bjørgo</cp:lastModifiedBy>
  <cp:revision>4</cp:revision>
  <dcterms:created xsi:type="dcterms:W3CDTF">2026-03-27T16:22:00Z</dcterms:created>
  <dcterms:modified xsi:type="dcterms:W3CDTF">2026-03-27T16:28:00Z</dcterms:modified>
</cp:coreProperties>
</file>