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705EB" w14:textId="6EB90592" w:rsidR="000A484B" w:rsidRDefault="000A484B" w:rsidP="00BA71F9">
      <w:pPr>
        <w:pStyle w:val="Tittel"/>
      </w:pPr>
      <w:r>
        <w:t>Escali Fondsforvaltning AS</w:t>
      </w:r>
    </w:p>
    <w:p w14:paraId="659E72BC" w14:textId="5B4F9A47" w:rsidR="00734EC4" w:rsidRDefault="00734EC4" w:rsidP="00BA71F9">
      <w:pPr>
        <w:pStyle w:val="Overskrift1"/>
      </w:pPr>
      <w:r>
        <w:t>Introduksjon</w:t>
      </w:r>
    </w:p>
    <w:p w14:paraId="3D9189BA" w14:textId="475D6953" w:rsidR="00653252" w:rsidRDefault="000A484B">
      <w:r>
        <w:t xml:space="preserve">Escali Fondsforvaltning AS er </w:t>
      </w:r>
      <w:r w:rsidR="00E8787C">
        <w:t>en fondsforvalter som har konsesjon som</w:t>
      </w:r>
      <w:r w:rsidR="00966663">
        <w:t xml:space="preserve"> </w:t>
      </w:r>
      <w:r w:rsidR="00DD62CE">
        <w:t>forvaltningsselskaper for alternative investeringsfond (AIFM/AIF-Forvalter)</w:t>
      </w:r>
      <w:r w:rsidR="00653252">
        <w:t>.</w:t>
      </w:r>
    </w:p>
    <w:p w14:paraId="02417E62" w14:textId="77777777" w:rsidR="00C619A4" w:rsidRDefault="00133DC4">
      <w:r>
        <w:t xml:space="preserve">Selskapet forvalter 3 fond som de selger til investorer som kategoriseres som profesjonelle. </w:t>
      </w:r>
      <w:r w:rsidR="006C087E">
        <w:t>Selskapet har ikk</w:t>
      </w:r>
      <w:r w:rsidR="00C619A4">
        <w:t xml:space="preserve">e anledning til å markedsføre fondene til privatpersoner som ikke er kategorisert som profesjonell investor. </w:t>
      </w:r>
    </w:p>
    <w:p w14:paraId="3514C73C" w14:textId="505C5BFB" w:rsidR="000A484B" w:rsidRDefault="00133DC4">
      <w:r>
        <w:t xml:space="preserve">Fondet har per nå </w:t>
      </w:r>
      <w:proofErr w:type="spellStart"/>
      <w:r>
        <w:t>ca</w:t>
      </w:r>
      <w:proofErr w:type="spellEnd"/>
      <w:r>
        <w:t xml:space="preserve"> </w:t>
      </w:r>
      <w:r w:rsidR="00011FCF">
        <w:t>5</w:t>
      </w:r>
      <w:r>
        <w:t xml:space="preserve">0 investorer, både virksomheter innenfor ulike bransjer og privatpersoner. </w:t>
      </w:r>
      <w:r w:rsidR="003015FA">
        <w:t>Mange</w:t>
      </w:r>
      <w:r>
        <w:t xml:space="preserve"> av disse er inne i alle fond, men vi har også noen investorer som bare har 1 eller 2 fond.</w:t>
      </w:r>
    </w:p>
    <w:p w14:paraId="1D54F89A" w14:textId="0D759E72" w:rsidR="00133DC4" w:rsidRDefault="00133DC4">
      <w:r>
        <w:t>Selskapet driver aktivt salg mot profesjonelle investorer</w:t>
      </w:r>
      <w:r w:rsidR="003C0FF9">
        <w:t>, og får stadig nye kunder i fondet. Det er kun tillatt med nytegninger den 1. i hvert kvartal, til kursen som var ved slutten av forrige kvartal. Ved nytegninger utvides kapitalen og antall andeler i fondet øker tilsvarende.</w:t>
      </w:r>
    </w:p>
    <w:p w14:paraId="17440BCC" w14:textId="13760DB1" w:rsidR="003C0FF9" w:rsidRDefault="003C0FF9">
      <w:r>
        <w:t>Dersom en investor ønsker å selge sine andeler, kan han selge dis</w:t>
      </w:r>
      <w:r w:rsidR="00490772">
        <w:t xml:space="preserve">se til Escali Fondsforvaltning AS. Selskapet sitter da på disse postene midlertidig. Disse kan selges til andre investorer, eller man kan avvikle disse andelene. </w:t>
      </w:r>
    </w:p>
    <w:p w14:paraId="0334746A" w14:textId="42D47763" w:rsidR="00133DC4" w:rsidRDefault="00133DC4">
      <w:r>
        <w:t>Selve forvaltningen av fondsmidlene ivaretas i Escali Financials, og selskapet får kurser på fondsandelene beregnet der.</w:t>
      </w:r>
    </w:p>
    <w:p w14:paraId="6EEA30D1" w14:textId="534A325B" w:rsidR="00966663" w:rsidRDefault="00490772">
      <w:r>
        <w:t>Selskapets inntekter er forvaltningshonorar på fondene.</w:t>
      </w:r>
    </w:p>
    <w:p w14:paraId="07892074" w14:textId="77777777" w:rsidR="00AD3F8B" w:rsidRDefault="00AD3F8B" w:rsidP="00BA71F9">
      <w:pPr>
        <w:pStyle w:val="Overskrift1"/>
      </w:pPr>
    </w:p>
    <w:p w14:paraId="096D5429" w14:textId="6EBA98E9" w:rsidR="00CE4BC9" w:rsidRDefault="00CE4BC9" w:rsidP="00BA71F9">
      <w:pPr>
        <w:pStyle w:val="Overskrift1"/>
      </w:pPr>
      <w:r>
        <w:t>Fondene</w:t>
      </w:r>
    </w:p>
    <w:p w14:paraId="4242552D" w14:textId="77777777" w:rsidR="00CE4BC9" w:rsidRDefault="00CE4BC9" w:rsidP="00CE4BC9">
      <w:r>
        <w:t>Det administrerer 3 forskjellige fond (Alternative Investeringsfond / AIF)</w:t>
      </w:r>
    </w:p>
    <w:p w14:paraId="05CA869A" w14:textId="77777777" w:rsidR="00CE4BC9" w:rsidRDefault="00CE4BC9" w:rsidP="00CE4BC9">
      <w:pPr>
        <w:pStyle w:val="Listeavsnitt"/>
        <w:numPr>
          <w:ilvl w:val="0"/>
          <w:numId w:val="1"/>
        </w:numPr>
      </w:pPr>
      <w:r>
        <w:t>Escali Norden</w:t>
      </w:r>
    </w:p>
    <w:p w14:paraId="459A80F6" w14:textId="77777777" w:rsidR="00CE4BC9" w:rsidRDefault="00CE4BC9" w:rsidP="00CE4BC9">
      <w:pPr>
        <w:pStyle w:val="Listeavsnitt"/>
        <w:numPr>
          <w:ilvl w:val="1"/>
          <w:numId w:val="1"/>
        </w:numPr>
      </w:pPr>
      <w:r>
        <w:t xml:space="preserve">Et aktivt aksjefond med børsnoterte aksjer i Norden </w:t>
      </w:r>
    </w:p>
    <w:p w14:paraId="53522DFD" w14:textId="77777777" w:rsidR="00CE4BC9" w:rsidRDefault="00CE4BC9" w:rsidP="00CE4BC9">
      <w:pPr>
        <w:pStyle w:val="Listeavsnitt"/>
        <w:numPr>
          <w:ilvl w:val="0"/>
          <w:numId w:val="1"/>
        </w:numPr>
      </w:pPr>
      <w:r>
        <w:t>Escali Global</w:t>
      </w:r>
    </w:p>
    <w:p w14:paraId="12BB2DD6" w14:textId="77777777" w:rsidR="00CE4BC9" w:rsidRDefault="00CE4BC9" w:rsidP="00CE4BC9">
      <w:pPr>
        <w:pStyle w:val="Listeavsnitt"/>
        <w:numPr>
          <w:ilvl w:val="1"/>
          <w:numId w:val="1"/>
        </w:numPr>
      </w:pPr>
      <w:r>
        <w:t>Et aktivt aksjefond med aksjer fra hele verden</w:t>
      </w:r>
    </w:p>
    <w:p w14:paraId="31DA25F0" w14:textId="77777777" w:rsidR="00CE4BC9" w:rsidRDefault="00CE4BC9" w:rsidP="00CE4BC9">
      <w:pPr>
        <w:pStyle w:val="Listeavsnitt"/>
        <w:numPr>
          <w:ilvl w:val="0"/>
          <w:numId w:val="1"/>
        </w:numPr>
      </w:pPr>
      <w:r>
        <w:t>Escali Kreditt</w:t>
      </w:r>
    </w:p>
    <w:p w14:paraId="18EE2EB3" w14:textId="77777777" w:rsidR="00CE4BC9" w:rsidRDefault="00CE4BC9" w:rsidP="00CE4BC9">
      <w:pPr>
        <w:pStyle w:val="Listeavsnitt"/>
        <w:numPr>
          <w:ilvl w:val="1"/>
          <w:numId w:val="1"/>
        </w:numPr>
      </w:pPr>
      <w:r>
        <w:t xml:space="preserve">Et rentefond som investerer i obligasjoner i Norden. </w:t>
      </w:r>
    </w:p>
    <w:p w14:paraId="2853FD47" w14:textId="77777777" w:rsidR="00AD3F8B" w:rsidRDefault="00AD3F8B" w:rsidP="00BA71F9">
      <w:pPr>
        <w:pStyle w:val="Overskrift1"/>
      </w:pPr>
    </w:p>
    <w:p w14:paraId="04823996" w14:textId="77777777" w:rsidR="00CE4BC9" w:rsidRDefault="00CE4BC9" w:rsidP="00CE4BC9">
      <w:r>
        <w:t>Alle tre fondene leveres i 3 klasser</w:t>
      </w:r>
    </w:p>
    <w:p w14:paraId="12E7D795" w14:textId="77777777" w:rsidR="00CE4BC9" w:rsidRDefault="00CE4BC9" w:rsidP="00CE4BC9">
      <w:pPr>
        <w:pStyle w:val="Listeavsnitt"/>
        <w:numPr>
          <w:ilvl w:val="0"/>
          <w:numId w:val="3"/>
        </w:numPr>
      </w:pPr>
      <w:r w:rsidRPr="00133DC4">
        <w:t xml:space="preserve">Klasse A </w:t>
      </w:r>
    </w:p>
    <w:p w14:paraId="6346296C" w14:textId="77777777" w:rsidR="00CE4BC9" w:rsidRDefault="00CE4BC9" w:rsidP="00CE4BC9">
      <w:pPr>
        <w:pStyle w:val="Listeavsnitt"/>
        <w:numPr>
          <w:ilvl w:val="1"/>
          <w:numId w:val="3"/>
        </w:numPr>
      </w:pPr>
      <w:r w:rsidRPr="00133DC4">
        <w:t>Ingen forvaltningshonorar</w:t>
      </w:r>
    </w:p>
    <w:p w14:paraId="15AFFA37" w14:textId="77777777" w:rsidR="00CE4BC9" w:rsidRDefault="00CE4BC9" w:rsidP="00CE4BC9">
      <w:pPr>
        <w:pStyle w:val="Listeavsnitt"/>
        <w:numPr>
          <w:ilvl w:val="1"/>
          <w:numId w:val="3"/>
        </w:numPr>
      </w:pPr>
      <w:r w:rsidRPr="00133DC4">
        <w:t>Kun for ansatte</w:t>
      </w:r>
      <w:r>
        <w:t xml:space="preserve"> og nøkkelpersoner. </w:t>
      </w:r>
    </w:p>
    <w:p w14:paraId="1B1ECBA0" w14:textId="77777777" w:rsidR="00CE4BC9" w:rsidRPr="00133DC4" w:rsidRDefault="00CE4BC9" w:rsidP="00CE4BC9">
      <w:pPr>
        <w:pStyle w:val="Listeavsnitt"/>
        <w:numPr>
          <w:ilvl w:val="1"/>
          <w:numId w:val="3"/>
        </w:numPr>
      </w:pPr>
      <w:r>
        <w:t>Ingen minstetegning</w:t>
      </w:r>
    </w:p>
    <w:p w14:paraId="07768315" w14:textId="77777777" w:rsidR="00CE4BC9" w:rsidRDefault="00CE4BC9" w:rsidP="00CE4BC9">
      <w:pPr>
        <w:pStyle w:val="Listeavsnitt"/>
        <w:numPr>
          <w:ilvl w:val="0"/>
          <w:numId w:val="3"/>
        </w:numPr>
      </w:pPr>
      <w:r w:rsidRPr="00133DC4">
        <w:t>Klasse B</w:t>
      </w:r>
    </w:p>
    <w:p w14:paraId="688F7AD1" w14:textId="77777777" w:rsidR="00CE4BC9" w:rsidRDefault="00CE4BC9" w:rsidP="00CE4BC9">
      <w:pPr>
        <w:pStyle w:val="Listeavsnitt"/>
        <w:numPr>
          <w:ilvl w:val="1"/>
          <w:numId w:val="3"/>
        </w:numPr>
      </w:pPr>
      <w:r w:rsidRPr="00133DC4">
        <w:t xml:space="preserve">Kun for store kunder, </w:t>
      </w:r>
    </w:p>
    <w:p w14:paraId="63679AFC" w14:textId="77777777" w:rsidR="00CE4BC9" w:rsidRDefault="00CE4BC9" w:rsidP="00CE4BC9">
      <w:pPr>
        <w:pStyle w:val="Listeavsnitt"/>
        <w:numPr>
          <w:ilvl w:val="1"/>
          <w:numId w:val="3"/>
        </w:numPr>
      </w:pPr>
      <w:r>
        <w:t>M</w:t>
      </w:r>
      <w:r w:rsidRPr="00133DC4">
        <w:t>in</w:t>
      </w:r>
      <w:r>
        <w:t>stetegning</w:t>
      </w:r>
      <w:r w:rsidRPr="00133DC4">
        <w:t xml:space="preserve"> 1 MNOK </w:t>
      </w:r>
      <w:r>
        <w:t>i hvert fond</w:t>
      </w:r>
      <w:r w:rsidRPr="00133DC4">
        <w:t xml:space="preserve">, </w:t>
      </w:r>
    </w:p>
    <w:p w14:paraId="18B1A771" w14:textId="77777777" w:rsidR="00CE4BC9" w:rsidRPr="00133DC4" w:rsidRDefault="00CE4BC9" w:rsidP="00CE4BC9">
      <w:pPr>
        <w:pStyle w:val="Listeavsnitt"/>
        <w:numPr>
          <w:ilvl w:val="1"/>
          <w:numId w:val="3"/>
        </w:numPr>
      </w:pPr>
      <w:r>
        <w:t>0,75% i årlig forvaltningshonorar</w:t>
      </w:r>
    </w:p>
    <w:p w14:paraId="7271511F" w14:textId="77777777" w:rsidR="00CE4BC9" w:rsidRDefault="00CE4BC9" w:rsidP="00CE4BC9">
      <w:pPr>
        <w:pStyle w:val="Listeavsnitt"/>
        <w:numPr>
          <w:ilvl w:val="0"/>
          <w:numId w:val="3"/>
        </w:numPr>
        <w:rPr>
          <w:lang w:val="da-DK"/>
        </w:rPr>
      </w:pPr>
      <w:r w:rsidRPr="00490772">
        <w:rPr>
          <w:lang w:val="da-DK"/>
        </w:rPr>
        <w:t>Klasse C</w:t>
      </w:r>
    </w:p>
    <w:p w14:paraId="0041FF83" w14:textId="77777777" w:rsidR="00CE4BC9" w:rsidRDefault="00CE4BC9" w:rsidP="00CE4BC9">
      <w:pPr>
        <w:pStyle w:val="Listeavsnitt"/>
        <w:numPr>
          <w:ilvl w:val="1"/>
          <w:numId w:val="3"/>
        </w:numPr>
        <w:rPr>
          <w:lang w:val="da-DK"/>
        </w:rPr>
      </w:pPr>
      <w:r>
        <w:rPr>
          <w:lang w:val="da-DK"/>
        </w:rPr>
        <w:t>Alle a</w:t>
      </w:r>
      <w:r w:rsidRPr="00490772">
        <w:rPr>
          <w:lang w:val="da-DK"/>
        </w:rPr>
        <w:t>ndre kunder</w:t>
      </w:r>
    </w:p>
    <w:p w14:paraId="7EF3F1C5" w14:textId="77777777" w:rsidR="00CE4BC9" w:rsidRDefault="00CE4BC9" w:rsidP="00CE4BC9">
      <w:pPr>
        <w:pStyle w:val="Listeavsnitt"/>
        <w:numPr>
          <w:ilvl w:val="1"/>
          <w:numId w:val="3"/>
        </w:numPr>
        <w:rPr>
          <w:lang w:val="da-DK"/>
        </w:rPr>
      </w:pPr>
      <w:proofErr w:type="spellStart"/>
      <w:r>
        <w:rPr>
          <w:lang w:val="da-DK"/>
        </w:rPr>
        <w:t>Minstetegning</w:t>
      </w:r>
      <w:proofErr w:type="spellEnd"/>
      <w:r>
        <w:rPr>
          <w:lang w:val="da-DK"/>
        </w:rPr>
        <w:t xml:space="preserve"> 100 000 NOK</w:t>
      </w:r>
    </w:p>
    <w:p w14:paraId="6F8F00B6" w14:textId="77777777" w:rsidR="00CE4BC9" w:rsidRPr="00490772" w:rsidRDefault="00CE4BC9" w:rsidP="00CE4BC9">
      <w:pPr>
        <w:pStyle w:val="Listeavsnitt"/>
        <w:numPr>
          <w:ilvl w:val="1"/>
          <w:numId w:val="3"/>
        </w:numPr>
        <w:rPr>
          <w:lang w:val="da-DK"/>
        </w:rPr>
      </w:pPr>
      <w:r>
        <w:rPr>
          <w:lang w:val="da-DK"/>
        </w:rPr>
        <w:t xml:space="preserve">1.0% i </w:t>
      </w:r>
      <w:proofErr w:type="gramStart"/>
      <w:r>
        <w:rPr>
          <w:lang w:val="da-DK"/>
        </w:rPr>
        <w:t xml:space="preserve">årlig </w:t>
      </w:r>
      <w:r w:rsidRPr="00490772">
        <w:rPr>
          <w:lang w:val="da-DK"/>
        </w:rPr>
        <w:t>forvaltningshonorar</w:t>
      </w:r>
      <w:proofErr w:type="gramEnd"/>
    </w:p>
    <w:p w14:paraId="553D90A2" w14:textId="77777777" w:rsidR="00966663" w:rsidRDefault="00966663"/>
    <w:p w14:paraId="33A4CC91" w14:textId="454B54AB" w:rsidR="00841C6F" w:rsidRDefault="00653252" w:rsidP="00BA71F9">
      <w:pPr>
        <w:pStyle w:val="Overskrift1"/>
      </w:pPr>
      <w:r>
        <w:t>Organisasjon</w:t>
      </w:r>
      <w:r w:rsidR="00AC54F2">
        <w:t xml:space="preserve"> og roller</w:t>
      </w:r>
    </w:p>
    <w:p w14:paraId="5FEF73DC" w14:textId="1A0DCCC4" w:rsidR="00F058D9" w:rsidRPr="00F058D9" w:rsidRDefault="00F058D9" w:rsidP="00F058D9">
      <w:r>
        <w:t>Selskapet har følgende sentrale lederroller</w:t>
      </w:r>
    </w:p>
    <w:p w14:paraId="3007033F" w14:textId="2579B5D6" w:rsidR="00926587" w:rsidRPr="00117E6F" w:rsidRDefault="00926587" w:rsidP="00117E6F">
      <w:pPr>
        <w:pStyle w:val="Listeavsnitt"/>
        <w:numPr>
          <w:ilvl w:val="0"/>
          <w:numId w:val="2"/>
        </w:numPr>
        <w:rPr>
          <w:lang w:val="en-US"/>
        </w:rPr>
      </w:pPr>
      <w:r w:rsidRPr="00117E6F">
        <w:rPr>
          <w:lang w:val="en-US"/>
        </w:rPr>
        <w:t>CEO</w:t>
      </w:r>
      <w:r w:rsidR="003E4146" w:rsidRPr="00117E6F">
        <w:rPr>
          <w:lang w:val="en-US"/>
        </w:rPr>
        <w:t xml:space="preserve"> (Chief Executive Officer</w:t>
      </w:r>
      <w:r w:rsidR="00117E6F" w:rsidRPr="00117E6F">
        <w:rPr>
          <w:lang w:val="en-US"/>
        </w:rPr>
        <w:t xml:space="preserve"> / </w:t>
      </w:r>
      <w:proofErr w:type="spellStart"/>
      <w:r w:rsidR="00117E6F" w:rsidRPr="00117E6F">
        <w:rPr>
          <w:lang w:val="en-US"/>
        </w:rPr>
        <w:t>Øverste</w:t>
      </w:r>
      <w:proofErr w:type="spellEnd"/>
      <w:r w:rsidR="00117E6F" w:rsidRPr="00117E6F">
        <w:rPr>
          <w:lang w:val="en-US"/>
        </w:rPr>
        <w:t xml:space="preserve"> </w:t>
      </w:r>
      <w:proofErr w:type="spellStart"/>
      <w:r w:rsidR="00117E6F" w:rsidRPr="00117E6F">
        <w:rPr>
          <w:lang w:val="en-US"/>
        </w:rPr>
        <w:t>ansvarlig</w:t>
      </w:r>
      <w:proofErr w:type="spellEnd"/>
      <w:r w:rsidR="003E4146" w:rsidRPr="00117E6F">
        <w:rPr>
          <w:lang w:val="en-US"/>
        </w:rPr>
        <w:t>)</w:t>
      </w:r>
    </w:p>
    <w:p w14:paraId="217C228D" w14:textId="7E7F9DA0" w:rsidR="00A42091" w:rsidRDefault="00A42091" w:rsidP="00117E6F">
      <w:pPr>
        <w:pStyle w:val="Listeavsnitt"/>
        <w:numPr>
          <w:ilvl w:val="0"/>
          <w:numId w:val="2"/>
        </w:numPr>
      </w:pPr>
      <w:r>
        <w:t xml:space="preserve">CFO </w:t>
      </w:r>
      <w:r w:rsidR="003E4146">
        <w:t xml:space="preserve">(Chief Financial </w:t>
      </w:r>
      <w:proofErr w:type="spellStart"/>
      <w:r w:rsidR="003E4146">
        <w:t>Officer</w:t>
      </w:r>
      <w:proofErr w:type="spellEnd"/>
      <w:r w:rsidR="00117E6F">
        <w:t xml:space="preserve"> / Finansansvarlig</w:t>
      </w:r>
      <w:r w:rsidR="000E4A74">
        <w:t>)</w:t>
      </w:r>
    </w:p>
    <w:p w14:paraId="3B9AF76F" w14:textId="32FD2DF3" w:rsidR="00A42091" w:rsidRPr="00117E6F" w:rsidRDefault="00A42091" w:rsidP="00117E6F">
      <w:pPr>
        <w:pStyle w:val="Listeavsnitt"/>
        <w:numPr>
          <w:ilvl w:val="0"/>
          <w:numId w:val="2"/>
        </w:numPr>
        <w:rPr>
          <w:lang w:val="da-DK"/>
        </w:rPr>
      </w:pPr>
      <w:r w:rsidRPr="00117E6F">
        <w:rPr>
          <w:lang w:val="da-DK"/>
        </w:rPr>
        <w:t xml:space="preserve">CMO </w:t>
      </w:r>
      <w:r w:rsidR="000E4A74" w:rsidRPr="00117E6F">
        <w:rPr>
          <w:lang w:val="da-DK"/>
        </w:rPr>
        <w:t>(Chief Marketing Officer</w:t>
      </w:r>
      <w:r w:rsidR="00117E6F" w:rsidRPr="00117E6F">
        <w:rPr>
          <w:lang w:val="da-DK"/>
        </w:rPr>
        <w:t xml:space="preserve"> / Salgs- og markedsansvarlig</w:t>
      </w:r>
      <w:r w:rsidR="000E4A74" w:rsidRPr="00117E6F">
        <w:rPr>
          <w:lang w:val="da-DK"/>
        </w:rPr>
        <w:t>)</w:t>
      </w:r>
    </w:p>
    <w:p w14:paraId="391DCF84" w14:textId="29993D57" w:rsidR="00E57E7D" w:rsidRDefault="00E57E7D" w:rsidP="00117E6F">
      <w:pPr>
        <w:pStyle w:val="Listeavsnitt"/>
        <w:numPr>
          <w:ilvl w:val="0"/>
          <w:numId w:val="2"/>
        </w:numPr>
      </w:pPr>
      <w:r>
        <w:t>CCO</w:t>
      </w:r>
      <w:r w:rsidR="000E4A74">
        <w:t xml:space="preserve"> (Chief </w:t>
      </w:r>
      <w:proofErr w:type="spellStart"/>
      <w:r w:rsidR="000E4A74">
        <w:t>Compliance</w:t>
      </w:r>
      <w:proofErr w:type="spellEnd"/>
      <w:r w:rsidR="000E4A74">
        <w:t xml:space="preserve"> </w:t>
      </w:r>
      <w:proofErr w:type="spellStart"/>
      <w:r w:rsidR="000E4A74">
        <w:t>Officer</w:t>
      </w:r>
      <w:proofErr w:type="spellEnd"/>
      <w:r w:rsidR="00117E6F">
        <w:t xml:space="preserve"> / Ansvarlig for lovoppfyllelse</w:t>
      </w:r>
      <w:r w:rsidR="00673595">
        <w:t>)</w:t>
      </w:r>
    </w:p>
    <w:p w14:paraId="0D7536B7" w14:textId="2A078391" w:rsidR="002375CA" w:rsidRDefault="00A42091" w:rsidP="00117E6F">
      <w:pPr>
        <w:pStyle w:val="Listeavsnitt"/>
        <w:numPr>
          <w:ilvl w:val="0"/>
          <w:numId w:val="2"/>
        </w:numPr>
      </w:pPr>
      <w:r>
        <w:t>CTO</w:t>
      </w:r>
      <w:r w:rsidR="00D66823">
        <w:t xml:space="preserve"> (Chief Technical </w:t>
      </w:r>
      <w:proofErr w:type="spellStart"/>
      <w:r w:rsidR="00D66823">
        <w:t>Officer</w:t>
      </w:r>
      <w:proofErr w:type="spellEnd"/>
      <w:r w:rsidR="00117E6F">
        <w:t xml:space="preserve"> / ansvarlig for løsninger og datasikkerhet</w:t>
      </w:r>
      <w:r w:rsidR="00D66823">
        <w:t>)</w:t>
      </w:r>
    </w:p>
    <w:p w14:paraId="474EEC81" w14:textId="77777777" w:rsidR="004A3097" w:rsidRDefault="004A3097" w:rsidP="004A3097">
      <w:pPr>
        <w:pStyle w:val="Listeavsnitt"/>
      </w:pPr>
    </w:p>
    <w:p w14:paraId="2402F442" w14:textId="209DF635" w:rsidR="00117E6F" w:rsidRDefault="00117E6F" w:rsidP="004A3097">
      <w:pPr>
        <w:pStyle w:val="Overskrift2"/>
      </w:pPr>
      <w:r>
        <w:t>CEO</w:t>
      </w:r>
    </w:p>
    <w:p w14:paraId="0772E8CB" w14:textId="1375A9E2" w:rsidR="00A42091" w:rsidRDefault="00A42091">
      <w:r>
        <w:t>CEO har det overordnede ansvaret for selskapet</w:t>
      </w:r>
      <w:r w:rsidR="002B0221">
        <w:t xml:space="preserve">. I det ligger det et ansvar for at </w:t>
      </w:r>
      <w:r w:rsidR="00297DBD">
        <w:t xml:space="preserve">selskapet </w:t>
      </w:r>
      <w:r w:rsidR="004F6CC5">
        <w:t>har en god og fornuftig drift, og at øvrig del av ledergruppen tar sitt ansvar.</w:t>
      </w:r>
      <w:r w:rsidR="00630814">
        <w:t xml:space="preserve"> </w:t>
      </w:r>
    </w:p>
    <w:p w14:paraId="77D1C8CF" w14:textId="77777777" w:rsidR="00AD3F8B" w:rsidRDefault="00AD3F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AFB2598" w14:textId="6F9D123E" w:rsidR="00297DBD" w:rsidRDefault="00297DBD" w:rsidP="00BA71F9">
      <w:pPr>
        <w:pStyle w:val="Overskrift2"/>
      </w:pPr>
      <w:r>
        <w:lastRenderedPageBreak/>
        <w:t>CMO</w:t>
      </w:r>
    </w:p>
    <w:p w14:paraId="758F547D" w14:textId="77777777" w:rsidR="00A52793" w:rsidRDefault="003E4146">
      <w:r>
        <w:t xml:space="preserve">CMO har ansvaret for </w:t>
      </w:r>
      <w:r w:rsidR="00605CCD">
        <w:t xml:space="preserve">kunder og salg. </w:t>
      </w:r>
    </w:p>
    <w:p w14:paraId="33B04CCC" w14:textId="77777777" w:rsidR="008717AF" w:rsidRDefault="00E2195A">
      <w:r>
        <w:t>I dette ligger det blant annet å ha full kontroll over hvilke kunder vi</w:t>
      </w:r>
      <w:r w:rsidR="00964110">
        <w:t xml:space="preserve"> har og med relevante kontaktdata.</w:t>
      </w:r>
      <w:r w:rsidR="008717AF">
        <w:t xml:space="preserve"> Fødselsnummer og organisasjonsnummer er nødvendig for skatterapportering.</w:t>
      </w:r>
    </w:p>
    <w:p w14:paraId="5C3FFC0E" w14:textId="316E83A3" w:rsidR="007F22BD" w:rsidRDefault="00964110">
      <w:r>
        <w:t xml:space="preserve"> </w:t>
      </w:r>
      <w:r w:rsidR="00605CCD">
        <w:t xml:space="preserve">Vedkommende er </w:t>
      </w:r>
      <w:r w:rsidR="008717AF">
        <w:t xml:space="preserve">også </w:t>
      </w:r>
      <w:r w:rsidR="00605CCD">
        <w:t xml:space="preserve">ansvarlig for at alle kundenes transaksjoner </w:t>
      </w:r>
      <w:r w:rsidR="002375CA">
        <w:t xml:space="preserve">(kjøp og salg av fondene) </w:t>
      </w:r>
      <w:r w:rsidR="002444FF">
        <w:t>gjennomføres og registreres i andelseierregisteret.</w:t>
      </w:r>
      <w:r w:rsidR="00601C32">
        <w:t xml:space="preserve"> Videre så må han/hun kunne fremskaffe oversikt over</w:t>
      </w:r>
      <w:r w:rsidR="00C95F2D">
        <w:t xml:space="preserve"> kundens beholdning til enhver tid,</w:t>
      </w:r>
      <w:r w:rsidR="00FD5D62">
        <w:t xml:space="preserve"> inntekter som kunden har </w:t>
      </w:r>
      <w:proofErr w:type="gramStart"/>
      <w:r w:rsidR="00FD5D62">
        <w:t>generert</w:t>
      </w:r>
      <w:proofErr w:type="gramEnd"/>
      <w:r w:rsidR="00C95F2D">
        <w:t xml:space="preserve"> og </w:t>
      </w:r>
      <w:r w:rsidR="000F6787">
        <w:t>historiske oversikter over transaksjoner.</w:t>
      </w:r>
      <w:r w:rsidR="007F22BD">
        <w:t xml:space="preserve"> Sentral informasjon om transaksjonene er:</w:t>
      </w:r>
    </w:p>
    <w:p w14:paraId="47F1ECD6" w14:textId="2196A689" w:rsidR="003E4146" w:rsidRDefault="007F22BD" w:rsidP="007F22BD">
      <w:pPr>
        <w:pStyle w:val="Listeavsnitt"/>
        <w:numPr>
          <w:ilvl w:val="0"/>
          <w:numId w:val="2"/>
        </w:numPr>
      </w:pPr>
      <w:r>
        <w:t>hvilket fond som er kjø</w:t>
      </w:r>
      <w:r w:rsidR="00AC6A08">
        <w:t>pt eller solgt</w:t>
      </w:r>
    </w:p>
    <w:p w14:paraId="59CEE461" w14:textId="3CC53919" w:rsidR="00AC6A08" w:rsidRDefault="00AC6A08" w:rsidP="007F22BD">
      <w:pPr>
        <w:pStyle w:val="Listeavsnitt"/>
        <w:numPr>
          <w:ilvl w:val="0"/>
          <w:numId w:val="2"/>
        </w:numPr>
      </w:pPr>
      <w:r>
        <w:t>Antall andeler, kurs og beløp</w:t>
      </w:r>
    </w:p>
    <w:p w14:paraId="3F5A2C8C" w14:textId="4EC154D4" w:rsidR="00AC6A08" w:rsidRDefault="00E334EE" w:rsidP="007F22BD">
      <w:pPr>
        <w:pStyle w:val="Listeavsnitt"/>
        <w:numPr>
          <w:ilvl w:val="0"/>
          <w:numId w:val="2"/>
        </w:numPr>
      </w:pPr>
      <w:r>
        <w:t xml:space="preserve">Om </w:t>
      </w:r>
      <w:r w:rsidR="000818FE">
        <w:t>transaksjonene er oppgjort (betalt for)</w:t>
      </w:r>
    </w:p>
    <w:p w14:paraId="57D52E25" w14:textId="2F3814FE" w:rsidR="00420441" w:rsidRDefault="003015FA" w:rsidP="00420441">
      <w:r>
        <w:t>CMO er også ansvarlig for å holde oversikt over dialogen med investorer, med oversikt over møter</w:t>
      </w:r>
      <w:r w:rsidR="00420441">
        <w:t xml:space="preserve"> og dialog med investorer. En viktig del av salgsarbeidet er å ha jevnlig dialog med alle investorene.</w:t>
      </w:r>
    </w:p>
    <w:p w14:paraId="55FC64DC" w14:textId="77777777" w:rsidR="000818FE" w:rsidRDefault="000818FE" w:rsidP="00FD5D62">
      <w:pPr>
        <w:pStyle w:val="Listeavsnitt"/>
      </w:pPr>
    </w:p>
    <w:p w14:paraId="60218012" w14:textId="7221286F" w:rsidR="00AC54F2" w:rsidRDefault="00AC54F2" w:rsidP="00BA71F9">
      <w:pPr>
        <w:pStyle w:val="Overskrift2"/>
      </w:pPr>
      <w:r>
        <w:t>CFO</w:t>
      </w:r>
    </w:p>
    <w:p w14:paraId="5D157E9F" w14:textId="6B2C3338" w:rsidR="00AC54F2" w:rsidRDefault="000A4A38">
      <w:r>
        <w:t>CFO har ansvaret for å holde styr over selskapets økonomi</w:t>
      </w:r>
      <w:r w:rsidR="00827221">
        <w:t xml:space="preserve"> og likviditet</w:t>
      </w:r>
      <w:r>
        <w:t xml:space="preserve">. </w:t>
      </w:r>
    </w:p>
    <w:p w14:paraId="66E68085" w14:textId="200E3BB6" w:rsidR="000A4A38" w:rsidRDefault="000A4A38">
      <w:r>
        <w:t xml:space="preserve">Her er det spesielt viktig </w:t>
      </w:r>
      <w:r w:rsidR="00B06997">
        <w:t xml:space="preserve">å ha et </w:t>
      </w:r>
      <w:proofErr w:type="gramStart"/>
      <w:r w:rsidR="00B06997">
        <w:t>fokus</w:t>
      </w:r>
      <w:proofErr w:type="gramEnd"/>
      <w:r w:rsidR="00B06997">
        <w:t xml:space="preserve"> på inntekter, hvor vi ser på faktorer som:</w:t>
      </w:r>
    </w:p>
    <w:p w14:paraId="2CCD06C9" w14:textId="7968AAB0" w:rsidR="00B06997" w:rsidRDefault="00B06997" w:rsidP="00B06997">
      <w:pPr>
        <w:pStyle w:val="Listeavsnitt"/>
        <w:numPr>
          <w:ilvl w:val="0"/>
          <w:numId w:val="4"/>
        </w:numPr>
      </w:pPr>
      <w:r>
        <w:t>Vekst i inntekter, og hva det skyldes (Verdiøkning, kundetilgang, kundeavgang)</w:t>
      </w:r>
    </w:p>
    <w:p w14:paraId="3F806E8D" w14:textId="56D822F0" w:rsidR="00B06997" w:rsidRDefault="00B07074" w:rsidP="00B06997">
      <w:pPr>
        <w:pStyle w:val="Listeavsnitt"/>
        <w:numPr>
          <w:ilvl w:val="0"/>
          <w:numId w:val="4"/>
        </w:numPr>
      </w:pPr>
      <w:r>
        <w:t>Hvilke kundegrupper</w:t>
      </w:r>
      <w:r w:rsidR="00382578">
        <w:t xml:space="preserve"> / bransjer</w:t>
      </w:r>
      <w:r>
        <w:t xml:space="preserve"> som gir selskapets inntekter</w:t>
      </w:r>
      <w:r w:rsidR="00605CCD">
        <w:t>.</w:t>
      </w:r>
    </w:p>
    <w:p w14:paraId="588E495F" w14:textId="72EA6CE7" w:rsidR="00382578" w:rsidRDefault="00382578" w:rsidP="00B06997">
      <w:pPr>
        <w:pStyle w:val="Listeavsnitt"/>
        <w:numPr>
          <w:ilvl w:val="0"/>
          <w:numId w:val="4"/>
        </w:numPr>
      </w:pPr>
      <w:r>
        <w:t>Hvilke fond som gir inntekter</w:t>
      </w:r>
    </w:p>
    <w:p w14:paraId="265B93AB" w14:textId="1A6497EA" w:rsidR="00F058D9" w:rsidRDefault="00FD5D62" w:rsidP="00FD5D62">
      <w:r w:rsidRPr="00FD5D62">
        <w:t>Det er CFO som har ansvaret for å</w:t>
      </w:r>
      <w:r>
        <w:t xml:space="preserve"> registrere </w:t>
      </w:r>
      <w:r w:rsidR="00630814">
        <w:t>kurs på fondene ved hver månedsslutt.</w:t>
      </w:r>
      <w:r w:rsidR="00F058D9">
        <w:t xml:space="preserve"> </w:t>
      </w:r>
    </w:p>
    <w:p w14:paraId="0E74F8A0" w14:textId="1CA5F178" w:rsidR="00605CCD" w:rsidRDefault="00F058D9" w:rsidP="00FD5D62">
      <w:r>
        <w:t xml:space="preserve">Forvaltningshonorar </w:t>
      </w:r>
      <w:r w:rsidR="00AC1666">
        <w:t>beregnes hver kalendermåned (siste dag i måneden)</w:t>
      </w:r>
      <w:r w:rsidR="00DD0AC7">
        <w:t>, basert på fondets markedsverdi</w:t>
      </w:r>
      <w:r w:rsidR="008C4AAD">
        <w:t xml:space="preserve"> på beregningsdato</w:t>
      </w:r>
      <w:r w:rsidR="00DD0AC7">
        <w:t xml:space="preserve"> og </w:t>
      </w:r>
      <w:r w:rsidR="007D3A7D">
        <w:t xml:space="preserve">størrelsen på forvaltningshonoraret. </w:t>
      </w:r>
      <w:r w:rsidR="00467C16">
        <w:t>Månedens forvaltningshonorar er 1/12 av årlig honorar.</w:t>
      </w:r>
    </w:p>
    <w:p w14:paraId="129A1128" w14:textId="74837CB4" w:rsidR="00827221" w:rsidRDefault="00827221" w:rsidP="00827221">
      <w:r>
        <w:t>Fondet Escali Kreditt betaler et utbytte til hver fondseier på siste dag i året. Dette må registreres med dato og utbytte per andel.</w:t>
      </w:r>
      <w:r w:rsidRPr="00827221">
        <w:t xml:space="preserve"> </w:t>
      </w:r>
      <w:r>
        <w:t>Disse må også føres, og inngå i transaksjonsoversiktene til den enkelte kunde</w:t>
      </w:r>
    </w:p>
    <w:p w14:paraId="116EEE91" w14:textId="77777777" w:rsidR="00467C16" w:rsidRDefault="00467C16" w:rsidP="00FD5D62"/>
    <w:p w14:paraId="2EAC2060" w14:textId="77777777" w:rsidR="00AD3F8B" w:rsidRDefault="00AD3F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E6BAF7" w14:textId="4611A9CE" w:rsidR="008C4AAD" w:rsidRDefault="008C4AAD" w:rsidP="00117E6F">
      <w:pPr>
        <w:pStyle w:val="Overskrift2"/>
      </w:pPr>
      <w:r>
        <w:lastRenderedPageBreak/>
        <w:t>CCO</w:t>
      </w:r>
    </w:p>
    <w:p w14:paraId="501E03C1" w14:textId="77777777" w:rsidR="007D5B7F" w:rsidRDefault="008C4AAD" w:rsidP="00FD5D62">
      <w:r>
        <w:t xml:space="preserve">CCO har ansvaret for at </w:t>
      </w:r>
      <w:r w:rsidR="00382578">
        <w:t>selskapet følger alle lover og regler som gjelder for</w:t>
      </w:r>
      <w:r w:rsidR="008D60B1">
        <w:t xml:space="preserve"> fond. </w:t>
      </w:r>
    </w:p>
    <w:p w14:paraId="73251250" w14:textId="42D1D9F9" w:rsidR="00E162FD" w:rsidRDefault="00C72360" w:rsidP="00FD5D62">
      <w:r>
        <w:t xml:space="preserve">Han/hun har også ansvaret for rapportering til Finanstilsynet. </w:t>
      </w:r>
      <w:r w:rsidR="008D60B1">
        <w:t xml:space="preserve">I dette ligger det at alle kunder skal være klassifisert i forhold til </w:t>
      </w:r>
      <w:r w:rsidR="00E162FD">
        <w:t>følgende:</w:t>
      </w:r>
    </w:p>
    <w:p w14:paraId="73D32E8E" w14:textId="65E5A5B5" w:rsidR="00F23188" w:rsidRDefault="00F23188" w:rsidP="00E162FD">
      <w:pPr>
        <w:pStyle w:val="Listeavsnitt"/>
        <w:numPr>
          <w:ilvl w:val="0"/>
          <w:numId w:val="2"/>
        </w:numPr>
      </w:pPr>
      <w:r>
        <w:t>Om det er en privatperson eller et selskap</w:t>
      </w:r>
    </w:p>
    <w:p w14:paraId="50D61B28" w14:textId="4E5B4B38" w:rsidR="00363843" w:rsidRDefault="00B87804" w:rsidP="00E162FD">
      <w:pPr>
        <w:pStyle w:val="Listeavsnitt"/>
        <w:numPr>
          <w:ilvl w:val="0"/>
          <w:numId w:val="2"/>
        </w:numPr>
      </w:pPr>
      <w:r>
        <w:t>Informasjon om hvitvasking</w:t>
      </w:r>
    </w:p>
    <w:p w14:paraId="2F2F086F" w14:textId="6F1244D2" w:rsidR="00B87804" w:rsidRDefault="006115C0" w:rsidP="00B87804">
      <w:pPr>
        <w:pStyle w:val="Listeavsnitt"/>
        <w:numPr>
          <w:ilvl w:val="1"/>
          <w:numId w:val="2"/>
        </w:numPr>
      </w:pPr>
      <w:r>
        <w:t>Om investoren er en politisk eksponert person (PEP)</w:t>
      </w:r>
    </w:p>
    <w:p w14:paraId="7BEC5025" w14:textId="68CE3A79" w:rsidR="00B87804" w:rsidRDefault="00B87804" w:rsidP="00B87804">
      <w:pPr>
        <w:pStyle w:val="Listeavsnitt"/>
        <w:numPr>
          <w:ilvl w:val="1"/>
          <w:numId w:val="2"/>
        </w:numPr>
      </w:pPr>
      <w:r>
        <w:t xml:space="preserve">Når ble PEP-kontroll gjennomført </w:t>
      </w:r>
    </w:p>
    <w:p w14:paraId="7789444D" w14:textId="07D01428" w:rsidR="00B87804" w:rsidRDefault="00A56265" w:rsidP="00A56265">
      <w:pPr>
        <w:pStyle w:val="Listeavsnitt"/>
        <w:numPr>
          <w:ilvl w:val="1"/>
          <w:numId w:val="2"/>
        </w:numPr>
      </w:pPr>
      <w:r>
        <w:t>Når skal</w:t>
      </w:r>
      <w:r w:rsidR="00972BC1">
        <w:t xml:space="preserve"> </w:t>
      </w:r>
      <w:r>
        <w:t>neste PEP-kontroll</w:t>
      </w:r>
      <w:r w:rsidR="00972BC1">
        <w:t xml:space="preserve"> gjennomføres</w:t>
      </w:r>
    </w:p>
    <w:p w14:paraId="75BB6FEB" w14:textId="4F199019" w:rsidR="008C4AAD" w:rsidRDefault="00F33FDA" w:rsidP="00E162FD">
      <w:pPr>
        <w:pStyle w:val="Listeavsnitt"/>
        <w:numPr>
          <w:ilvl w:val="0"/>
          <w:numId w:val="2"/>
        </w:numPr>
      </w:pPr>
      <w:r>
        <w:t>Gruppering</w:t>
      </w:r>
      <w:r w:rsidR="00363843">
        <w:t xml:space="preserve"> i forhold til næring</w:t>
      </w:r>
      <w:r>
        <w:t>:</w:t>
      </w:r>
    </w:p>
    <w:p w14:paraId="68B68C2D" w14:textId="6AB0C407" w:rsidR="00363843" w:rsidRPr="005642E4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</w:rPr>
      </w:pPr>
      <w:r w:rsidRPr="005642E4">
        <w:rPr>
          <w:sz w:val="22"/>
          <w:szCs w:val="22"/>
        </w:rPr>
        <w:t>Non-</w:t>
      </w:r>
      <w:proofErr w:type="spellStart"/>
      <w:r w:rsidRPr="005642E4">
        <w:rPr>
          <w:sz w:val="22"/>
          <w:szCs w:val="22"/>
        </w:rPr>
        <w:t>financial</w:t>
      </w:r>
      <w:proofErr w:type="spellEnd"/>
      <w:r w:rsidRPr="005642E4">
        <w:rPr>
          <w:sz w:val="22"/>
          <w:szCs w:val="22"/>
        </w:rPr>
        <w:t xml:space="preserve"> </w:t>
      </w:r>
      <w:proofErr w:type="spellStart"/>
      <w:r w:rsidRPr="005642E4">
        <w:rPr>
          <w:sz w:val="22"/>
          <w:szCs w:val="22"/>
        </w:rPr>
        <w:t>corporations</w:t>
      </w:r>
      <w:proofErr w:type="spellEnd"/>
    </w:p>
    <w:p w14:paraId="3E2C9980" w14:textId="2C07387A" w:rsidR="00363843" w:rsidRPr="005642E4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</w:rPr>
      </w:pPr>
      <w:r w:rsidRPr="005642E4">
        <w:rPr>
          <w:sz w:val="22"/>
          <w:szCs w:val="22"/>
        </w:rPr>
        <w:t>Banks</w:t>
      </w:r>
    </w:p>
    <w:p w14:paraId="5009A6B4" w14:textId="7DD85850" w:rsidR="00363843" w:rsidRPr="005642E4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</w:rPr>
      </w:pPr>
      <w:r w:rsidRPr="005642E4">
        <w:rPr>
          <w:sz w:val="22"/>
          <w:szCs w:val="22"/>
        </w:rPr>
        <w:t xml:space="preserve">Insurance </w:t>
      </w:r>
      <w:proofErr w:type="spellStart"/>
      <w:r w:rsidRPr="005642E4">
        <w:rPr>
          <w:sz w:val="22"/>
          <w:szCs w:val="22"/>
        </w:rPr>
        <w:t>corporations</w:t>
      </w:r>
      <w:proofErr w:type="spellEnd"/>
    </w:p>
    <w:p w14:paraId="1D4D341D" w14:textId="617F3194" w:rsidR="00363843" w:rsidRPr="005642E4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</w:rPr>
      </w:pPr>
      <w:proofErr w:type="spellStart"/>
      <w:r w:rsidRPr="005642E4">
        <w:rPr>
          <w:sz w:val="22"/>
          <w:szCs w:val="22"/>
        </w:rPr>
        <w:t>Other</w:t>
      </w:r>
      <w:proofErr w:type="spellEnd"/>
      <w:r w:rsidRPr="005642E4">
        <w:rPr>
          <w:sz w:val="22"/>
          <w:szCs w:val="22"/>
        </w:rPr>
        <w:t xml:space="preserve"> </w:t>
      </w:r>
      <w:proofErr w:type="spellStart"/>
      <w:r w:rsidRPr="005642E4">
        <w:rPr>
          <w:sz w:val="22"/>
          <w:szCs w:val="22"/>
        </w:rPr>
        <w:t>financial</w:t>
      </w:r>
      <w:proofErr w:type="spellEnd"/>
      <w:r w:rsidRPr="005642E4">
        <w:rPr>
          <w:sz w:val="22"/>
          <w:szCs w:val="22"/>
        </w:rPr>
        <w:t xml:space="preserve"> </w:t>
      </w:r>
      <w:proofErr w:type="spellStart"/>
      <w:r w:rsidRPr="005642E4">
        <w:rPr>
          <w:sz w:val="22"/>
          <w:szCs w:val="22"/>
        </w:rPr>
        <w:t>institutions</w:t>
      </w:r>
      <w:proofErr w:type="spellEnd"/>
    </w:p>
    <w:p w14:paraId="35D50584" w14:textId="2BC070D3" w:rsidR="00363843" w:rsidRPr="005642E4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</w:rPr>
      </w:pPr>
      <w:proofErr w:type="spellStart"/>
      <w:r w:rsidRPr="005642E4">
        <w:rPr>
          <w:sz w:val="22"/>
          <w:szCs w:val="22"/>
        </w:rPr>
        <w:t>Pension</w:t>
      </w:r>
      <w:proofErr w:type="spellEnd"/>
      <w:r w:rsidRPr="005642E4">
        <w:rPr>
          <w:sz w:val="22"/>
          <w:szCs w:val="22"/>
        </w:rPr>
        <w:t xml:space="preserve"> plans / </w:t>
      </w:r>
      <w:proofErr w:type="spellStart"/>
      <w:r w:rsidRPr="005642E4">
        <w:rPr>
          <w:sz w:val="22"/>
          <w:szCs w:val="22"/>
        </w:rPr>
        <w:t>funds</w:t>
      </w:r>
      <w:proofErr w:type="spellEnd"/>
    </w:p>
    <w:p w14:paraId="48416FA5" w14:textId="3892956D" w:rsidR="00363843" w:rsidRPr="005642E4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</w:rPr>
      </w:pPr>
      <w:r w:rsidRPr="005642E4">
        <w:rPr>
          <w:sz w:val="22"/>
          <w:szCs w:val="22"/>
        </w:rPr>
        <w:t xml:space="preserve">General </w:t>
      </w:r>
      <w:proofErr w:type="spellStart"/>
      <w:r w:rsidRPr="005642E4">
        <w:rPr>
          <w:sz w:val="22"/>
          <w:szCs w:val="22"/>
        </w:rPr>
        <w:t>government</w:t>
      </w:r>
      <w:proofErr w:type="spellEnd"/>
    </w:p>
    <w:p w14:paraId="1164ECDA" w14:textId="2903FDC0" w:rsidR="00363843" w:rsidRPr="005642E4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  <w:lang w:val="en-US"/>
        </w:rPr>
      </w:pPr>
      <w:r w:rsidRPr="005642E4">
        <w:rPr>
          <w:sz w:val="22"/>
          <w:szCs w:val="22"/>
          <w:lang w:val="en-US"/>
        </w:rPr>
        <w:t>Other collective investment undertaking (e.g. fund of funds or master)</w:t>
      </w:r>
    </w:p>
    <w:p w14:paraId="67DF2DDA" w14:textId="3B0F4178" w:rsidR="00363843" w:rsidRDefault="00363843" w:rsidP="00363843">
      <w:pPr>
        <w:pStyle w:val="Listeavsnitt"/>
        <w:numPr>
          <w:ilvl w:val="1"/>
          <w:numId w:val="2"/>
        </w:numPr>
        <w:rPr>
          <w:sz w:val="22"/>
          <w:szCs w:val="22"/>
        </w:rPr>
      </w:pPr>
      <w:r w:rsidRPr="005642E4">
        <w:rPr>
          <w:sz w:val="22"/>
          <w:szCs w:val="22"/>
        </w:rPr>
        <w:t>Households</w:t>
      </w:r>
    </w:p>
    <w:p w14:paraId="0B06F61B" w14:textId="78107FEE" w:rsidR="00EB760D" w:rsidRPr="00EB760D" w:rsidRDefault="00C94D2A" w:rsidP="00EB760D">
      <w:pPr>
        <w:rPr>
          <w:sz w:val="22"/>
          <w:szCs w:val="22"/>
        </w:rPr>
      </w:pPr>
      <w:r>
        <w:rPr>
          <w:sz w:val="22"/>
          <w:szCs w:val="22"/>
        </w:rPr>
        <w:t>I tillegg</w:t>
      </w:r>
      <w:r w:rsidR="001B236E">
        <w:rPr>
          <w:sz w:val="22"/>
          <w:szCs w:val="22"/>
        </w:rPr>
        <w:t xml:space="preserve"> har CCO ansvaret for årlig rapportering til </w:t>
      </w:r>
      <w:proofErr w:type="spellStart"/>
      <w:r w:rsidR="001B236E">
        <w:rPr>
          <w:sz w:val="22"/>
          <w:szCs w:val="22"/>
        </w:rPr>
        <w:t>skattemyndighene</w:t>
      </w:r>
      <w:proofErr w:type="spellEnd"/>
      <w:r w:rsidR="001B236E">
        <w:rPr>
          <w:sz w:val="22"/>
          <w:szCs w:val="22"/>
        </w:rPr>
        <w:t xml:space="preserve">, slik at investorene får </w:t>
      </w:r>
      <w:r w:rsidR="002178E7">
        <w:rPr>
          <w:sz w:val="22"/>
          <w:szCs w:val="22"/>
        </w:rPr>
        <w:t xml:space="preserve">data ferdig utfylt i sin selvangivelse. </w:t>
      </w:r>
      <w:r w:rsidR="00EB760D">
        <w:rPr>
          <w:sz w:val="22"/>
          <w:szCs w:val="22"/>
        </w:rPr>
        <w:t xml:space="preserve">I rapportering til skattemyndighetene skal </w:t>
      </w:r>
      <w:r w:rsidR="00E27383">
        <w:rPr>
          <w:sz w:val="22"/>
          <w:szCs w:val="22"/>
        </w:rPr>
        <w:t>det rapporteres om alle investorer, med eierandeler</w:t>
      </w:r>
      <w:r w:rsidR="007045DA">
        <w:rPr>
          <w:sz w:val="22"/>
          <w:szCs w:val="22"/>
        </w:rPr>
        <w:t xml:space="preserve"> og </w:t>
      </w:r>
      <w:r w:rsidR="00E27383">
        <w:rPr>
          <w:sz w:val="22"/>
          <w:szCs w:val="22"/>
        </w:rPr>
        <w:t>markedsverdi</w:t>
      </w:r>
      <w:r w:rsidR="007045DA">
        <w:rPr>
          <w:sz w:val="22"/>
          <w:szCs w:val="22"/>
        </w:rPr>
        <w:t xml:space="preserve"> på årets slutt, og mottatt</w:t>
      </w:r>
      <w:r w:rsidR="00E27383">
        <w:rPr>
          <w:sz w:val="22"/>
          <w:szCs w:val="22"/>
        </w:rPr>
        <w:t xml:space="preserve"> utbytte</w:t>
      </w:r>
      <w:r w:rsidR="007045DA">
        <w:rPr>
          <w:sz w:val="22"/>
          <w:szCs w:val="22"/>
        </w:rPr>
        <w:t xml:space="preserve"> og realiserte</w:t>
      </w:r>
      <w:r w:rsidR="00E27383">
        <w:rPr>
          <w:sz w:val="22"/>
          <w:szCs w:val="22"/>
        </w:rPr>
        <w:t xml:space="preserve"> gevinster</w:t>
      </w:r>
      <w:r w:rsidR="007045DA">
        <w:rPr>
          <w:sz w:val="22"/>
          <w:szCs w:val="22"/>
        </w:rPr>
        <w:t xml:space="preserve"> i løpet av skatteåret.</w:t>
      </w:r>
    </w:p>
    <w:p w14:paraId="7A020F74" w14:textId="77777777" w:rsidR="00FE161F" w:rsidRDefault="00FE161F"/>
    <w:p w14:paraId="39F44B92" w14:textId="077A4DA9" w:rsidR="00A42091" w:rsidRDefault="00A42091" w:rsidP="00BA71F9">
      <w:pPr>
        <w:pStyle w:val="Overskrift2"/>
      </w:pPr>
      <w:r w:rsidRPr="00F058D9">
        <w:t>CTO</w:t>
      </w:r>
    </w:p>
    <w:p w14:paraId="76E51F5E" w14:textId="39EB0F32" w:rsidR="00FE161F" w:rsidRDefault="00FE161F">
      <w:r>
        <w:t>CTO er ansvarlig for at løsningen</w:t>
      </w:r>
      <w:r w:rsidR="008107CB">
        <w:t>s teknologi og datasikkerhet.</w:t>
      </w:r>
    </w:p>
    <w:p w14:paraId="611A1A90" w14:textId="77777777" w:rsidR="00117E6F" w:rsidRDefault="008107CB">
      <w:r>
        <w:t>I dette gjelder det</w:t>
      </w:r>
      <w:r w:rsidR="003D05DF">
        <w:t xml:space="preserve"> å ha kontroll på pålogging og tilgang. </w:t>
      </w:r>
    </w:p>
    <w:p w14:paraId="2E48D9ED" w14:textId="7A7BAC09" w:rsidR="00F407FC" w:rsidRDefault="00F407FC">
      <w:r>
        <w:t>Datasikkerhet i løsningen er også innenfor hans/hennes ansvarsområde.</w:t>
      </w:r>
    </w:p>
    <w:p w14:paraId="2B003897" w14:textId="7D4F2A63" w:rsidR="008107CB" w:rsidRPr="00F058D9" w:rsidRDefault="003D05DF">
      <w:r>
        <w:t xml:space="preserve">I tillegg skal </w:t>
      </w:r>
      <w:r w:rsidR="00BC374E">
        <w:t>CTO sikre at løsningen ivaretar GDPR-direktivet</w:t>
      </w:r>
      <w:r w:rsidR="00BF10EF">
        <w:t xml:space="preserve"> (personvernopplysninger)</w:t>
      </w:r>
      <w:r w:rsidR="00BC374E">
        <w:t xml:space="preserve">. Dette gjelder både i forhold til muligheter for utsendelse av </w:t>
      </w:r>
      <w:r w:rsidR="00E92D40">
        <w:t xml:space="preserve">markedsmateriell som nyhetsbrev, epost, telefonkontakt etc. </w:t>
      </w:r>
      <w:r w:rsidR="00352317">
        <w:t>og at informasjon om privatpersoner slettes 5 år etter at kundeforholdet er avsluttet. Kunden må også kunne få innsyn i sine data, og kreve dem korrigert hvis noe er feil.</w:t>
      </w:r>
    </w:p>
    <w:p w14:paraId="2775EF06" w14:textId="77777777" w:rsidR="00A42091" w:rsidRPr="00F058D9" w:rsidRDefault="00A42091"/>
    <w:p w14:paraId="2244A3E7" w14:textId="77777777" w:rsidR="00CE4BC9" w:rsidRPr="00F058D9" w:rsidRDefault="00CE4BC9" w:rsidP="00AD3F8B">
      <w:pPr>
        <w:pStyle w:val="Listeavsnitt"/>
        <w:ind w:left="1440"/>
      </w:pPr>
    </w:p>
    <w:sectPr w:rsidR="00CE4BC9" w:rsidRPr="00F05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D2520"/>
    <w:multiLevelType w:val="hybridMultilevel"/>
    <w:tmpl w:val="EB8E393A"/>
    <w:lvl w:ilvl="0" w:tplc="4A5867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0BD4"/>
    <w:multiLevelType w:val="hybridMultilevel"/>
    <w:tmpl w:val="0B86505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C26F0"/>
    <w:multiLevelType w:val="hybridMultilevel"/>
    <w:tmpl w:val="6562F2C4"/>
    <w:lvl w:ilvl="0" w:tplc="05D4F1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62DE8"/>
    <w:multiLevelType w:val="hybridMultilevel"/>
    <w:tmpl w:val="74E4CA7A"/>
    <w:lvl w:ilvl="0" w:tplc="5A980A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227694">
    <w:abstractNumId w:val="3"/>
  </w:num>
  <w:num w:numId="2" w16cid:durableId="183710620">
    <w:abstractNumId w:val="0"/>
  </w:num>
  <w:num w:numId="3" w16cid:durableId="1722899452">
    <w:abstractNumId w:val="1"/>
  </w:num>
  <w:num w:numId="4" w16cid:durableId="449521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4B"/>
    <w:rsid w:val="00011FCF"/>
    <w:rsid w:val="00013F2B"/>
    <w:rsid w:val="000818FE"/>
    <w:rsid w:val="000A484B"/>
    <w:rsid w:val="000A4A38"/>
    <w:rsid w:val="000C6951"/>
    <w:rsid w:val="000E4A74"/>
    <w:rsid w:val="000F36E4"/>
    <w:rsid w:val="000F6787"/>
    <w:rsid w:val="00117E6F"/>
    <w:rsid w:val="00133DC4"/>
    <w:rsid w:val="00193995"/>
    <w:rsid w:val="001B236E"/>
    <w:rsid w:val="002178E7"/>
    <w:rsid w:val="002375CA"/>
    <w:rsid w:val="002444FF"/>
    <w:rsid w:val="00297DBD"/>
    <w:rsid w:val="002B0221"/>
    <w:rsid w:val="002E6A71"/>
    <w:rsid w:val="002F1AAB"/>
    <w:rsid w:val="002F4916"/>
    <w:rsid w:val="003015FA"/>
    <w:rsid w:val="00352317"/>
    <w:rsid w:val="00363843"/>
    <w:rsid w:val="00382578"/>
    <w:rsid w:val="003C0FF9"/>
    <w:rsid w:val="003D05DF"/>
    <w:rsid w:val="003E4146"/>
    <w:rsid w:val="00420441"/>
    <w:rsid w:val="00467C16"/>
    <w:rsid w:val="00490772"/>
    <w:rsid w:val="004A3097"/>
    <w:rsid w:val="004F6CC5"/>
    <w:rsid w:val="00503674"/>
    <w:rsid w:val="00504710"/>
    <w:rsid w:val="005125D3"/>
    <w:rsid w:val="005642E4"/>
    <w:rsid w:val="00601C32"/>
    <w:rsid w:val="00605CCD"/>
    <w:rsid w:val="006115C0"/>
    <w:rsid w:val="00630814"/>
    <w:rsid w:val="00653252"/>
    <w:rsid w:val="00673595"/>
    <w:rsid w:val="006B6460"/>
    <w:rsid w:val="006C087E"/>
    <w:rsid w:val="007045DA"/>
    <w:rsid w:val="00734EC4"/>
    <w:rsid w:val="007D3A7D"/>
    <w:rsid w:val="007D5B7F"/>
    <w:rsid w:val="007E5D55"/>
    <w:rsid w:val="007F22BD"/>
    <w:rsid w:val="008107CB"/>
    <w:rsid w:val="00827221"/>
    <w:rsid w:val="00841C6F"/>
    <w:rsid w:val="008717AF"/>
    <w:rsid w:val="008C4AAD"/>
    <w:rsid w:val="008D60B1"/>
    <w:rsid w:val="00926587"/>
    <w:rsid w:val="00964110"/>
    <w:rsid w:val="00966663"/>
    <w:rsid w:val="00972BC1"/>
    <w:rsid w:val="009A1FA9"/>
    <w:rsid w:val="009B3692"/>
    <w:rsid w:val="00A42091"/>
    <w:rsid w:val="00A52793"/>
    <w:rsid w:val="00A56265"/>
    <w:rsid w:val="00AC1666"/>
    <w:rsid w:val="00AC54F2"/>
    <w:rsid w:val="00AC6A08"/>
    <w:rsid w:val="00AD3F8B"/>
    <w:rsid w:val="00B06997"/>
    <w:rsid w:val="00B07074"/>
    <w:rsid w:val="00B87804"/>
    <w:rsid w:val="00BA71F9"/>
    <w:rsid w:val="00BC374E"/>
    <w:rsid w:val="00BF10EF"/>
    <w:rsid w:val="00C619A4"/>
    <w:rsid w:val="00C72360"/>
    <w:rsid w:val="00C94D2A"/>
    <w:rsid w:val="00C95F2D"/>
    <w:rsid w:val="00CE4BC9"/>
    <w:rsid w:val="00D66823"/>
    <w:rsid w:val="00DD0AC7"/>
    <w:rsid w:val="00DD62CE"/>
    <w:rsid w:val="00DE2A97"/>
    <w:rsid w:val="00E162FD"/>
    <w:rsid w:val="00E2195A"/>
    <w:rsid w:val="00E27383"/>
    <w:rsid w:val="00E334EE"/>
    <w:rsid w:val="00E57E7D"/>
    <w:rsid w:val="00E8787C"/>
    <w:rsid w:val="00E92D40"/>
    <w:rsid w:val="00EB760D"/>
    <w:rsid w:val="00F058D9"/>
    <w:rsid w:val="00F23188"/>
    <w:rsid w:val="00F33FDA"/>
    <w:rsid w:val="00F407FC"/>
    <w:rsid w:val="00FA5D91"/>
    <w:rsid w:val="00FD5D62"/>
    <w:rsid w:val="00FE1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31278"/>
  <w15:chartTrackingRefBased/>
  <w15:docId w15:val="{C6972B17-C8DB-447C-A5D5-AC5934EF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A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A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A4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A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A4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A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A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A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A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A4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0A4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A4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A484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A484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A484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A484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A484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A484B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A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A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A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A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A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A484B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A484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A484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A4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A484B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A48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7F7FE920B3BA489EEB82E465359231" ma:contentTypeVersion="4" ma:contentTypeDescription="Create a new document." ma:contentTypeScope="" ma:versionID="17c88a837c136446dcf72e16ae9ebdd7">
  <xsd:schema xmlns:xsd="http://www.w3.org/2001/XMLSchema" xmlns:xs="http://www.w3.org/2001/XMLSchema" xmlns:p="http://schemas.microsoft.com/office/2006/metadata/properties" xmlns:ns2="8be01474-ab1f-488e-9950-e7a0597ecb00" targetNamespace="http://schemas.microsoft.com/office/2006/metadata/properties" ma:root="true" ma:fieldsID="6e56cec1ad1e432cc0d43b0d85b6c53e" ns2:_="">
    <xsd:import namespace="8be01474-ab1f-488e-9950-e7a0597ecb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01474-ab1f-488e-9950-e7a0597ec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56FD3-9A94-4EE9-8F56-AC5E208BD6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9C5C52-1CD0-4865-B607-34C71886A9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e01474-ab1f-488e-9950-e7a0597ecb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59809E-8068-48C4-BBC7-829C46D8DE3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a014d5a-2306-45a7-aca7-bf0288e80188}" enabled="0" method="" siteId="{7a014d5a-2306-45a7-aca7-bf0288e8018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911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Gerdt Sverre Vedeler</dc:creator>
  <cp:keywords/>
  <dc:description/>
  <cp:lastModifiedBy>Gerdt Sverre Vedeler</cp:lastModifiedBy>
  <cp:revision>96</cp:revision>
  <dcterms:created xsi:type="dcterms:W3CDTF">2026-01-16T09:14:00Z</dcterms:created>
  <dcterms:modified xsi:type="dcterms:W3CDTF">2026-01-19T20:04:00Z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0x0101004E7F7FE920B3BA489EEB82E465359231</vt:lpwstr>
  </property>
</Properties>
</file>