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6"/>
        </w:rPr>
        <w:t>Beispiel Dokument - DOCX zu PDF Konvertierung</w:t>
      </w:r>
    </w:p>
    <w:p>
      <w:r>
        <w:t>Dies ist ein Beispieldokument, das demonstriert, wie ein DOCX-Dokument in ein PDF konvertiert werden kann.</w:t>
      </w:r>
    </w:p>
    <w:p>
      <w:r>
        <w:rPr>
          <w:b w:val="on"/>
          <w:sz w:val="28"/>
        </w:rPr>
        <w:t>Features des DocConverters</w:t>
      </w:r>
    </w:p>
    <w:p>
      <w:r>
        <w:t>• Konvertierung von DOCX zu PDF</w:t>
      </w:r>
    </w:p>
    <w:p>
      <w:r>
        <w:t>• Erhaltung der Grundformatierung</w:t>
      </w:r>
    </w:p>
    <w:p>
      <w:r>
        <w:t>• Erkennung von Überschriften (fett gedruckte Texte)</w:t>
      </w:r>
    </w:p>
    <w:p>
      <w:r>
        <w:t>• Einfache Kommandozeilen-Verwendung</w:t>
      </w:r>
    </w:p>
    <w:p>
      <w:r>
        <w:t>Der DocConverter ist ein einfaches, aber effektives Tool zur Dokumentkonvertierung, das auf bewährten Java-Bibliotheken basiert.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2025-07-13T09:40:43Z</dcterms:created>
  <dc:creator>Apache POI</dc:creator>
</cp:coreProperties>
</file>