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fire, the rewrite</w:t>
      </w:r>
    </w:p>
    <w:p>
      <w:r>
        <w:t>Brief for Sunday morning, October 25, 2026.  Written Friday, October 23, from everything settled between Thursday evening, October 22, and Friday afternoon; added to Saturday, October 24 (the credo, reason, the question as a standing thing, the copy, the stubs).  Stacy Draper and Claude.</w:t>
      </w:r>
    </w:p>
    <w:p>
      <w:pPr>
        <w:pStyle w:val="Heading1"/>
      </w:pPr>
      <w:r>
        <w:t>1. Stance</w:t>
      </w:r>
    </w:p>
    <w:p>
      <w:r>
        <w:t>The code is clay whose colors have run together.  On Sunday it is discarded and written fresh.  Stacy, Saturday, October 24: he does not need to see the lines; every file lands on the Mac and in the project as it is written, and the conversation gets an after action report at the end: what was done, what exists now, where things stand.  Nothing in the ledger is touched on his side without his word, as before.  Two things are carried into the new home as data where they fit: the record (whens and facts since Tuesday, October 21) and the shelf (61 sources, 1,867 claims, their embeddings).  Where they do not fit, the architecture wins.  Stacy, Saturday, October 24: "You have artistic license to do whatever's necessary to make a good application.  If the data doesn't fit you can break it using your best judgment.  Definitely don't get locked into an architecture because of the data; these and other pushes like it are more important than the existing data.  We can always start fresh with new experiences."  So a when that will not translate is re-asserted in the new shape, a fact that will not translate is kept as words with its two times and nothing more, and the shelf, its own shape included, can be rewritten and learned again from the documents ("even the shelf," Stacy, October 24).  Everything derived is dropped and regenerated by replay: fires, judgments, reconciliations, thoughts, the system's own notes.  The new reconciler reads the record from Tuesday morning and writes episodes and snapshots as if it had been there.  That replay is the first test of the rewrite, and it fills Wednesday's missing reconciliation by itself.</w:t>
      </w:r>
    </w:p>
    <w:p>
      <w:r>
        <w:t>Costs do not limit development.  They are recorded so they can be seen.</w:t>
      </w:r>
    </w:p>
    <w:p>
      <w:pPr>
        <w:pStyle w:val="Heading1"/>
      </w:pPr>
      <w:r>
        <w:t>2. The principle</w:t>
      </w:r>
    </w:p>
    <w:p>
      <w:r>
        <w:t>The credo (credo_2026-10-24.md, "The spirit of when fire") sits before this principle and every actor, prompt and document is measured against it: a record without judgment, step by step, without comparison, good or bad.</w:t>
      </w:r>
    </w:p>
    <w:p>
      <w:r>
        <w:t>The system is a witness, not a participant.</w:t>
      </w:r>
    </w:p>
    <w:p>
      <w:r>
        <w:t>A witness tells what happened, when it happened, in the person's words.  What the witness did (when it wrote a thing down, what it failed at, what it inferred) is footnotes.  Every mistake of the first week was the footnotes crowding the story.  The consequences, each binding on the rewrite:</w:t>
      </w:r>
    </w:p>
    <w:p>
      <w:pPr>
        <w:pStyle w:val="ListBullet"/>
      </w:pPr>
      <w:r>
        <w:t>The time a thing happened leads.  The time it was entered is a footnote, shown only when it changes the story.</w:t>
      </w:r>
    </w:p>
    <w:p>
      <w:pPr>
        <w:pStyle w:val="ListBullet"/>
      </w:pPr>
      <w:r>
        <w:t>The system's own notes (watch, reconciler, thinker, listener failures) are never evidence that the person did a thing, and never sit in the main line of the ledger.</w:t>
      </w:r>
    </w:p>
    <w:p>
      <w:pPr>
        <w:pStyle w:val="ListBullet"/>
      </w:pPr>
      <w:r>
        <w:t>A reply from a model that was cut off is a failed witness.  It is retried with more room, then fails loudly.  It is never repaired into something that reads as whole.</w:t>
      </w:r>
    </w:p>
    <w:p>
      <w:pPr>
        <w:pStyle w:val="ListBullet"/>
      </w:pPr>
      <w:r>
        <w:t>The person's words outrank any retelling, including the model's.  A story is told once, in his words, as a source; everything after cites it.</w:t>
      </w:r>
    </w:p>
    <w:p>
      <w:pPr>
        <w:pStyle w:val="ListBullet"/>
      </w:pPr>
      <w:r>
        <w:t>What the person said and what was inferred are kept in separate columns, by every actor that writes.</w:t>
      </w:r>
    </w:p>
    <w:p>
      <w:pPr>
        <w:pStyle w:val="ListBullet"/>
      </w:pPr>
      <w:r>
        <w:t>The record carries no grades.  There is what was asserted and what was recorded, and when nothing was recorded the word is silence.  Never failed, missed, good, bad, success, or should, in any actor, any prompt, any note, or the connector's instructions to any AI.  Stacy, October 24, 2026: "There is a thing we tried to do and this is what we actually did.  That's not fail.  That's not good.  That's not bad."</w:t>
      </w:r>
    </w:p>
    <w:p>
      <w:pPr>
        <w:pStyle w:val="Heading1"/>
      </w:pPr>
      <w:r>
        <w:t>3. The lexicon</w:t>
      </w:r>
    </w:p>
    <w:p>
      <w:pPr>
        <w:pStyle w:val="Heading2"/>
      </w:pPr>
      <w:r>
        <w:t>3.1 The naming rule</w:t>
      </w:r>
    </w:p>
    <w:p>
      <w:r>
        <w:t>The most accurate word wins over the shortest, unless the word is obscure.  One word per thing; the type and the instance share it (a when, the 11:30 when, the whens table).  Kinds live in a kind column, never in the name.  Column names may be two words joined.  Industry words are preferred to coined ones for everything new; the core nouns (when, fire, fact) stay, because they are the system's name.</w:t>
      </w:r>
    </w:p>
    <w:p>
      <w:r>
        <w:t>Capitals mark proper nouns.  Each actor is one named thing, so in prose it is capitalized: the Watch, the Reconciler, the Thinker, the Doer, the Librarian, the Heartbeat, the Worker.  Things are kinds with many instances and stay lowercase: a when, a fire, a fact, an episode, a snapshot, a source, a claim.  In code, identifiers stay lowercase snake_case regardless.  The system's name, when fire, stays lowercase as set.</w:t>
      </w:r>
    </w:p>
    <w:p>
      <w:pPr>
        <w:pStyle w:val="Heading2"/>
      </w:pPr>
      <w:r>
        <w:t>3.2 Things</w:t>
      </w:r>
    </w:p>
    <w:p>
      <w:pPr>
        <w:pStyle w:val="ListBullet"/>
      </w:pPr>
      <w:r>
        <w:rPr>
          <w:b/>
        </w:rPr>
        <w:t>when</w:t>
      </w:r>
      <w:r>
        <w:t>: what the person or the AI said will happen or be done, with the condition under which it is due.  Conditions are of kind tick (a clock), after (a fact from the world), quiet (a gap), on (another when's fire), or worded (judged by the watch).</w:t>
      </w:r>
    </w:p>
    <w:p>
      <w:pPr>
        <w:pStyle w:val="ListBullet"/>
      </w:pPr>
      <w:r>
        <w:rPr>
          <w:b/>
        </w:rPr>
        <w:t>fire</w:t>
      </w:r>
      <w:r>
        <w:t>: a when coming true.  Kinds: tick, met, silence, land, quiet, heard.</w:t>
      </w:r>
    </w:p>
    <w:p>
      <w:pPr>
        <w:pStyle w:val="ListBullet"/>
      </w:pPr>
      <w:r>
        <w:rPr>
          <w:b/>
        </w:rPr>
        <w:t>fact</w:t>
      </w:r>
      <w:r>
        <w:t>: what happened, in words, with the source that said it.</w:t>
      </w:r>
    </w:p>
    <w:p>
      <w:pPr>
        <w:pStyle w:val="ListBullet"/>
      </w:pPr>
      <w:r>
        <w:rPr>
          <w:b/>
        </w:rPr>
        <w:t>bundle</w:t>
      </w:r>
      <w:r>
        <w:t>: whens that belong together.</w:t>
      </w:r>
    </w:p>
    <w:p>
      <w:pPr>
        <w:pStyle w:val="ListBullet"/>
      </w:pPr>
      <w:r>
        <w:rPr>
          <w:b/>
        </w:rPr>
        <w:t>episode</w:t>
      </w:r>
      <w:r>
        <w:t>: a stretch of activity closed by a gap.  A day is the episode closed by sleep.</w:t>
      </w:r>
    </w:p>
    <w:p>
      <w:pPr>
        <w:pStyle w:val="ListBullet"/>
      </w:pPr>
      <w:r>
        <w:rPr>
          <w:b/>
        </w:rPr>
        <w:t>gap</w:t>
      </w:r>
      <w:r>
        <w:t>: the quiet that closes an episode.</w:t>
      </w:r>
    </w:p>
    <w:p>
      <w:pPr>
        <w:pStyle w:val="ListBullet"/>
      </w:pPr>
      <w:r>
        <w:rPr>
          <w:b/>
        </w:rPr>
        <w:t>late</w:t>
      </w:r>
      <w:r>
        <w:t>: a fact recorded after the episode it belongs to has closed.</w:t>
      </w:r>
    </w:p>
    <w:p>
      <w:pPr>
        <w:pStyle w:val="ListBullet"/>
      </w:pPr>
      <w:r>
        <w:rPr>
          <w:b/>
        </w:rPr>
        <w:t>watermark</w:t>
      </w:r>
      <w:r>
        <w:t>: the recorded time up to which a snapshot is complete.</w:t>
      </w:r>
    </w:p>
    <w:p>
      <w:pPr>
        <w:pStyle w:val="ListBullet"/>
      </w:pPr>
      <w:r>
        <w:rPr>
          <w:b/>
        </w:rPr>
        <w:t>snapshot</w:t>
      </w:r>
      <w:r>
        <w:t>: what stands now about a thing, as of a watermark, replacing an earlier snapshot.  Never edited; current is derived, not stored.</w:t>
      </w:r>
    </w:p>
    <w:p>
      <w:pPr>
        <w:pStyle w:val="ListBullet"/>
      </w:pPr>
      <w:r>
        <w:rPr>
          <w:b/>
        </w:rPr>
        <w:t>chain</w:t>
      </w:r>
      <w:r>
        <w:t>: the relation from a record to the records that replace it; one before, many after, walkable both ways.</w:t>
      </w:r>
    </w:p>
    <w:p>
      <w:pPr>
        <w:pStyle w:val="ListBullet"/>
      </w:pPr>
      <w:r>
        <w:rPr>
          <w:b/>
        </w:rPr>
        <w:t>concept</w:t>
      </w:r>
      <w:r>
        <w:t>: a meaning in the graph: an exercise, a joint, a goal, a person, a medicine, a reason.</w:t>
      </w:r>
    </w:p>
    <w:p>
      <w:pPr>
        <w:pStyle w:val="ListBullet"/>
      </w:pPr>
      <w:r>
        <w:rPr>
          <w:b/>
        </w:rPr>
        <w:t>link</w:t>
      </w:r>
      <w:r>
        <w:t>: a named relation between concepts (kind of, part of, works, opposes, because), or between a fact or a when and a concept.</w:t>
      </w:r>
    </w:p>
    <w:p>
      <w:pPr>
        <w:pStyle w:val="ListBullet"/>
      </w:pPr>
      <w:r>
        <w:rPr>
          <w:b/>
        </w:rPr>
        <w:t>reason</w:t>
      </w:r>
      <w:r>
        <w:t>: why a thing is asserted or done, in the person's words.  A concept of its own kind, pointed at by many whens, facts and other reasons (the gift; Crain's rehab).</w:t>
      </w:r>
    </w:p>
    <w:p>
      <w:pPr>
        <w:pStyle w:val="ListBullet"/>
      </w:pPr>
      <w:r>
        <w:rPr>
          <w:b/>
        </w:rPr>
        <w:t>question</w:t>
      </w:r>
      <w:r>
        <w:t>: something the thinker wants to know.  Open until answered; asked of the shelf, the record, Health, several facts over days, or the person, in that order.</w:t>
      </w:r>
    </w:p>
    <w:p>
      <w:pPr>
        <w:pStyle w:val="ListBullet"/>
      </w:pPr>
      <w:r>
        <w:rPr>
          <w:b/>
        </w:rPr>
        <w:t>source</w:t>
      </w:r>
      <w:r>
        <w:t>: a record that identifies a document, says what it is, and says where to find it.</w:t>
      </w:r>
    </w:p>
    <w:p>
      <w:pPr>
        <w:pStyle w:val="ListBullet"/>
      </w:pPr>
      <w:r>
        <w:rPr>
          <w:b/>
        </w:rPr>
        <w:t>claim</w:t>
      </w:r>
      <w:r>
        <w:t>: one sentence a source says, cited to it.</w:t>
      </w:r>
    </w:p>
    <w:p>
      <w:pPr>
        <w:pStyle w:val="ListBullet"/>
      </w:pPr>
      <w:r>
        <w:rPr>
          <w:b/>
        </w:rPr>
        <w:t>thought</w:t>
      </w:r>
      <w:r>
        <w:t>: what the thinker wrote, with its evidence.</w:t>
      </w:r>
    </w:p>
    <w:p>
      <w:pPr>
        <w:pStyle w:val="ListBullet"/>
      </w:pPr>
      <w:r>
        <w:rPr>
          <w:b/>
        </w:rPr>
        <w:t>task</w:t>
      </w:r>
      <w:r>
        <w:t>: something for the doer to do, written before it is done.</w:t>
      </w:r>
    </w:p>
    <w:p>
      <w:pPr>
        <w:pStyle w:val="ListBullet"/>
      </w:pPr>
      <w:r>
        <w:rPr>
          <w:b/>
        </w:rPr>
        <w:t>job</w:t>
      </w:r>
      <w:r>
        <w:t>: a unit of work handed to a worker.</w:t>
      </w:r>
    </w:p>
    <w:p>
      <w:pPr>
        <w:pStyle w:val="Heading2"/>
      </w:pPr>
      <w:r>
        <w:t>3.3 Actors</w:t>
      </w:r>
    </w:p>
    <w:p>
      <w:r>
        <w:t>Noun first.  Each actor has inputs, outputs, a seatbelt, and a cost footnote on every model call.</w:t>
      </w:r>
    </w:p>
    <w:p>
      <w:pPr>
        <w:pStyle w:val="ListBullet"/>
      </w:pPr>
      <w:r>
        <w:rPr>
          <w:b/>
        </w:rPr>
        <w:t>heartbeat</w:t>
      </w:r>
      <w:r>
        <w:t>: the clock; the bus.  Once a minute it computes the crisp conditions and raises fires.</w:t>
      </w:r>
    </w:p>
    <w:p>
      <w:pPr>
        <w:pStyle w:val="ListBullet"/>
      </w:pPr>
      <w:r>
        <w:rPr>
          <w:b/>
        </w:rPr>
        <w:t>listener</w:t>
      </w:r>
      <w:r>
        <w:t>: a when that waits for another when's fire and runs a handler.</w:t>
      </w:r>
    </w:p>
    <w:p>
      <w:pPr>
        <w:pStyle w:val="ListBullet"/>
      </w:pPr>
      <w:r>
        <w:rPr>
          <w:b/>
        </w:rPr>
        <w:t>watch</w:t>
      </w:r>
      <w:r>
        <w:t>: judges worded whens.</w:t>
      </w:r>
    </w:p>
    <w:p>
      <w:pPr>
        <w:pStyle w:val="ListBullet"/>
      </w:pPr>
      <w:r>
        <w:rPr>
          <w:b/>
        </w:rPr>
        <w:t>reconciler</w:t>
      </w:r>
      <w:r>
        <w:t>: closes episodes and days, links facts to concepts, writes snapshots.</w:t>
      </w:r>
    </w:p>
    <w:p>
      <w:pPr>
        <w:pStyle w:val="ListBullet"/>
      </w:pPr>
      <w:r>
        <w:rPr>
          <w:b/>
        </w:rPr>
        <w:t>thinker</w:t>
      </w:r>
      <w:r>
        <w:t>: thinks, in a way given as data.</w:t>
      </w:r>
    </w:p>
    <w:p>
      <w:pPr>
        <w:pStyle w:val="ListBullet"/>
      </w:pPr>
      <w:r>
        <w:rPr>
          <w:b/>
        </w:rPr>
        <w:t>doer</w:t>
      </w:r>
      <w:r>
        <w:t>: acts in the world, from the outbox.</w:t>
      </w:r>
    </w:p>
    <w:p>
      <w:pPr>
        <w:pStyle w:val="ListBullet"/>
      </w:pPr>
      <w:r>
        <w:rPr>
          <w:b/>
        </w:rPr>
        <w:t>librarian</w:t>
      </w:r>
      <w:r>
        <w:t>: keeps sources wherever they live; the shelf is one of its places.</w:t>
      </w:r>
    </w:p>
    <w:p>
      <w:pPr>
        <w:pStyle w:val="ListBullet"/>
      </w:pPr>
      <w:r>
        <w:rPr>
          <w:b/>
        </w:rPr>
        <w:t>worker</w:t>
      </w:r>
      <w:r>
        <w:t>: a machine that takes jobs; the MacBook is one.</w:t>
      </w:r>
    </w:p>
    <w:p>
      <w:pPr>
        <w:pStyle w:val="Heading2"/>
      </w:pPr>
      <w:r>
        <w:t>3.4 Verbs</w:t>
      </w:r>
    </w:p>
    <w:p>
      <w:r>
        <w:t>Verb first: assert, record, raise, reconcile, propose, read, ask, learn, snap, close, replay.</w:t>
      </w:r>
    </w:p>
    <w:p>
      <w:r>
        <w:t>Assert: to put an intention on the record.  An intention is developed in propose, with its reason; written down, it is an assertion: something the person thinks can be true, will strive for, and may come up short of.  It swears nothing (Stacy, October 24, 2026; chosen over affirm, which sounded like swearing).  Rework is retired: a new assertion supersedes an old one and carries no special verb; the chain notes that one came after another.</w:t>
      </w:r>
    </w:p>
    <w:p>
      <w:pPr>
        <w:pStyle w:val="Heading2"/>
      </w:pPr>
      <w:r>
        <w:t>3.5 Settings</w:t>
      </w:r>
    </w:p>
    <w:p>
      <w:pPr>
        <w:pStyle w:val="ListBullet"/>
      </w:pPr>
      <w:r>
        <w:rPr>
          <w:b/>
        </w:rPr>
        <w:t>seatbelt</w:t>
      </w:r>
      <w:r>
        <w:t>: an actor's set of limits.</w:t>
      </w:r>
    </w:p>
    <w:p>
      <w:pPr>
        <w:pStyle w:val="ListBullet"/>
      </w:pPr>
      <w:r>
        <w:rPr>
          <w:b/>
        </w:rPr>
        <w:t>cap</w:t>
      </w:r>
      <w:r>
        <w:t>: one limit within a seatbelt.</w:t>
      </w:r>
    </w:p>
    <w:p>
      <w:pPr>
        <w:pStyle w:val="ListBullet"/>
      </w:pPr>
      <w:r>
        <w:rPr>
          <w:b/>
        </w:rPr>
        <w:t>turbo</w:t>
      </w:r>
      <w:r>
        <w:t>: a temporary faster cadence that ends on its own.</w:t>
      </w:r>
    </w:p>
    <w:p>
      <w:pPr>
        <w:pStyle w:val="Heading2"/>
      </w:pPr>
      <w:r>
        <w:t>3.6 Renames from the first build</w:t>
      </w:r>
    </w:p>
    <w:p>
      <w:r>
        <w:t>affirm to assert; affirmed_by to asserted_by; judge to watch; roll-up to snapshot; mark to watermark; fuzzy to worded.  Listener, reconciler, librarian, seatbelt and heartbeat keep their names.</w:t>
      </w:r>
    </w:p>
    <w:p>
      <w:pPr>
        <w:pStyle w:val="Heading1"/>
      </w:pPr>
      <w:r>
        <w:t>4. The data</w:t>
      </w:r>
    </w:p>
    <w:p>
      <w:pPr>
        <w:pStyle w:val="Heading2"/>
      </w:pPr>
      <w:r>
        <w:t>4.1 Owner on every row</w:t>
      </w:r>
    </w:p>
    <w:p>
      <w:r>
        <w:t>Multi-tenant from the first line.  A people table; every row in every table carries its owner; the connector's token names the person; the person setting, the shelf, the seatbelts and the caps are per person.  Households and projects are groups of people who may share whens: a shared when has more than one signatory.  A thinker may read across the records of people who have consented to it; the first use imagined is two family members with a sick mother, where each record shows its owner's values and the thinker facilitates propositions until the whens are agreed.  That is design, not Sunday's build, but the schema must not make it hard.  Isolation is the database's job, not the code's: row-level security by owner on every table from the first migration, and the connector's token resolves to one owner, so no path can read across people by mistake.  This is what lets a stranger's health record sit in the same database as Stacy's when the business shape arrives.</w:t>
      </w:r>
    </w:p>
    <w:p>
      <w:pPr>
        <w:pStyle w:val="Heading2"/>
      </w:pPr>
      <w:r>
        <w:t>4.2 Two times</w:t>
      </w:r>
    </w:p>
    <w:p>
      <w:r>
        <w:t>Every fact carries happened_at (valid time, when it happened in the world) and recorded_at (transaction time, when the record found out).  A correction is a new fact with a later recorded time about the same happened time, chained to the fact it corrects.  Nothing is edited.</w:t>
      </w:r>
    </w:p>
    <w:p>
      <w:pPr>
        <w:pStyle w:val="Heading2"/>
      </w:pPr>
      <w:r>
        <w:t>4.3 The graph</w:t>
      </w:r>
    </w:p>
    <w:p>
      <w:r>
        <w:t>Concepts and links are rows, not code.  A fact links to the concepts it names, once, when it lands (the glance does this).  A when links to the concepts it is about.  Concepts link to each other with named relations.  A fact reaches every when it counts toward through the graph; nobody says "this counts toward that."  The graph is filled from three places in order of trust: the shelf (a clinician's visit summary names the exercises and the joints), the person's own assertions, and the model's general knowledge, written as the model's own so it can be superseded.</w:t>
      </w:r>
    </w:p>
    <w:p>
      <w:r>
        <w:t>Reason is a kind of concept (Saturday, October 24).  Every assertion carries at least one reason, in the person's words, asked for in propose and linked with the relation because.  Many things point at one reason and one thing may point at several: the spring calves bundle, its rope sessions, its calf raises and its pain when all point at the gift; the same calf raises point at Crain's rehab.  Finding runs along the links.  Everything to do with legs is the walk down from the legs concept through part of and works; everything that goes back to the gift is the walk out from that concept through because.  A walk is a recursive query over the links table; there is no graph database, only two tables and the queries over them.</w:t>
      </w:r>
    </w:p>
    <w:p>
      <w:r>
        <w:t>Concepts have two scopes: shared (body parts, movements, standard measures; seeded once, read by every owner) and the owner's own (Crain, the gift, the building gym).  The glance reuses an existing concept before making one, matching by words and by meaning as the shelf matches claims, so calf and calves are one node.  A wrong link is superseded by a later link, and two concepts found to be one are joined by a later link, never by an edit.  Relation words are a short list kept in a table; the glance picks from it and may propose a new word, which a person admits.</w:t>
      </w:r>
    </w:p>
    <w:p>
      <w:pPr>
        <w:pStyle w:val="Heading2"/>
      </w:pPr>
      <w:r>
        <w:t>4.4 Bridges</w:t>
      </w:r>
    </w:p>
    <w:p>
      <w:r>
        <w:t>One fact, one row, forever.  What it counts toward is a set of bridge rows, each with who made it (stated, rule, reconciler, model) and a citation.  Tallies are per when and never sum across whens, so nothing is counted twice.  Whens above the leaves (exercise; "I do what I say") count through the hierarchy, not through copies, and a when that counts kept words counts met fires, not numbers.  An unlink is a later row.  Bridges count; the graph finds.</w:t>
      </w:r>
    </w:p>
    <w:p>
      <w:pPr>
        <w:pStyle w:val="Heading2"/>
      </w:pPr>
      <w:r>
        <w:t>4.5 Episodes and snapshots</w:t>
      </w:r>
    </w:p>
    <w:p>
      <w:r>
        <w:t>An episode opens with the first world fact after a gap and closes when the gap passes with nothing new.  A snapshot carries its subject (a when, a bundle, an episode, a day, a concept), its watermark in recorded time, when it was written, what it says, and the snapshot it replaces.  The current snapshot of a subject is the one nothing replaces, computed by a view.  A subject is stale when a fact about it has a recorded time later than its current watermark; that one comparison is why late facts are never lost.</w:t>
      </w:r>
    </w:p>
    <w:p>
      <w:pPr>
        <w:pStyle w:val="Heading2"/>
      </w:pPr>
      <w:r>
        <w:t>4.6 Costs</w:t>
      </w:r>
    </w:p>
    <w:p>
      <w:r>
        <w:t>Every model call writes a footnote row: actor, model, tokens in, out and thinking, dollars, stop reason, duration, the fire that caused it.  One seatbelt per person covers every actor.  The day's snapshot states what the day cost.</w:t>
      </w:r>
    </w:p>
    <w:p>
      <w:pPr>
        <w:pStyle w:val="Heading2"/>
      </w:pPr>
      <w:r>
        <w:t>4.7 The outbox</w:t>
      </w:r>
    </w:p>
    <w:p>
      <w:r>
        <w:t>A task is written before it is done, with its status as append-only events (requested, taken, done, failed).  A worker performs it and records what it did.  The first worker is the Claude session, woken by timed notes.</w:t>
      </w:r>
    </w:p>
    <w:p>
      <w:pPr>
        <w:pStyle w:val="Heading2"/>
      </w:pPr>
      <w:r>
        <w:t>4.8 The copy</w:t>
      </w:r>
    </w:p>
    <w:p>
      <w:r>
        <w:t>Supabase's free plan keeps no backups, and the record must outlive every rewrite.  Every night the doer exports the ledger and the shelf, every table as rows with the embeddings, to the Drive store (superhuman/store), one dated folder a night, and records that it did.  Strategy is Claude's to choose (Stacy, October 24); this is the first choice, and it moves into the heartbeat when the doer has its own hands.</w:t>
      </w:r>
    </w:p>
    <w:p>
      <w:pPr>
        <w:pStyle w:val="Heading1"/>
      </w:pPr>
      <w:r>
        <w:t>5. The bus</w:t>
      </w:r>
    </w:p>
    <w:p>
      <w:r>
        <w:t>The heartbeat runs once a minute and computes the crisp conditions: tick, after, quiet, on.  A fire names its handler; the dispatcher sends each handler to its own address (a setting per handler name, or a handlers table), so a handler is its own function plus a row.  Depth is limited so listeners listening to listeners cannot run away.  Worded whens are not polled.  The watch judges them at episode close and at the end of any window their words name; "has midday passed" is a clock fact and needs no model.  A slow safety poll may remain; the rewrite decides its interval, and turbo, if kept, remains a time it runs until.</w:t>
      </w:r>
    </w:p>
    <w:p>
      <w:pPr>
        <w:pStyle w:val="Heading1"/>
      </w:pPr>
      <w:r>
        <w:t>6. The actors in detail</w:t>
      </w:r>
    </w:p>
    <w:p>
      <w:pPr>
        <w:pStyle w:val="Heading2"/>
      </w:pPr>
      <w:r>
        <w:t>6.1 The watch</w:t>
      </w:r>
    </w:p>
    <w:p>
      <w:r>
        <w:t>Runs at episode close and at window ends.  Is given local times, never raw universal ones.  Asks the smaller question per fact and when: does this fact meet this when.  Replies are shaped on the model's side.  Its answers are readings, not verdicts: met, silence, open, or met later; never done, missed, or failed.  Never raises a second silence for the same when and day; a fact after a silence raises met later.  Writes its cost.</w:t>
      </w:r>
    </w:p>
    <w:p>
      <w:pPr>
        <w:pStyle w:val="Heading2"/>
      </w:pPr>
      <w:r>
        <w:t>6.2 The reconciler</w:t>
      </w:r>
    </w:p>
    <w:p>
      <w:r>
        <w:t>Runs at episode close and at day close, and in replay mode from any date.  Links facts to concepts the glance did not; finds stale subjects; writes one snapshot per stale subject and one for the episode or the day, each citing its facts and fires; writes the health line and the day's cost.  Never a verdict, never a grade, never "should."</w:t>
      </w:r>
    </w:p>
    <w:p>
      <w:pPr>
        <w:pStyle w:val="Heading2"/>
      </w:pPr>
      <w:r>
        <w:t>6.3 The thinker</w:t>
      </w:r>
    </w:p>
    <w:p>
      <w:r>
        <w:t>One socket for every way: in, read the record and ask the shelf; out, record a thought and assert a commitment.  A way is data: seats in order, each with its prompt, and the navigator, the last seat, who chooses the way forward.  Two ways ship: yes-and (a noticer, a builder who adds, a gatherer who names what is still unknown) with an honesty seat that separates what the person said from what was inferred; and the court (proposer, challenger, facilitator), kept as a second way.  Two speeds: a glance when a fact lands (links concepts, marks surprise, may say how long to watch closely; reads any picture the fact cites), and a settle at episode close.  Exits: a conclusion, a question, a proposition for a calm moment, a commitment (asserted as the AI's own when, which is how a thinker wakes itself), or nothing.</w:t>
      </w:r>
    </w:p>
    <w:p>
      <w:r>
        <w:t>A question is a standing thing, not a message (Saturday, October 24).  It is a row that stays open until answered, and the thinker chooses how to get the answer: the shelf, the record, Health, several facts that triangulate over days, and the person last.  Most questions close without reaching the person.  A fact that answers one closes it; a question asked once is never asked twice.  The client shows the open ones; the outbox carries to the person only those the thinker has decided only the person can answer.  The dream, a clock when on the AI's side around three in the morning that starts from the shelf, is design: one a night, cost capped, none while thoughts sit unread, honesty seat, propose only.</w:t>
      </w:r>
    </w:p>
    <w:p>
      <w:pPr>
        <w:pStyle w:val="Heading2"/>
      </w:pPr>
      <w:r>
        <w:t>6.4 The doer</w:t>
      </w:r>
    </w:p>
    <w:p>
      <w:r>
        <w:t>Reads the outbox, acts with what the Claude app offers (mail, calendar, the browser), records what it did.  Later, plugins.  Nothing in the record changes when the doer changes.  Its first three standing tasks: the morning page (today's whens in the person's words and last night's reconciliation, at a time the person sets), the thinker's questions that only the person can answer, and the nightly copy (4.8).</w:t>
      </w:r>
    </w:p>
    <w:p>
      <w:pPr>
        <w:pStyle w:val="Heading2"/>
      </w:pPr>
      <w:r>
        <w:t>6.5 The librarian</w:t>
      </w:r>
    </w:p>
    <w:p>
      <w:r>
        <w:t>Keeps sources wherever they live.  Learns a document as claims, one sentence each, cited; answers questions with claims; embeds.  Its model calls get the same cut-off rule as everyone's; a rerun adds only what is missing.  A story the person tells is taken as a source in his words, once.</w:t>
      </w:r>
    </w:p>
    <w:p>
      <w:pPr>
        <w:pStyle w:val="Heading2"/>
      </w:pPr>
      <w:r>
        <w:t>6.6 The worker</w:t>
      </w:r>
    </w:p>
    <w:p>
      <w:r>
        <w:t>The MacBook runs a worker that takes jobs from a folder and answers through the local model (Qwen 3.6 35B and Llama 3.3 70B are installed).  Tested Friday against Sonnet 5.5 on the watch's question: equal on the easy morning case, wrong in the same ways on the hard evening case (universal times read as local, a second miss, the evening called over at 10:49 PM).  Not in the critical path.  Retest after the rewrite hands it local times and the per-fact question.</w:t>
      </w:r>
    </w:p>
    <w:p>
      <w:pPr>
        <w:pStyle w:val="Heading1"/>
      </w:pPr>
      <w:r>
        <w:t>7. Model calls</w:t>
      </w:r>
    </w:p>
    <w:p>
      <w:r>
        <w:t>Sonnet 5.5 for all actors.  Thinking left on; every ceiling is room, not a target.  Replies that write into the record are shaped on the model's side.  A reply cut off at its ceiling is retried once with twice the room, then fails loudly in the actor's failure path.  No repair.  The stable part of each prompt is cached (the minimum is 512 tokens; a cache read costs a tenth of a fresh one).  Every call writes its footnote.</w:t>
      </w:r>
    </w:p>
    <w:p>
      <w:pPr>
        <w:pStyle w:val="Heading1"/>
      </w:pPr>
      <w:r>
        <w:t>8. The client</w:t>
      </w:r>
    </w:p>
    <w:p>
      <w:r>
        <w:t>Part of Sunday's push, in step 11.  It is small, and every verb it calls is renamed, so it is written fresh rather than patched; the fuller client comes later.  Shape (Stacy, October 24): several pages with one navigation.  Record is a page of its own, with the recent log below the box; everything else the client does today (the ledger, the whens, the thoughts, the questions, settings) is its own page.  What it must have: a Now button; the record box at the top; the time a fact happened defaults to the moment Record is pressed unless touched (Thursday's push-ups carried a stale 7:55 from the field); no About box; the ledger shows happened time first and entry time only when it changes the story; snapshots and thoughts have their own marks; a turbo button later; navigation later.</w:t>
      </w:r>
    </w:p>
    <w:p>
      <w:r>
        <w:t>Capture by picture.  A camera button beside the record box opens the phone's camera.  The picture is stored privately and recorded as a source; the fact ("12 at 80") cites it.  The glance reads the picture with the words and links the concepts (the machine, the muscle group, reps, weight), cited to the picture.  The reconciler needs nothing new.  Parts: a storage bucket with a policy, an attachment on the record verb, the camera button, the glance accepting an image.  A voice memo takes the same path: the recording is a source, the model transcribes, the words become the fact.</w:t>
      </w:r>
    </w:p>
    <w:p>
      <w:r>
        <w:t>Stubs until a fuller client exists (Stacy, October 24: "until we have a phat client we'll do one as you describe as a stub of sorts").  The wrist as a witness: a Shortcut on the phone runs when a workout ends and posts it through the record door, source health, happened time from the workout, so every workout is a fact with no typing and the watch reads met from it.  The open questions as a read in the current client.  The morning page through the outbox.</w:t>
      </w:r>
    </w:p>
    <w:p>
      <w:pPr>
        <w:pStyle w:val="Heading1"/>
      </w:pPr>
      <w:r>
        <w:t>9. The business shape</w:t>
      </w:r>
    </w:p>
    <w:p>
      <w:r>
        <w:t>Notes, not Sunday's work.  The connector is the product; a subscriber adds it to their Claude with a token, and everything they do in chat runs on their plan.  The backend's own model calls run on the backend's key, so they are either priced in with a per-person cap or moved to the subscriber's side: their Claude thinks on a schedule they set, through the connector, and the backend is the ledger, the shelf, the bus and the mechanical parts.  Multi-tenant from the first line is what makes either possible.</w:t>
      </w:r>
    </w:p>
    <w:p>
      <w:pPr>
        <w:pStyle w:val="Heading1"/>
      </w:pPr>
      <w:r>
        <w:t>10. Sunday's order of work</w:t>
      </w:r>
    </w:p>
    <w:p>
      <w:r>
        <w:t>1. Export the carried data: whens, facts, bundles, sources, claims, embeddings.</w:t>
      </w:r>
    </w:p>
    <w:p>
      <w:r>
        <w:t>2. The schema: people and owners, two times, concepts and links (reasons among the concepts, the relation words as a table, shared and owned scopes), bridges, chains, episodes, snapshots, questions, cost footnotes, the outbox, seatbelts.</w:t>
      </w:r>
    </w:p>
    <w:p>
      <w:r>
        <w:t>3. The bus: heartbeat, crisp conditions, dispatch by handler name to its own address.</w:t>
      </w:r>
    </w:p>
    <w:p>
      <w:r>
        <w:t>4. The librarian: carry the shelf, add owners, the cut-off rule.</w:t>
      </w:r>
    </w:p>
    <w:p>
      <w:r>
        <w:t>5. The watch.</w:t>
      </w:r>
    </w:p>
    <w:p>
      <w:r>
        <w:t>6. The reconciler, with replay.</w:t>
      </w:r>
    </w:p>
    <w:p>
      <w:r>
        <w:t>7. Replay the record from Tuesday morning; check the episodes and snapshots against what is known (Thursday evening's round of four parts; Wednesday's missing reconciliation now present).</w:t>
      </w:r>
    </w:p>
    <w:p>
      <w:r>
        <w:t>8. The thinker: the socket, the yes-and way with the honesty seat, the court as data.</w:t>
      </w:r>
    </w:p>
    <w:p>
      <w:r>
        <w:t>9. The outbox and the first worker, with its three standing tasks: the morning page, the questions only the person can answer, the nightly copy.</w:t>
      </w:r>
    </w:p>
    <w:p>
      <w:r>
        <w:t>10. The connector, with the renamed verbs; propose asks for the reason.</w:t>
      </w:r>
    </w:p>
    <w:p>
      <w:r>
        <w:t>11. The client changes, with capture by picture, the open questions read, and the Health Shortcut.</w:t>
      </w:r>
    </w:p>
    <w:p>
      <w:r>
        <w:t>12. Documents: the model document, the readme, this lexicon.</w:t>
      </w:r>
    </w:p>
    <w:p>
      <w:r>
        <w:t>13. The Mac worker's bus mode, when there is time.</w:t>
      </w:r>
    </w:p>
    <w:p>
      <w:pPr>
        <w:pStyle w:val="Heading1"/>
      </w:pPr>
      <w:r>
        <w:t>11. Open on Sunday morning</w:t>
      </w:r>
    </w:p>
    <w:p>
      <w:pPr>
        <w:pStyle w:val="ListBullet"/>
      </w:pPr>
      <w:r>
        <w:t>The gap that closes an episode (30 minutes was the first guess) and what closes a day: the long gap, or local midnight.</w:t>
      </w:r>
    </w:p>
    <w:p>
      <w:pPr>
        <w:pStyle w:val="ListBullet"/>
      </w:pPr>
      <w:r>
        <w:t>Whether a slow safety poll remains for worded whens, and its interval.</w:t>
      </w:r>
    </w:p>
    <w:p>
      <w:pPr>
        <w:pStyle w:val="ListBullet"/>
      </w:pPr>
      <w:r>
        <w:t>Which concepts seed the graph from the shelf before the first replay.</w:t>
      </w:r>
    </w:p>
    <w:p>
      <w:pPr>
        <w:pStyle w:val="ListBullet"/>
      </w:pPr>
      <w:r>
        <w:t>The first reconciliation of Wednesday, failed, stays in the chain beside the replayed one; confirm that is wanted.</w:t>
      </w:r>
    </w:p>
    <w:p>
      <w:pPr>
        <w:pStyle w:val="ListBullet"/>
      </w:pPr>
      <w:r>
        <w:t>The first list of relation words (kind of, part of, works, opposes, because, about), and which shared concepts are seeded for every owner.</w:t>
      </w:r>
    </w:p>
    <w:p>
      <w:pPr>
        <w:pStyle w:val="ListBullet"/>
      </w:pPr>
      <w:r>
        <w:t>The system's words for its own errors (a failed call, a failed task).  The credo bars failed from anything about the person; the footnotes about the system's own machinery may keep it, or take another word.  Decide once, Sunday.</w:t>
      </w:r>
    </w:p>
    <w:p>
      <w:pPr>
        <w:pStyle w:val="Heading1"/>
      </w:pPr>
      <w:r>
        <w:t>12. What was built between the last push and this brief</w:t>
      </w:r>
    </w:p>
    <w:p>
      <w:pPr>
        <w:pStyle w:val="ListBullet"/>
      </w:pPr>
      <w:r>
        <w:t>Listener version 9 (Friday 8:34 AM): the model's thinking left on and given room; the watch's and the reconciler's replies shaped on the model's side; a cut-off reply retried once then failed loudly; the repair that closed up cut-off replies removed.  Cause of the first night's failures: Sonnet 5.5 thinks before it answers, the thinking spends the same ceiling as the answer, and the ceilings were 1,500 and 3,000.</w:t>
      </w:r>
    </w:p>
    <w:p>
      <w:pPr>
        <w:pStyle w:val="ListBullet"/>
      </w:pPr>
      <w:r>
        <w:t>Migration 009 (Friday 10:39 AM): turbo.  Normal cadence 3 hours, turbo 30 minutes while judge_turbo_until is in the future.</w:t>
      </w:r>
    </w:p>
    <w:p>
      <w:pPr>
        <w:pStyle w:val="ListBullet"/>
      </w:pPr>
      <w:r>
        <w:t>The Mac worker (Friday 9:53 AM): a job runner on the MacBook behind launchd, with Ollama and two local models.  The lid closes the Mac; the worker resumes when it opens.</w:t>
      </w:r>
    </w:p>
    <w:p>
      <w:pPr>
        <w:pStyle w:val="ListBullet"/>
      </w:pPr>
      <w:r>
        <w:t>Measured costs: a watch call about 3 cents with thinking on; a reconciliation about 4 cents; the current system about 15 dollars a month at Friday's pace.</w:t>
      </w:r>
    </w:p>
    <w:p>
      <w:pPr>
        <w:pStyle w:val="ListBullet"/>
      </w:pPr>
      <w:r>
        <w:t>The harness can wake this session on a timer, and a timer can start a fresh session; that is the first doer, and the proof that a thinker wakes itself only by leaving something behind.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8"/>
      </w:rPr>
      <w:t>when fire, the rewrite  ·  living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2E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38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