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AED4" w14:textId="3DD64575" w:rsidR="00641D52" w:rsidRDefault="003B28B3" w:rsidP="003B28B3">
      <w:pPr>
        <w:jc w:val="center"/>
      </w:pPr>
      <w:r>
        <w:rPr>
          <w:b/>
          <w:bCs/>
          <w:u w:val="single"/>
        </w:rPr>
        <w:t>Module 4 Challenge Analysis</w:t>
      </w:r>
    </w:p>
    <w:p w14:paraId="60336C99" w14:textId="2FDA1448" w:rsidR="003B28B3" w:rsidRDefault="003B28B3" w:rsidP="003B28B3">
      <w:pPr>
        <w:jc w:val="center"/>
      </w:pPr>
    </w:p>
    <w:p w14:paraId="5C48DACE" w14:textId="4F7E731D" w:rsidR="003B28B3" w:rsidRDefault="003B28B3" w:rsidP="003B28B3">
      <w:pPr>
        <w:pStyle w:val="ListParagraph"/>
        <w:numPr>
          <w:ilvl w:val="0"/>
          <w:numId w:val="1"/>
        </w:numPr>
      </w:pPr>
      <w:r>
        <w:t xml:space="preserve">In looking at the data, </w:t>
      </w:r>
      <w:proofErr w:type="gramStart"/>
      <w:r>
        <w:t>it would seem that schools</w:t>
      </w:r>
      <w:proofErr w:type="gramEnd"/>
      <w:r>
        <w:t xml:space="preserve"> with a lower per student budget had a higher overall passing percentage than schools with a higher per student budget</w:t>
      </w:r>
    </w:p>
    <w:p w14:paraId="41130969" w14:textId="02314DE8" w:rsidR="003B28B3" w:rsidRDefault="0049499A" w:rsidP="003B28B3">
      <w:pPr>
        <w:pStyle w:val="ListParagraph"/>
        <w:numPr>
          <w:ilvl w:val="0"/>
          <w:numId w:val="1"/>
        </w:numPr>
      </w:pPr>
      <w:r>
        <w:t>It also seems that students in Charter schools did better across the five categories (Average Math Score, Average Reading Score, % Passing Math, % Passing Reading, % Passing Overall) than students in District Schools</w:t>
      </w:r>
    </w:p>
    <w:p w14:paraId="38867CF9" w14:textId="5F604976" w:rsidR="0049499A" w:rsidRPr="003B28B3" w:rsidRDefault="0049499A" w:rsidP="003B28B3">
      <w:pPr>
        <w:pStyle w:val="ListParagraph"/>
        <w:numPr>
          <w:ilvl w:val="0"/>
          <w:numId w:val="1"/>
        </w:numPr>
      </w:pPr>
      <w:r>
        <w:t xml:space="preserve">It also seems students in large schools had lower grades than their medium and small school counterparts. </w:t>
      </w:r>
    </w:p>
    <w:sectPr w:rsidR="0049499A" w:rsidRPr="003B28B3" w:rsidSect="00350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D25FF"/>
    <w:multiLevelType w:val="hybridMultilevel"/>
    <w:tmpl w:val="DB06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B3"/>
    <w:rsid w:val="00350454"/>
    <w:rsid w:val="003B28B3"/>
    <w:rsid w:val="0049499A"/>
    <w:rsid w:val="00DA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CD9FB"/>
  <w15:chartTrackingRefBased/>
  <w15:docId w15:val="{38D1F1A1-FFA7-3E4E-9E61-B63D68C9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Cowart</dc:creator>
  <cp:keywords/>
  <dc:description/>
  <cp:lastModifiedBy>Stacy Cowart</cp:lastModifiedBy>
  <cp:revision>1</cp:revision>
  <dcterms:created xsi:type="dcterms:W3CDTF">2024-06-10T22:19:00Z</dcterms:created>
  <dcterms:modified xsi:type="dcterms:W3CDTF">2024-06-10T22:30:00Z</dcterms:modified>
</cp:coreProperties>
</file>