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353" w:rsidRDefault="004C0353" w:rsidP="004C0353">
      <w:pPr>
        <w:pStyle w:val="ListParagraph"/>
        <w:numPr>
          <w:ilvl w:val="0"/>
          <w:numId w:val="1"/>
        </w:numPr>
      </w:pPr>
      <w:r>
        <w:t xml:space="preserve">Imagine </w:t>
      </w:r>
      <w:proofErr w:type="spellStart"/>
      <w:r>
        <w:t>Benckhuysen</w:t>
      </w:r>
      <w:proofErr w:type="spellEnd"/>
      <w:r>
        <w:t xml:space="preserve"> had been able to join in the DIFA podcast conversation. What do you think she would have added or amplified? (Basically, this question asks you to compare and contrast </w:t>
      </w:r>
      <w:proofErr w:type="spellStart"/>
      <w:r>
        <w:t>Benckhuysen’s</w:t>
      </w:r>
      <w:proofErr w:type="spellEnd"/>
      <w:r>
        <w:t xml:space="preserve"> points and style with the ones Dykstra-</w:t>
      </w:r>
      <w:proofErr w:type="spellStart"/>
      <w:r>
        <w:t>Pruim</w:t>
      </w:r>
      <w:proofErr w:type="spellEnd"/>
      <w:r>
        <w:t xml:space="preserve">, </w:t>
      </w:r>
      <w:proofErr w:type="spellStart"/>
      <w:r>
        <w:t>Katerberg</w:t>
      </w:r>
      <w:proofErr w:type="spellEnd"/>
      <w:r>
        <w:t>, and Washington make in their conversation.)</w:t>
      </w: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4C0353" w:rsidRDefault="004C0353" w:rsidP="004C0353">
      <w:pPr>
        <w:pStyle w:val="ListParagraph"/>
      </w:pPr>
    </w:p>
    <w:p w:rsidR="00B668D5" w:rsidRDefault="004C0353" w:rsidP="004C0353">
      <w:pPr>
        <w:pStyle w:val="ListParagraph"/>
        <w:numPr>
          <w:ilvl w:val="0"/>
          <w:numId w:val="1"/>
        </w:numPr>
      </w:pPr>
      <w:r>
        <w:t>Choose a point or a key quote from Wright and explain how it relates to a point made in the podcase or video (on immigration), or otherwise could add depth and nuance to a conversation about immigration in the USA right now. (Basically: what connections can you find between Wright and today’s other materials?)</w:t>
      </w:r>
    </w:p>
    <w:sectPr w:rsidR="00B668D5" w:rsidSect="00F6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1E04"/>
    <w:multiLevelType w:val="hybridMultilevel"/>
    <w:tmpl w:val="0A04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8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53"/>
    <w:rsid w:val="004C0353"/>
    <w:rsid w:val="00A11B2B"/>
    <w:rsid w:val="00B668D5"/>
    <w:rsid w:val="00CC59A7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32E9E"/>
  <w15:chartTrackingRefBased/>
  <w15:docId w15:val="{953A2EE2-F862-C14E-852B-706FB37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DeRuiter</dc:creator>
  <cp:keywords/>
  <dc:description/>
  <cp:lastModifiedBy>Stacy DeRuiter</cp:lastModifiedBy>
  <cp:revision>1</cp:revision>
  <dcterms:created xsi:type="dcterms:W3CDTF">2024-10-09T14:12:00Z</dcterms:created>
  <dcterms:modified xsi:type="dcterms:W3CDTF">2024-10-09T14:13:00Z</dcterms:modified>
</cp:coreProperties>
</file>