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00" w:type="dxa"/>
        <w:tblBorders>
          <w:top w:val="nil"/>
          <w:left w:val="nil"/>
          <w:bottom w:val="nil"/>
          <w:right w:val="nil"/>
        </w:tblBorders>
        <w:tblLook w:val="0000" w:firstRow="0" w:lastRow="0" w:firstColumn="0" w:lastColumn="0" w:noHBand="0" w:noVBand="0"/>
      </w:tblPr>
      <w:tblGrid>
        <w:gridCol w:w="1649"/>
        <w:gridCol w:w="587"/>
        <w:gridCol w:w="11137"/>
        <w:gridCol w:w="1827"/>
      </w:tblGrid>
      <w:tr w:rsidR="00FB3483" w:rsidRPr="004C1685" w14:paraId="034B5AFC" w14:textId="77777777" w:rsidTr="00FD2C6F">
        <w:trPr>
          <w:trHeight w:val="65"/>
          <w:tblHeader/>
        </w:trPr>
        <w:tc>
          <w:tcPr>
            <w:tcW w:w="1654"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7CF21474" w14:textId="6BDEADC9"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Section</w:t>
            </w:r>
            <w:r w:rsidR="00077B44" w:rsidRPr="00930A31">
              <w:rPr>
                <w:rFonts w:ascii="Arial" w:hAnsi="Arial" w:cs="Arial"/>
                <w:b/>
                <w:bCs/>
                <w:color w:val="FFFFFF"/>
                <w:sz w:val="18"/>
                <w:szCs w:val="18"/>
              </w:rPr>
              <w:t xml:space="preserve"> and T</w:t>
            </w:r>
            <w:r w:rsidRPr="00930A31">
              <w:rPr>
                <w:rFonts w:ascii="Arial" w:hAnsi="Arial" w:cs="Arial"/>
                <w:b/>
                <w:bCs/>
                <w:color w:val="FFFFFF"/>
                <w:sz w:val="18"/>
                <w:szCs w:val="18"/>
              </w:rPr>
              <w:t xml:space="preserve">opic </w:t>
            </w:r>
          </w:p>
        </w:tc>
        <w:tc>
          <w:tcPr>
            <w:tcW w:w="587" w:type="dxa"/>
            <w:tcBorders>
              <w:top w:val="double" w:sz="5" w:space="0" w:color="000000"/>
              <w:left w:val="single" w:sz="5" w:space="0" w:color="000000"/>
              <w:bottom w:val="double" w:sz="2" w:space="0" w:color="FFFFCC"/>
              <w:right w:val="single" w:sz="5" w:space="0" w:color="000000"/>
            </w:tcBorders>
            <w:shd w:val="clear" w:color="auto" w:fill="63639A"/>
            <w:vAlign w:val="center"/>
          </w:tcPr>
          <w:p w14:paraId="6E07AE6F" w14:textId="20DBA1E4" w:rsidR="00FB3483" w:rsidRPr="00930A31" w:rsidRDefault="00077B44" w:rsidP="00A215D2">
            <w:pPr>
              <w:pStyle w:val="Default"/>
              <w:rPr>
                <w:rFonts w:ascii="Arial" w:hAnsi="Arial" w:cs="Arial"/>
                <w:b/>
                <w:bCs/>
                <w:color w:val="FFFFFF"/>
                <w:sz w:val="18"/>
                <w:szCs w:val="18"/>
              </w:rPr>
            </w:pPr>
            <w:r w:rsidRPr="00930A31">
              <w:rPr>
                <w:rFonts w:ascii="Arial" w:hAnsi="Arial" w:cs="Arial"/>
                <w:b/>
                <w:bCs/>
                <w:color w:val="FFFFFF"/>
                <w:sz w:val="18"/>
                <w:szCs w:val="18"/>
              </w:rPr>
              <w:t xml:space="preserve">Item </w:t>
            </w:r>
            <w:r w:rsidR="00FB3483" w:rsidRPr="00930A31">
              <w:rPr>
                <w:rFonts w:ascii="Arial" w:hAnsi="Arial" w:cs="Arial"/>
                <w:b/>
                <w:bCs/>
                <w:color w:val="FFFFFF"/>
                <w:sz w:val="18"/>
                <w:szCs w:val="18"/>
              </w:rPr>
              <w:t>#</w:t>
            </w:r>
          </w:p>
        </w:tc>
        <w:tc>
          <w:tcPr>
            <w:tcW w:w="11292"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7BBC1C0" w14:textId="77777777" w:rsidR="00FB3483" w:rsidRPr="00930A31" w:rsidRDefault="00FB3483" w:rsidP="00550BF1">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1667" w:type="dxa"/>
            <w:tcBorders>
              <w:top w:val="double" w:sz="5" w:space="0" w:color="000000"/>
              <w:left w:val="single" w:sz="5" w:space="0" w:color="000000"/>
              <w:bottom w:val="double" w:sz="5" w:space="0" w:color="000000"/>
              <w:right w:val="single" w:sz="5" w:space="0" w:color="000000"/>
            </w:tcBorders>
            <w:shd w:val="clear" w:color="auto" w:fill="63639A"/>
            <w:vAlign w:val="center"/>
          </w:tcPr>
          <w:p w14:paraId="3904AC1B" w14:textId="54A8E613" w:rsidR="00FB3483" w:rsidRPr="00930A31" w:rsidRDefault="0018323E">
            <w:pPr>
              <w:pStyle w:val="Default"/>
              <w:rPr>
                <w:rFonts w:ascii="Arial" w:hAnsi="Arial" w:cs="Arial"/>
                <w:color w:val="FFFFFF"/>
                <w:sz w:val="18"/>
                <w:szCs w:val="18"/>
              </w:rPr>
            </w:pPr>
            <w:r w:rsidRPr="00930A31">
              <w:rPr>
                <w:rFonts w:ascii="Arial" w:hAnsi="Arial" w:cs="Arial"/>
                <w:b/>
                <w:bCs/>
                <w:color w:val="FFFFFF"/>
                <w:sz w:val="18"/>
                <w:szCs w:val="18"/>
              </w:rPr>
              <w:t>Location where item is reported</w:t>
            </w:r>
            <w:r w:rsidR="00FB3483" w:rsidRPr="00930A31">
              <w:rPr>
                <w:rFonts w:ascii="Arial" w:hAnsi="Arial" w:cs="Arial"/>
                <w:b/>
                <w:bCs/>
                <w:color w:val="FFFFFF"/>
                <w:sz w:val="18"/>
                <w:szCs w:val="18"/>
              </w:rPr>
              <w:t xml:space="preserve"> </w:t>
            </w:r>
          </w:p>
        </w:tc>
      </w:tr>
      <w:tr w:rsidR="00FB3483" w:rsidRPr="004C1685" w14:paraId="693A08DF"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EE1A7C"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TITLE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557AF5F1" w14:textId="77777777" w:rsidR="00FB3483" w:rsidRPr="00930A31" w:rsidRDefault="00FB3483">
            <w:pPr>
              <w:pStyle w:val="Default"/>
              <w:jc w:val="right"/>
              <w:rPr>
                <w:rFonts w:ascii="Arial" w:hAnsi="Arial" w:cs="Arial"/>
                <w:color w:val="auto"/>
                <w:sz w:val="18"/>
                <w:szCs w:val="18"/>
              </w:rPr>
            </w:pPr>
          </w:p>
        </w:tc>
      </w:tr>
      <w:tr w:rsidR="00FB3483" w:rsidRPr="004C1685" w14:paraId="389042E4" w14:textId="77777777" w:rsidTr="00FD2C6F">
        <w:trPr>
          <w:trHeight w:val="48"/>
        </w:trPr>
        <w:tc>
          <w:tcPr>
            <w:tcW w:w="1654" w:type="dxa"/>
            <w:tcBorders>
              <w:top w:val="single" w:sz="5" w:space="0" w:color="000000"/>
              <w:left w:val="single" w:sz="5" w:space="0" w:color="000000"/>
              <w:bottom w:val="double" w:sz="2" w:space="0" w:color="FFFFCC"/>
              <w:right w:val="single" w:sz="5" w:space="0" w:color="000000"/>
            </w:tcBorders>
          </w:tcPr>
          <w:p w14:paraId="7273498C"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587" w:type="dxa"/>
            <w:tcBorders>
              <w:top w:val="single" w:sz="5" w:space="0" w:color="000000"/>
              <w:left w:val="single" w:sz="5" w:space="0" w:color="000000"/>
              <w:bottom w:val="double" w:sz="2" w:space="0" w:color="FFFFCC"/>
              <w:right w:val="single" w:sz="5" w:space="0" w:color="000000"/>
            </w:tcBorders>
          </w:tcPr>
          <w:p w14:paraId="4BD9675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p>
        </w:tc>
        <w:tc>
          <w:tcPr>
            <w:tcW w:w="11292" w:type="dxa"/>
            <w:tcBorders>
              <w:top w:val="single" w:sz="5" w:space="0" w:color="000000"/>
              <w:left w:val="single" w:sz="5" w:space="0" w:color="000000"/>
              <w:bottom w:val="double" w:sz="5" w:space="0" w:color="000000"/>
              <w:right w:val="single" w:sz="5" w:space="0" w:color="000000"/>
            </w:tcBorders>
          </w:tcPr>
          <w:p w14:paraId="6E5E223C" w14:textId="3707D33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1667" w:type="dxa"/>
            <w:tcBorders>
              <w:top w:val="single" w:sz="5" w:space="0" w:color="000000"/>
              <w:left w:val="single" w:sz="5" w:space="0" w:color="000000"/>
              <w:bottom w:val="double" w:sz="5" w:space="0" w:color="000000"/>
              <w:right w:val="single" w:sz="5" w:space="0" w:color="000000"/>
            </w:tcBorders>
          </w:tcPr>
          <w:p w14:paraId="2C544964" w14:textId="5E058830" w:rsidR="00FB3483" w:rsidRPr="00930A31" w:rsidRDefault="00CC276D" w:rsidP="005979B8">
            <w:pPr>
              <w:pStyle w:val="Default"/>
              <w:spacing w:before="40" w:after="40"/>
              <w:rPr>
                <w:rFonts w:ascii="Arial" w:hAnsi="Arial" w:cs="Arial"/>
                <w:color w:val="auto"/>
                <w:sz w:val="18"/>
                <w:szCs w:val="18"/>
              </w:rPr>
            </w:pPr>
            <w:r>
              <w:rPr>
                <w:rFonts w:ascii="Arial" w:hAnsi="Arial" w:cs="Arial"/>
                <w:color w:val="auto"/>
                <w:sz w:val="18"/>
                <w:szCs w:val="18"/>
              </w:rPr>
              <w:t xml:space="preserve">Title, Page </w:t>
            </w:r>
            <w:r w:rsidR="00B954D0">
              <w:rPr>
                <w:rFonts w:ascii="Arial" w:hAnsi="Arial" w:cs="Arial"/>
                <w:color w:val="auto"/>
                <w:sz w:val="18"/>
                <w:szCs w:val="18"/>
              </w:rPr>
              <w:t>1</w:t>
            </w:r>
          </w:p>
        </w:tc>
      </w:tr>
      <w:tr w:rsidR="00FB3483" w:rsidRPr="004C1685" w14:paraId="341419BF"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162FC3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ABSTRACT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1D71DC10" w14:textId="77777777" w:rsidR="00FB3483" w:rsidRPr="00930A31" w:rsidRDefault="00FB3483">
            <w:pPr>
              <w:pStyle w:val="Default"/>
              <w:jc w:val="right"/>
              <w:rPr>
                <w:rFonts w:ascii="Arial" w:hAnsi="Arial" w:cs="Arial"/>
                <w:color w:val="auto"/>
                <w:sz w:val="18"/>
                <w:szCs w:val="18"/>
              </w:rPr>
            </w:pPr>
          </w:p>
        </w:tc>
      </w:tr>
      <w:tr w:rsidR="00FB3483" w:rsidRPr="004C1685" w14:paraId="62930444" w14:textId="77777777" w:rsidTr="00FD2C6F">
        <w:trPr>
          <w:trHeight w:val="48"/>
        </w:trPr>
        <w:tc>
          <w:tcPr>
            <w:tcW w:w="1654" w:type="dxa"/>
            <w:tcBorders>
              <w:top w:val="single" w:sz="5" w:space="0" w:color="000000"/>
              <w:left w:val="single" w:sz="5" w:space="0" w:color="000000"/>
              <w:bottom w:val="double" w:sz="2" w:space="0" w:color="FFFFCC"/>
              <w:right w:val="single" w:sz="5" w:space="0" w:color="000000"/>
            </w:tcBorders>
          </w:tcPr>
          <w:p w14:paraId="022C7641" w14:textId="536F366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Abstract</w:t>
            </w:r>
            <w:r w:rsidR="00FB3483" w:rsidRPr="00930A31">
              <w:rPr>
                <w:rFonts w:ascii="Arial" w:hAnsi="Arial" w:cs="Arial"/>
                <w:sz w:val="18"/>
                <w:szCs w:val="18"/>
              </w:rPr>
              <w:t xml:space="preserve"> </w:t>
            </w:r>
          </w:p>
        </w:tc>
        <w:tc>
          <w:tcPr>
            <w:tcW w:w="587" w:type="dxa"/>
            <w:tcBorders>
              <w:top w:val="single" w:sz="5" w:space="0" w:color="000000"/>
              <w:left w:val="single" w:sz="5" w:space="0" w:color="000000"/>
              <w:bottom w:val="double" w:sz="2" w:space="0" w:color="FFFFCC"/>
              <w:right w:val="single" w:sz="5" w:space="0" w:color="000000"/>
            </w:tcBorders>
          </w:tcPr>
          <w:p w14:paraId="7EC1421F"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2</w:t>
            </w:r>
          </w:p>
        </w:tc>
        <w:tc>
          <w:tcPr>
            <w:tcW w:w="11292" w:type="dxa"/>
            <w:tcBorders>
              <w:top w:val="single" w:sz="5" w:space="0" w:color="000000"/>
              <w:left w:val="single" w:sz="5" w:space="0" w:color="000000"/>
              <w:bottom w:val="double" w:sz="5" w:space="0" w:color="000000"/>
              <w:right w:val="single" w:sz="5" w:space="0" w:color="000000"/>
            </w:tcBorders>
          </w:tcPr>
          <w:p w14:paraId="5712AD67" w14:textId="5AEC08D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sidR="00726794">
              <w:rPr>
                <w:rFonts w:ascii="Arial" w:hAnsi="Arial" w:cs="Arial"/>
                <w:sz w:val="18"/>
                <w:szCs w:val="18"/>
              </w:rPr>
              <w:t>.</w:t>
            </w:r>
          </w:p>
        </w:tc>
        <w:tc>
          <w:tcPr>
            <w:tcW w:w="1667" w:type="dxa"/>
            <w:tcBorders>
              <w:top w:val="single" w:sz="5" w:space="0" w:color="000000"/>
              <w:left w:val="single" w:sz="5" w:space="0" w:color="000000"/>
              <w:bottom w:val="double" w:sz="5" w:space="0" w:color="000000"/>
              <w:right w:val="single" w:sz="5" w:space="0" w:color="000000"/>
            </w:tcBorders>
          </w:tcPr>
          <w:p w14:paraId="029328DB" w14:textId="49EC290D" w:rsidR="00FB3483" w:rsidRPr="00930A31" w:rsidRDefault="006523F9" w:rsidP="005979B8">
            <w:pPr>
              <w:pStyle w:val="Default"/>
              <w:spacing w:before="40" w:after="40"/>
              <w:rPr>
                <w:rFonts w:ascii="Arial" w:hAnsi="Arial" w:cs="Arial"/>
                <w:color w:val="auto"/>
                <w:sz w:val="18"/>
                <w:szCs w:val="18"/>
              </w:rPr>
            </w:pPr>
            <w:r>
              <w:rPr>
                <w:rFonts w:ascii="Arial" w:hAnsi="Arial" w:cs="Arial"/>
                <w:color w:val="auto"/>
                <w:sz w:val="18"/>
                <w:szCs w:val="18"/>
              </w:rPr>
              <w:t>Attached</w:t>
            </w:r>
          </w:p>
        </w:tc>
      </w:tr>
      <w:tr w:rsidR="00FB3483" w:rsidRPr="004C1685" w14:paraId="51385559"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D179313"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INTRODUCTION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4C721FBC" w14:textId="77777777" w:rsidR="00FB3483" w:rsidRPr="00930A31" w:rsidRDefault="00FB3483">
            <w:pPr>
              <w:pStyle w:val="Default"/>
              <w:jc w:val="right"/>
              <w:rPr>
                <w:rFonts w:ascii="Arial" w:hAnsi="Arial" w:cs="Arial"/>
                <w:color w:val="auto"/>
                <w:sz w:val="18"/>
                <w:szCs w:val="18"/>
              </w:rPr>
            </w:pPr>
          </w:p>
        </w:tc>
      </w:tr>
      <w:tr w:rsidR="00FB3483" w:rsidRPr="004C1685" w14:paraId="1613F84F"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792F204E"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587" w:type="dxa"/>
            <w:tcBorders>
              <w:top w:val="single" w:sz="5" w:space="0" w:color="000000"/>
              <w:left w:val="single" w:sz="5" w:space="0" w:color="000000"/>
              <w:bottom w:val="single" w:sz="5" w:space="0" w:color="000000"/>
              <w:right w:val="single" w:sz="5" w:space="0" w:color="000000"/>
            </w:tcBorders>
          </w:tcPr>
          <w:p w14:paraId="1FF73C89"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3</w:t>
            </w:r>
          </w:p>
        </w:tc>
        <w:tc>
          <w:tcPr>
            <w:tcW w:w="11292" w:type="dxa"/>
            <w:tcBorders>
              <w:top w:val="single" w:sz="5" w:space="0" w:color="000000"/>
              <w:left w:val="single" w:sz="5" w:space="0" w:color="000000"/>
              <w:bottom w:val="single" w:sz="5" w:space="0" w:color="000000"/>
              <w:right w:val="single" w:sz="5" w:space="0" w:color="000000"/>
            </w:tcBorders>
          </w:tcPr>
          <w:p w14:paraId="6ADA1255" w14:textId="4C8D427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1667" w:type="dxa"/>
            <w:tcBorders>
              <w:top w:val="single" w:sz="5" w:space="0" w:color="000000"/>
              <w:left w:val="single" w:sz="5" w:space="0" w:color="000000"/>
              <w:bottom w:val="single" w:sz="5" w:space="0" w:color="000000"/>
              <w:right w:val="single" w:sz="5" w:space="0" w:color="000000"/>
            </w:tcBorders>
          </w:tcPr>
          <w:p w14:paraId="4AFE3A6B" w14:textId="63442C3F" w:rsidR="00FB3483" w:rsidRPr="00930A31" w:rsidRDefault="00BC523A" w:rsidP="005979B8">
            <w:pPr>
              <w:pStyle w:val="Default"/>
              <w:spacing w:before="40" w:after="40"/>
              <w:rPr>
                <w:rFonts w:ascii="Arial" w:hAnsi="Arial" w:cs="Arial"/>
                <w:color w:val="auto"/>
                <w:sz w:val="18"/>
                <w:szCs w:val="18"/>
              </w:rPr>
            </w:pPr>
            <w:r>
              <w:rPr>
                <w:rFonts w:ascii="Arial" w:hAnsi="Arial" w:cs="Arial"/>
                <w:color w:val="auto"/>
                <w:sz w:val="18"/>
                <w:szCs w:val="18"/>
              </w:rPr>
              <w:t xml:space="preserve">1 </w:t>
            </w:r>
            <w:r w:rsidR="006523F9">
              <w:rPr>
                <w:rFonts w:ascii="Arial" w:hAnsi="Arial" w:cs="Arial"/>
                <w:color w:val="auto"/>
                <w:sz w:val="18"/>
                <w:szCs w:val="18"/>
              </w:rPr>
              <w:t>Introduction, pages 2 - 4</w:t>
            </w:r>
          </w:p>
        </w:tc>
      </w:tr>
      <w:tr w:rsidR="00FB3483" w:rsidRPr="004C1685" w14:paraId="126BB502" w14:textId="77777777" w:rsidTr="00FD2C6F">
        <w:trPr>
          <w:trHeight w:val="48"/>
        </w:trPr>
        <w:tc>
          <w:tcPr>
            <w:tcW w:w="1654" w:type="dxa"/>
            <w:tcBorders>
              <w:top w:val="single" w:sz="5" w:space="0" w:color="000000"/>
              <w:left w:val="single" w:sz="5" w:space="0" w:color="000000"/>
              <w:bottom w:val="double" w:sz="2" w:space="0" w:color="FFFFCC"/>
              <w:right w:val="single" w:sz="5" w:space="0" w:color="000000"/>
            </w:tcBorders>
          </w:tcPr>
          <w:p w14:paraId="1729B596"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587" w:type="dxa"/>
            <w:tcBorders>
              <w:top w:val="single" w:sz="5" w:space="0" w:color="000000"/>
              <w:left w:val="single" w:sz="5" w:space="0" w:color="000000"/>
              <w:bottom w:val="double" w:sz="2" w:space="0" w:color="FFFFCC"/>
              <w:right w:val="single" w:sz="5" w:space="0" w:color="000000"/>
            </w:tcBorders>
          </w:tcPr>
          <w:p w14:paraId="3627E886" w14:textId="77777777"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4</w:t>
            </w:r>
          </w:p>
        </w:tc>
        <w:tc>
          <w:tcPr>
            <w:tcW w:w="11292" w:type="dxa"/>
            <w:tcBorders>
              <w:top w:val="single" w:sz="5" w:space="0" w:color="000000"/>
              <w:left w:val="single" w:sz="5" w:space="0" w:color="000000"/>
              <w:bottom w:val="double" w:sz="5" w:space="0" w:color="000000"/>
              <w:right w:val="single" w:sz="5" w:space="0" w:color="000000"/>
            </w:tcBorders>
          </w:tcPr>
          <w:p w14:paraId="34103CE3" w14:textId="75121864"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1667" w:type="dxa"/>
            <w:tcBorders>
              <w:top w:val="single" w:sz="5" w:space="0" w:color="000000"/>
              <w:left w:val="single" w:sz="5" w:space="0" w:color="000000"/>
              <w:bottom w:val="double" w:sz="5" w:space="0" w:color="000000"/>
              <w:right w:val="single" w:sz="5" w:space="0" w:color="000000"/>
            </w:tcBorders>
          </w:tcPr>
          <w:p w14:paraId="6DFCB2FE" w14:textId="204514A9" w:rsidR="00FB3483" w:rsidRPr="00930A31" w:rsidRDefault="00BC523A" w:rsidP="005979B8">
            <w:pPr>
              <w:pStyle w:val="Default"/>
              <w:spacing w:before="40" w:after="40"/>
              <w:rPr>
                <w:rFonts w:ascii="Arial" w:hAnsi="Arial" w:cs="Arial"/>
                <w:color w:val="auto"/>
                <w:sz w:val="18"/>
                <w:szCs w:val="18"/>
              </w:rPr>
            </w:pPr>
            <w:r>
              <w:rPr>
                <w:rFonts w:ascii="Arial" w:hAnsi="Arial" w:cs="Arial"/>
                <w:color w:val="auto"/>
                <w:sz w:val="18"/>
                <w:szCs w:val="18"/>
              </w:rPr>
              <w:t xml:space="preserve">1 </w:t>
            </w:r>
            <w:r w:rsidR="006523F9">
              <w:rPr>
                <w:rFonts w:ascii="Arial" w:hAnsi="Arial" w:cs="Arial"/>
                <w:color w:val="auto"/>
                <w:sz w:val="18"/>
                <w:szCs w:val="18"/>
              </w:rPr>
              <w:t>Introduction, Page 3</w:t>
            </w:r>
            <w:r>
              <w:rPr>
                <w:rFonts w:ascii="Arial" w:hAnsi="Arial" w:cs="Arial"/>
                <w:color w:val="auto"/>
                <w:sz w:val="18"/>
                <w:szCs w:val="18"/>
              </w:rPr>
              <w:t>.</w:t>
            </w:r>
          </w:p>
        </w:tc>
      </w:tr>
      <w:tr w:rsidR="00FB3483" w:rsidRPr="004C1685" w14:paraId="324F24F7"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0BD595" w14:textId="77777777" w:rsidR="00FB3483" w:rsidRPr="00930A31" w:rsidRDefault="00FB3483" w:rsidP="00947707">
            <w:pPr>
              <w:pStyle w:val="Default"/>
              <w:rPr>
                <w:rFonts w:ascii="Arial" w:hAnsi="Arial" w:cs="Arial"/>
                <w:sz w:val="18"/>
                <w:szCs w:val="18"/>
              </w:rPr>
            </w:pPr>
            <w:r w:rsidRPr="00930A31">
              <w:rPr>
                <w:rFonts w:ascii="Arial" w:hAnsi="Arial" w:cs="Arial"/>
                <w:b/>
                <w:bCs/>
                <w:sz w:val="18"/>
                <w:szCs w:val="18"/>
              </w:rPr>
              <w:t xml:space="preserve">METHODS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660D9662" w14:textId="77777777" w:rsidR="00FB3483" w:rsidRPr="00930A31" w:rsidRDefault="00FB3483">
            <w:pPr>
              <w:pStyle w:val="Default"/>
              <w:jc w:val="right"/>
              <w:rPr>
                <w:rFonts w:ascii="Arial" w:hAnsi="Arial" w:cs="Arial"/>
                <w:color w:val="auto"/>
                <w:sz w:val="18"/>
                <w:szCs w:val="18"/>
              </w:rPr>
            </w:pPr>
          </w:p>
        </w:tc>
      </w:tr>
      <w:tr w:rsidR="00FB3483" w:rsidRPr="004C1685" w14:paraId="0A3C979C"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233B4F24"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587" w:type="dxa"/>
            <w:tcBorders>
              <w:top w:val="single" w:sz="5" w:space="0" w:color="000000"/>
              <w:left w:val="single" w:sz="5" w:space="0" w:color="000000"/>
              <w:bottom w:val="single" w:sz="5" w:space="0" w:color="000000"/>
              <w:right w:val="single" w:sz="5" w:space="0" w:color="000000"/>
            </w:tcBorders>
          </w:tcPr>
          <w:p w14:paraId="3557CC61" w14:textId="5237E212"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5</w:t>
            </w:r>
          </w:p>
        </w:tc>
        <w:tc>
          <w:tcPr>
            <w:tcW w:w="11292" w:type="dxa"/>
            <w:tcBorders>
              <w:top w:val="single" w:sz="5" w:space="0" w:color="000000"/>
              <w:left w:val="single" w:sz="5" w:space="0" w:color="000000"/>
              <w:bottom w:val="single" w:sz="5" w:space="0" w:color="000000"/>
              <w:right w:val="single" w:sz="5" w:space="0" w:color="000000"/>
            </w:tcBorders>
          </w:tcPr>
          <w:p w14:paraId="044876D7" w14:textId="7F0A7709"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1667" w:type="dxa"/>
            <w:tcBorders>
              <w:top w:val="single" w:sz="5" w:space="0" w:color="000000"/>
              <w:left w:val="single" w:sz="5" w:space="0" w:color="000000"/>
              <w:bottom w:val="single" w:sz="5" w:space="0" w:color="000000"/>
              <w:right w:val="single" w:sz="5" w:space="0" w:color="000000"/>
            </w:tcBorders>
          </w:tcPr>
          <w:p w14:paraId="6B03C229" w14:textId="49624A52" w:rsidR="00FB3483" w:rsidRPr="00930A31" w:rsidRDefault="00BC523A" w:rsidP="005979B8">
            <w:pPr>
              <w:pStyle w:val="Default"/>
              <w:spacing w:before="40" w:after="40"/>
              <w:rPr>
                <w:rFonts w:ascii="Arial" w:hAnsi="Arial" w:cs="Arial"/>
                <w:color w:val="auto"/>
                <w:sz w:val="18"/>
                <w:szCs w:val="18"/>
              </w:rPr>
            </w:pPr>
            <w:r>
              <w:rPr>
                <w:rFonts w:ascii="Arial" w:hAnsi="Arial" w:cs="Arial"/>
                <w:color w:val="auto"/>
                <w:sz w:val="18"/>
                <w:szCs w:val="18"/>
              </w:rPr>
              <w:t xml:space="preserve">2.2 Appraisal, </w:t>
            </w:r>
            <w:proofErr w:type="gramStart"/>
            <w:r>
              <w:rPr>
                <w:rFonts w:ascii="Arial" w:hAnsi="Arial" w:cs="Arial"/>
                <w:color w:val="auto"/>
                <w:sz w:val="18"/>
                <w:szCs w:val="18"/>
              </w:rPr>
              <w:t>Page  5</w:t>
            </w:r>
            <w:proofErr w:type="gramEnd"/>
          </w:p>
        </w:tc>
      </w:tr>
      <w:tr w:rsidR="00FB3483" w:rsidRPr="004C1685" w14:paraId="16FE4FE0" w14:textId="77777777" w:rsidTr="00FD2C6F">
        <w:trPr>
          <w:trHeight w:val="191"/>
        </w:trPr>
        <w:tc>
          <w:tcPr>
            <w:tcW w:w="1654" w:type="dxa"/>
            <w:tcBorders>
              <w:top w:val="single" w:sz="5" w:space="0" w:color="000000"/>
              <w:left w:val="single" w:sz="5" w:space="0" w:color="000000"/>
              <w:bottom w:val="single" w:sz="5" w:space="0" w:color="000000"/>
              <w:right w:val="single" w:sz="5" w:space="0" w:color="000000"/>
            </w:tcBorders>
          </w:tcPr>
          <w:p w14:paraId="5190E0C3"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587" w:type="dxa"/>
            <w:tcBorders>
              <w:top w:val="single" w:sz="5" w:space="0" w:color="000000"/>
              <w:left w:val="single" w:sz="5" w:space="0" w:color="000000"/>
              <w:bottom w:val="single" w:sz="5" w:space="0" w:color="000000"/>
              <w:right w:val="single" w:sz="5" w:space="0" w:color="000000"/>
            </w:tcBorders>
          </w:tcPr>
          <w:p w14:paraId="3E0B6F4F" w14:textId="46034133"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6</w:t>
            </w:r>
          </w:p>
        </w:tc>
        <w:tc>
          <w:tcPr>
            <w:tcW w:w="11292" w:type="dxa"/>
            <w:tcBorders>
              <w:top w:val="single" w:sz="5" w:space="0" w:color="000000"/>
              <w:left w:val="single" w:sz="5" w:space="0" w:color="000000"/>
              <w:bottom w:val="single" w:sz="5" w:space="0" w:color="000000"/>
              <w:right w:val="single" w:sz="5" w:space="0" w:color="000000"/>
            </w:tcBorders>
          </w:tcPr>
          <w:p w14:paraId="57B9F4B4" w14:textId="24260A2B"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1667" w:type="dxa"/>
            <w:tcBorders>
              <w:top w:val="single" w:sz="5" w:space="0" w:color="000000"/>
              <w:left w:val="single" w:sz="5" w:space="0" w:color="000000"/>
              <w:bottom w:val="single" w:sz="5" w:space="0" w:color="000000"/>
              <w:right w:val="single" w:sz="5" w:space="0" w:color="000000"/>
            </w:tcBorders>
          </w:tcPr>
          <w:p w14:paraId="13ED706A" w14:textId="4F3F934D" w:rsidR="00FB3483" w:rsidRPr="00930A31" w:rsidRDefault="00FD3447" w:rsidP="005979B8">
            <w:pPr>
              <w:pStyle w:val="Default"/>
              <w:spacing w:before="40" w:after="40"/>
              <w:rPr>
                <w:rFonts w:ascii="Arial" w:hAnsi="Arial" w:cs="Arial"/>
                <w:color w:val="auto"/>
                <w:sz w:val="18"/>
                <w:szCs w:val="18"/>
              </w:rPr>
            </w:pPr>
            <w:r>
              <w:rPr>
                <w:rFonts w:ascii="Arial" w:hAnsi="Arial" w:cs="Arial"/>
                <w:color w:val="auto"/>
                <w:sz w:val="18"/>
                <w:szCs w:val="18"/>
              </w:rPr>
              <w:t>2.1 Search, Page 5</w:t>
            </w:r>
          </w:p>
        </w:tc>
      </w:tr>
      <w:tr w:rsidR="00FB3483" w:rsidRPr="004C1685" w14:paraId="442A4EF4"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354B1526" w14:textId="56E89E5C"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Search </w:t>
            </w:r>
            <w:r w:rsidR="00E66E3A" w:rsidRPr="00930A31">
              <w:rPr>
                <w:rFonts w:ascii="Arial" w:hAnsi="Arial" w:cs="Arial"/>
                <w:sz w:val="18"/>
                <w:szCs w:val="18"/>
              </w:rPr>
              <w:t>strategy</w:t>
            </w:r>
          </w:p>
        </w:tc>
        <w:tc>
          <w:tcPr>
            <w:tcW w:w="587" w:type="dxa"/>
            <w:tcBorders>
              <w:top w:val="single" w:sz="5" w:space="0" w:color="000000"/>
              <w:left w:val="single" w:sz="5" w:space="0" w:color="000000"/>
              <w:bottom w:val="single" w:sz="5" w:space="0" w:color="000000"/>
              <w:right w:val="single" w:sz="5" w:space="0" w:color="000000"/>
            </w:tcBorders>
          </w:tcPr>
          <w:p w14:paraId="1C77254E" w14:textId="5847D3CA"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7</w:t>
            </w:r>
          </w:p>
        </w:tc>
        <w:tc>
          <w:tcPr>
            <w:tcW w:w="11292" w:type="dxa"/>
            <w:tcBorders>
              <w:top w:val="single" w:sz="5" w:space="0" w:color="000000"/>
              <w:left w:val="single" w:sz="5" w:space="0" w:color="000000"/>
              <w:bottom w:val="single" w:sz="5" w:space="0" w:color="000000"/>
              <w:right w:val="single" w:sz="5" w:space="0" w:color="000000"/>
            </w:tcBorders>
          </w:tcPr>
          <w:p w14:paraId="21DED44A" w14:textId="64C8696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1667" w:type="dxa"/>
            <w:tcBorders>
              <w:top w:val="single" w:sz="5" w:space="0" w:color="000000"/>
              <w:left w:val="single" w:sz="5" w:space="0" w:color="000000"/>
              <w:bottom w:val="single" w:sz="5" w:space="0" w:color="000000"/>
              <w:right w:val="single" w:sz="5" w:space="0" w:color="000000"/>
            </w:tcBorders>
          </w:tcPr>
          <w:p w14:paraId="7C82E223" w14:textId="66CF635F" w:rsidR="00FB3483" w:rsidRPr="00930A31" w:rsidRDefault="00FD3447" w:rsidP="005979B8">
            <w:pPr>
              <w:pStyle w:val="Default"/>
              <w:spacing w:before="40" w:after="40"/>
              <w:rPr>
                <w:rFonts w:ascii="Arial" w:hAnsi="Arial" w:cs="Arial"/>
                <w:color w:val="auto"/>
                <w:sz w:val="18"/>
                <w:szCs w:val="18"/>
              </w:rPr>
            </w:pPr>
            <w:r>
              <w:rPr>
                <w:rFonts w:ascii="Arial" w:hAnsi="Arial" w:cs="Arial"/>
                <w:color w:val="auto"/>
                <w:sz w:val="18"/>
                <w:szCs w:val="18"/>
              </w:rPr>
              <w:t>2.1 Search, Page 5</w:t>
            </w:r>
          </w:p>
        </w:tc>
      </w:tr>
      <w:tr w:rsidR="00FB3483" w:rsidRPr="004C1685" w14:paraId="1CB7C6BF"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2623B265" w14:textId="694A5CF5"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Selection </w:t>
            </w:r>
            <w:r w:rsidR="00E66E3A" w:rsidRPr="00930A31">
              <w:rPr>
                <w:rFonts w:ascii="Arial" w:hAnsi="Arial" w:cs="Arial"/>
                <w:sz w:val="18"/>
                <w:szCs w:val="18"/>
              </w:rPr>
              <w:t>process</w:t>
            </w:r>
          </w:p>
        </w:tc>
        <w:tc>
          <w:tcPr>
            <w:tcW w:w="587" w:type="dxa"/>
            <w:tcBorders>
              <w:top w:val="single" w:sz="5" w:space="0" w:color="000000"/>
              <w:left w:val="single" w:sz="5" w:space="0" w:color="000000"/>
              <w:bottom w:val="single" w:sz="5" w:space="0" w:color="000000"/>
              <w:right w:val="single" w:sz="5" w:space="0" w:color="000000"/>
            </w:tcBorders>
          </w:tcPr>
          <w:p w14:paraId="427F98AB" w14:textId="0F49A036"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8</w:t>
            </w:r>
          </w:p>
        </w:tc>
        <w:tc>
          <w:tcPr>
            <w:tcW w:w="11292" w:type="dxa"/>
            <w:tcBorders>
              <w:top w:val="single" w:sz="5" w:space="0" w:color="000000"/>
              <w:left w:val="single" w:sz="5" w:space="0" w:color="000000"/>
              <w:bottom w:val="single" w:sz="5" w:space="0" w:color="000000"/>
              <w:right w:val="single" w:sz="5" w:space="0" w:color="000000"/>
            </w:tcBorders>
          </w:tcPr>
          <w:p w14:paraId="3410B901" w14:textId="638A42EA"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1667" w:type="dxa"/>
            <w:tcBorders>
              <w:top w:val="single" w:sz="5" w:space="0" w:color="000000"/>
              <w:left w:val="single" w:sz="5" w:space="0" w:color="000000"/>
              <w:bottom w:val="single" w:sz="5" w:space="0" w:color="000000"/>
              <w:right w:val="single" w:sz="5" w:space="0" w:color="000000"/>
            </w:tcBorders>
          </w:tcPr>
          <w:p w14:paraId="00962FE3" w14:textId="4CE51BFB" w:rsidR="00FB3483" w:rsidRPr="00930A31" w:rsidRDefault="00FD3447" w:rsidP="005979B8">
            <w:pPr>
              <w:pStyle w:val="Default"/>
              <w:spacing w:before="40" w:after="40"/>
              <w:rPr>
                <w:rFonts w:ascii="Arial" w:hAnsi="Arial" w:cs="Arial"/>
                <w:color w:val="auto"/>
                <w:sz w:val="18"/>
                <w:szCs w:val="18"/>
              </w:rPr>
            </w:pPr>
            <w:r>
              <w:rPr>
                <w:rFonts w:ascii="Arial" w:hAnsi="Arial" w:cs="Arial"/>
                <w:color w:val="auto"/>
                <w:sz w:val="18"/>
                <w:szCs w:val="18"/>
              </w:rPr>
              <w:t xml:space="preserve">2.1 Search and 2.2 Appraisal, </w:t>
            </w:r>
            <w:proofErr w:type="gramStart"/>
            <w:r>
              <w:rPr>
                <w:rFonts w:ascii="Arial" w:hAnsi="Arial" w:cs="Arial"/>
                <w:color w:val="auto"/>
                <w:sz w:val="18"/>
                <w:szCs w:val="18"/>
              </w:rPr>
              <w:t>Page  5</w:t>
            </w:r>
            <w:proofErr w:type="gramEnd"/>
          </w:p>
        </w:tc>
      </w:tr>
      <w:tr w:rsidR="00FB3483" w:rsidRPr="004C1685" w14:paraId="28607B6E" w14:textId="77777777" w:rsidTr="00FD2C6F">
        <w:trPr>
          <w:trHeight w:val="152"/>
        </w:trPr>
        <w:tc>
          <w:tcPr>
            <w:tcW w:w="1654" w:type="dxa"/>
            <w:tcBorders>
              <w:top w:val="single" w:sz="5" w:space="0" w:color="000000"/>
              <w:left w:val="single" w:sz="5" w:space="0" w:color="000000"/>
              <w:bottom w:val="single" w:sz="5" w:space="0" w:color="000000"/>
              <w:right w:val="single" w:sz="5" w:space="0" w:color="000000"/>
            </w:tcBorders>
          </w:tcPr>
          <w:p w14:paraId="51505877" w14:textId="77777777" w:rsidR="00FB3483" w:rsidRPr="00930A31" w:rsidRDefault="00FB3483" w:rsidP="005979B8">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587" w:type="dxa"/>
            <w:tcBorders>
              <w:top w:val="single" w:sz="5" w:space="0" w:color="000000"/>
              <w:left w:val="single" w:sz="5" w:space="0" w:color="000000"/>
              <w:bottom w:val="single" w:sz="5" w:space="0" w:color="000000"/>
              <w:right w:val="single" w:sz="5" w:space="0" w:color="000000"/>
            </w:tcBorders>
          </w:tcPr>
          <w:p w14:paraId="125EB2B9" w14:textId="66C5569F" w:rsidR="00FB3483" w:rsidRPr="00930A31" w:rsidRDefault="00E66E3A" w:rsidP="003B79FF">
            <w:pPr>
              <w:pStyle w:val="Default"/>
              <w:spacing w:before="40" w:after="40"/>
              <w:jc w:val="right"/>
              <w:rPr>
                <w:rFonts w:ascii="Arial" w:hAnsi="Arial" w:cs="Arial"/>
                <w:sz w:val="18"/>
                <w:szCs w:val="18"/>
              </w:rPr>
            </w:pPr>
            <w:r w:rsidRPr="00930A31">
              <w:rPr>
                <w:rFonts w:ascii="Arial" w:hAnsi="Arial" w:cs="Arial"/>
                <w:sz w:val="18"/>
                <w:szCs w:val="18"/>
              </w:rPr>
              <w:t>9</w:t>
            </w:r>
          </w:p>
        </w:tc>
        <w:tc>
          <w:tcPr>
            <w:tcW w:w="11292" w:type="dxa"/>
            <w:tcBorders>
              <w:top w:val="single" w:sz="5" w:space="0" w:color="000000"/>
              <w:left w:val="single" w:sz="5" w:space="0" w:color="000000"/>
              <w:bottom w:val="single" w:sz="5" w:space="0" w:color="000000"/>
              <w:right w:val="single" w:sz="5" w:space="0" w:color="000000"/>
            </w:tcBorders>
          </w:tcPr>
          <w:p w14:paraId="55FB2B23" w14:textId="68B28670"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1667" w:type="dxa"/>
            <w:tcBorders>
              <w:top w:val="single" w:sz="5" w:space="0" w:color="000000"/>
              <w:left w:val="single" w:sz="5" w:space="0" w:color="000000"/>
              <w:bottom w:val="single" w:sz="5" w:space="0" w:color="000000"/>
              <w:right w:val="single" w:sz="5" w:space="0" w:color="000000"/>
            </w:tcBorders>
          </w:tcPr>
          <w:p w14:paraId="1FB2C5F1" w14:textId="58D129D0" w:rsidR="00FB3483" w:rsidRPr="00930A31" w:rsidRDefault="000C5405" w:rsidP="005979B8">
            <w:pPr>
              <w:pStyle w:val="Default"/>
              <w:spacing w:before="40" w:after="40"/>
              <w:rPr>
                <w:rFonts w:ascii="Arial" w:hAnsi="Arial" w:cs="Arial"/>
                <w:color w:val="auto"/>
                <w:sz w:val="18"/>
                <w:szCs w:val="18"/>
              </w:rPr>
            </w:pPr>
            <w:r>
              <w:rPr>
                <w:rFonts w:ascii="Arial" w:hAnsi="Arial" w:cs="Arial"/>
                <w:color w:val="auto"/>
                <w:sz w:val="18"/>
                <w:szCs w:val="18"/>
              </w:rPr>
              <w:t xml:space="preserve">2.1 Search and 2.2 Appraisal, </w:t>
            </w:r>
            <w:proofErr w:type="gramStart"/>
            <w:r>
              <w:rPr>
                <w:rFonts w:ascii="Arial" w:hAnsi="Arial" w:cs="Arial"/>
                <w:color w:val="auto"/>
                <w:sz w:val="18"/>
                <w:szCs w:val="18"/>
              </w:rPr>
              <w:t>Page  5</w:t>
            </w:r>
            <w:proofErr w:type="gramEnd"/>
          </w:p>
        </w:tc>
      </w:tr>
      <w:tr w:rsidR="00930A31" w:rsidRPr="004C1685" w14:paraId="4DC352A3"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186BEC60" w14:textId="7777777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587" w:type="dxa"/>
            <w:tcBorders>
              <w:top w:val="single" w:sz="5" w:space="0" w:color="000000"/>
              <w:left w:val="single" w:sz="5" w:space="0" w:color="000000"/>
              <w:bottom w:val="single" w:sz="5" w:space="0" w:color="000000"/>
              <w:right w:val="single" w:sz="5" w:space="0" w:color="000000"/>
            </w:tcBorders>
          </w:tcPr>
          <w:p w14:paraId="7F57E84D" w14:textId="29FE29A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10a</w:t>
            </w:r>
          </w:p>
        </w:tc>
        <w:tc>
          <w:tcPr>
            <w:tcW w:w="11292" w:type="dxa"/>
            <w:tcBorders>
              <w:top w:val="single" w:sz="5" w:space="0" w:color="000000"/>
              <w:left w:val="single" w:sz="5" w:space="0" w:color="000000"/>
              <w:bottom w:val="single" w:sz="5" w:space="0" w:color="000000"/>
              <w:right w:val="single" w:sz="5" w:space="0" w:color="000000"/>
            </w:tcBorders>
          </w:tcPr>
          <w:p w14:paraId="6A77D279" w14:textId="4A068AB0"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1667" w:type="dxa"/>
            <w:tcBorders>
              <w:top w:val="single" w:sz="5" w:space="0" w:color="000000"/>
              <w:left w:val="single" w:sz="5" w:space="0" w:color="000000"/>
              <w:bottom w:val="single" w:sz="5" w:space="0" w:color="000000"/>
              <w:right w:val="single" w:sz="5" w:space="0" w:color="000000"/>
            </w:tcBorders>
          </w:tcPr>
          <w:p w14:paraId="11D25995" w14:textId="061932EE" w:rsidR="00930A31" w:rsidRPr="00930A31" w:rsidRDefault="000C5405" w:rsidP="005979B8">
            <w:pPr>
              <w:pStyle w:val="Default"/>
              <w:spacing w:before="40" w:after="40"/>
              <w:rPr>
                <w:rFonts w:ascii="Arial" w:hAnsi="Arial" w:cs="Arial"/>
                <w:color w:val="auto"/>
                <w:sz w:val="18"/>
                <w:szCs w:val="18"/>
              </w:rPr>
            </w:pPr>
            <w:r>
              <w:rPr>
                <w:rFonts w:ascii="Arial" w:hAnsi="Arial" w:cs="Arial"/>
                <w:color w:val="auto"/>
                <w:sz w:val="18"/>
                <w:szCs w:val="18"/>
              </w:rPr>
              <w:t>2.3 Synthesis, Pages 6 - 7</w:t>
            </w:r>
          </w:p>
        </w:tc>
      </w:tr>
      <w:tr w:rsidR="00930A31" w:rsidRPr="004C1685" w14:paraId="35FABA56" w14:textId="77777777" w:rsidTr="00FD2C6F">
        <w:trPr>
          <w:trHeight w:val="48"/>
        </w:trPr>
        <w:tc>
          <w:tcPr>
            <w:tcW w:w="1654" w:type="dxa"/>
            <w:vMerge/>
            <w:tcBorders>
              <w:left w:val="single" w:sz="5" w:space="0" w:color="000000"/>
              <w:bottom w:val="single" w:sz="5" w:space="0" w:color="000000"/>
              <w:right w:val="single" w:sz="5" w:space="0" w:color="000000"/>
            </w:tcBorders>
          </w:tcPr>
          <w:p w14:paraId="7E21F8B5"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84F2A64" w14:textId="3C8022D5"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10b</w:t>
            </w:r>
          </w:p>
        </w:tc>
        <w:tc>
          <w:tcPr>
            <w:tcW w:w="11292" w:type="dxa"/>
            <w:tcBorders>
              <w:top w:val="single" w:sz="5" w:space="0" w:color="000000"/>
              <w:left w:val="single" w:sz="5" w:space="0" w:color="000000"/>
              <w:bottom w:val="single" w:sz="5" w:space="0" w:color="000000"/>
              <w:right w:val="single" w:sz="5" w:space="0" w:color="000000"/>
            </w:tcBorders>
          </w:tcPr>
          <w:p w14:paraId="101A3B3D" w14:textId="5D6CA8A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1667" w:type="dxa"/>
            <w:tcBorders>
              <w:top w:val="single" w:sz="5" w:space="0" w:color="000000"/>
              <w:left w:val="single" w:sz="5" w:space="0" w:color="000000"/>
              <w:bottom w:val="single" w:sz="5" w:space="0" w:color="000000"/>
              <w:right w:val="single" w:sz="5" w:space="0" w:color="000000"/>
            </w:tcBorders>
          </w:tcPr>
          <w:p w14:paraId="595F3ED8" w14:textId="335CF632" w:rsidR="00930A31" w:rsidRPr="00930A31" w:rsidRDefault="005B02C9" w:rsidP="005979B8">
            <w:pPr>
              <w:pStyle w:val="Default"/>
              <w:spacing w:before="40" w:after="40"/>
              <w:rPr>
                <w:rFonts w:ascii="Arial" w:hAnsi="Arial" w:cs="Arial"/>
                <w:color w:val="auto"/>
                <w:sz w:val="18"/>
                <w:szCs w:val="18"/>
              </w:rPr>
            </w:pPr>
            <w:r>
              <w:rPr>
                <w:rFonts w:ascii="Arial" w:hAnsi="Arial" w:cs="Arial"/>
                <w:color w:val="auto"/>
                <w:sz w:val="18"/>
                <w:szCs w:val="18"/>
              </w:rPr>
              <w:t>2.3 Synthesis, Pages 6 - 7</w:t>
            </w:r>
          </w:p>
        </w:tc>
      </w:tr>
      <w:tr w:rsidR="00FB3483" w:rsidRPr="004C1685" w14:paraId="0276A1D2"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5946292E" w14:textId="79CF78F7"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Study r</w:t>
            </w:r>
            <w:r w:rsidR="00FB3483" w:rsidRPr="00930A31">
              <w:rPr>
                <w:rFonts w:ascii="Arial" w:hAnsi="Arial" w:cs="Arial"/>
                <w:sz w:val="18"/>
                <w:szCs w:val="18"/>
              </w:rPr>
              <w:t xml:space="preserve">isk of bias </w:t>
            </w:r>
            <w:r w:rsidRPr="00930A31">
              <w:rPr>
                <w:rFonts w:ascii="Arial" w:hAnsi="Arial" w:cs="Arial"/>
                <w:sz w:val="18"/>
                <w:szCs w:val="18"/>
              </w:rPr>
              <w:t>assessment</w:t>
            </w:r>
          </w:p>
        </w:tc>
        <w:tc>
          <w:tcPr>
            <w:tcW w:w="587" w:type="dxa"/>
            <w:tcBorders>
              <w:top w:val="single" w:sz="5" w:space="0" w:color="000000"/>
              <w:left w:val="single" w:sz="5" w:space="0" w:color="000000"/>
              <w:bottom w:val="single" w:sz="5" w:space="0" w:color="000000"/>
              <w:right w:val="single" w:sz="5" w:space="0" w:color="000000"/>
            </w:tcBorders>
          </w:tcPr>
          <w:p w14:paraId="73A6AE1D" w14:textId="403C924B"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1</w:t>
            </w:r>
          </w:p>
        </w:tc>
        <w:tc>
          <w:tcPr>
            <w:tcW w:w="11292" w:type="dxa"/>
            <w:tcBorders>
              <w:top w:val="single" w:sz="5" w:space="0" w:color="000000"/>
              <w:left w:val="single" w:sz="5" w:space="0" w:color="000000"/>
              <w:bottom w:val="single" w:sz="5" w:space="0" w:color="000000"/>
              <w:right w:val="single" w:sz="5" w:space="0" w:color="000000"/>
            </w:tcBorders>
          </w:tcPr>
          <w:p w14:paraId="5C7277A8" w14:textId="5E2C98CC"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1667" w:type="dxa"/>
            <w:tcBorders>
              <w:top w:val="single" w:sz="5" w:space="0" w:color="000000"/>
              <w:left w:val="single" w:sz="5" w:space="0" w:color="000000"/>
              <w:bottom w:val="single" w:sz="5" w:space="0" w:color="000000"/>
              <w:right w:val="single" w:sz="5" w:space="0" w:color="000000"/>
            </w:tcBorders>
          </w:tcPr>
          <w:p w14:paraId="2E65623E" w14:textId="0E7DA725" w:rsidR="00FB3483" w:rsidRPr="00930A31" w:rsidRDefault="005B02C9" w:rsidP="005979B8">
            <w:pPr>
              <w:pStyle w:val="Default"/>
              <w:spacing w:before="40" w:after="40"/>
              <w:rPr>
                <w:rFonts w:ascii="Arial" w:hAnsi="Arial" w:cs="Arial"/>
                <w:color w:val="auto"/>
                <w:sz w:val="18"/>
                <w:szCs w:val="18"/>
              </w:rPr>
            </w:pPr>
            <w:r w:rsidRPr="005B02C9">
              <w:rPr>
                <w:rFonts w:ascii="Arial" w:hAnsi="Arial" w:cs="Arial"/>
                <w:color w:val="auto"/>
                <w:sz w:val="18"/>
                <w:szCs w:val="18"/>
              </w:rPr>
              <w:t>2.4</w:t>
            </w:r>
            <w:r w:rsidRPr="005B02C9">
              <w:rPr>
                <w:rFonts w:ascii="Arial" w:hAnsi="Arial" w:cs="Arial"/>
                <w:color w:val="auto"/>
                <w:sz w:val="18"/>
                <w:szCs w:val="18"/>
              </w:rPr>
              <w:tab/>
              <w:t>Assessment of the Risk of Bias</w:t>
            </w:r>
            <w:r>
              <w:rPr>
                <w:rFonts w:ascii="Arial" w:hAnsi="Arial" w:cs="Arial"/>
                <w:color w:val="auto"/>
                <w:sz w:val="18"/>
                <w:szCs w:val="18"/>
              </w:rPr>
              <w:t>, Page 7.</w:t>
            </w:r>
          </w:p>
        </w:tc>
      </w:tr>
      <w:tr w:rsidR="00FB3483" w:rsidRPr="004C1685" w14:paraId="578BE62F"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1C2A98BC" w14:textId="2A6A2863"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Effect</w:t>
            </w:r>
            <w:r w:rsidR="00FB3483" w:rsidRPr="00930A31">
              <w:rPr>
                <w:rFonts w:ascii="Arial" w:hAnsi="Arial" w:cs="Arial"/>
                <w:sz w:val="18"/>
                <w:szCs w:val="18"/>
              </w:rPr>
              <w:t xml:space="preserve"> measures </w:t>
            </w:r>
          </w:p>
        </w:tc>
        <w:tc>
          <w:tcPr>
            <w:tcW w:w="587" w:type="dxa"/>
            <w:tcBorders>
              <w:top w:val="single" w:sz="5" w:space="0" w:color="000000"/>
              <w:left w:val="single" w:sz="5" w:space="0" w:color="000000"/>
              <w:bottom w:val="single" w:sz="5" w:space="0" w:color="000000"/>
              <w:right w:val="single" w:sz="5" w:space="0" w:color="000000"/>
            </w:tcBorders>
          </w:tcPr>
          <w:p w14:paraId="2932148E" w14:textId="704F41BF" w:rsidR="00FB3483" w:rsidRPr="00930A31" w:rsidRDefault="00FB3483" w:rsidP="003B79FF">
            <w:pPr>
              <w:pStyle w:val="Default"/>
              <w:spacing w:before="40" w:after="40"/>
              <w:jc w:val="right"/>
              <w:rPr>
                <w:rFonts w:ascii="Arial" w:hAnsi="Arial" w:cs="Arial"/>
                <w:sz w:val="18"/>
                <w:szCs w:val="18"/>
              </w:rPr>
            </w:pPr>
            <w:r w:rsidRPr="00930A31">
              <w:rPr>
                <w:rFonts w:ascii="Arial" w:hAnsi="Arial" w:cs="Arial"/>
                <w:sz w:val="18"/>
                <w:szCs w:val="18"/>
              </w:rPr>
              <w:t>1</w:t>
            </w:r>
            <w:r w:rsidR="00E66E3A" w:rsidRPr="00930A31">
              <w:rPr>
                <w:rFonts w:ascii="Arial" w:hAnsi="Arial" w:cs="Arial"/>
                <w:sz w:val="18"/>
                <w:szCs w:val="18"/>
              </w:rPr>
              <w:t>2</w:t>
            </w:r>
          </w:p>
        </w:tc>
        <w:tc>
          <w:tcPr>
            <w:tcW w:w="11292" w:type="dxa"/>
            <w:tcBorders>
              <w:top w:val="single" w:sz="5" w:space="0" w:color="000000"/>
              <w:left w:val="single" w:sz="5" w:space="0" w:color="000000"/>
              <w:bottom w:val="single" w:sz="5" w:space="0" w:color="000000"/>
              <w:right w:val="single" w:sz="5" w:space="0" w:color="000000"/>
            </w:tcBorders>
          </w:tcPr>
          <w:p w14:paraId="014B552B" w14:textId="1294C37E" w:rsidR="00FB3483" w:rsidRPr="00930A31" w:rsidRDefault="00E66E3A" w:rsidP="005979B8">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1667" w:type="dxa"/>
            <w:tcBorders>
              <w:top w:val="single" w:sz="5" w:space="0" w:color="000000"/>
              <w:left w:val="single" w:sz="5" w:space="0" w:color="000000"/>
              <w:bottom w:val="single" w:sz="5" w:space="0" w:color="000000"/>
              <w:right w:val="single" w:sz="5" w:space="0" w:color="000000"/>
            </w:tcBorders>
          </w:tcPr>
          <w:p w14:paraId="420F1455" w14:textId="59DA977A" w:rsidR="00FB3483" w:rsidRPr="00930A31" w:rsidRDefault="009F4440" w:rsidP="005979B8">
            <w:pPr>
              <w:pStyle w:val="Default"/>
              <w:spacing w:before="40" w:after="40"/>
              <w:rPr>
                <w:rFonts w:ascii="Arial" w:hAnsi="Arial" w:cs="Arial"/>
                <w:color w:val="auto"/>
                <w:sz w:val="18"/>
                <w:szCs w:val="18"/>
              </w:rPr>
            </w:pPr>
            <w:r>
              <w:rPr>
                <w:rFonts w:ascii="Arial" w:hAnsi="Arial" w:cs="Arial"/>
                <w:color w:val="auto"/>
                <w:sz w:val="18"/>
                <w:szCs w:val="18"/>
              </w:rPr>
              <w:t>2.5 Analysis, Pages 7 - 8</w:t>
            </w:r>
          </w:p>
        </w:tc>
      </w:tr>
      <w:tr w:rsidR="00930A31" w:rsidRPr="004C1685" w14:paraId="3AC3457E"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2D0A6E32" w14:textId="36F47485"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Synthesis methods</w:t>
            </w:r>
          </w:p>
        </w:tc>
        <w:tc>
          <w:tcPr>
            <w:tcW w:w="587" w:type="dxa"/>
            <w:tcBorders>
              <w:top w:val="single" w:sz="5" w:space="0" w:color="000000"/>
              <w:left w:val="single" w:sz="5" w:space="0" w:color="000000"/>
              <w:bottom w:val="single" w:sz="5" w:space="0" w:color="000000"/>
              <w:right w:val="single" w:sz="5" w:space="0" w:color="000000"/>
            </w:tcBorders>
          </w:tcPr>
          <w:p w14:paraId="043234D5" w14:textId="696A96D4"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13a</w:t>
            </w:r>
          </w:p>
        </w:tc>
        <w:tc>
          <w:tcPr>
            <w:tcW w:w="11292" w:type="dxa"/>
            <w:tcBorders>
              <w:top w:val="single" w:sz="5" w:space="0" w:color="000000"/>
              <w:left w:val="single" w:sz="5" w:space="0" w:color="000000"/>
              <w:bottom w:val="single" w:sz="5" w:space="0" w:color="000000"/>
              <w:right w:val="single" w:sz="5" w:space="0" w:color="000000"/>
            </w:tcBorders>
          </w:tcPr>
          <w:p w14:paraId="1521797E" w14:textId="652F21E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1667" w:type="dxa"/>
            <w:tcBorders>
              <w:top w:val="single" w:sz="5" w:space="0" w:color="000000"/>
              <w:left w:val="single" w:sz="5" w:space="0" w:color="000000"/>
              <w:bottom w:val="single" w:sz="5" w:space="0" w:color="000000"/>
              <w:right w:val="single" w:sz="5" w:space="0" w:color="000000"/>
            </w:tcBorders>
          </w:tcPr>
          <w:p w14:paraId="403E8D65" w14:textId="60D0044A" w:rsidR="00930A31" w:rsidRPr="00930A31" w:rsidRDefault="00BF78AE" w:rsidP="005979B8">
            <w:pPr>
              <w:pStyle w:val="Default"/>
              <w:spacing w:before="40" w:after="40"/>
              <w:rPr>
                <w:rFonts w:ascii="Arial" w:hAnsi="Arial" w:cs="Arial"/>
                <w:color w:val="auto"/>
                <w:sz w:val="18"/>
                <w:szCs w:val="18"/>
              </w:rPr>
            </w:pPr>
            <w:r>
              <w:rPr>
                <w:rFonts w:ascii="Arial" w:hAnsi="Arial" w:cs="Arial"/>
                <w:color w:val="auto"/>
                <w:sz w:val="18"/>
                <w:szCs w:val="18"/>
              </w:rPr>
              <w:t>2.2 Appraisal, Pages 5 - 6</w:t>
            </w:r>
            <w:r w:rsidR="005B02C9">
              <w:rPr>
                <w:rFonts w:ascii="Arial" w:hAnsi="Arial" w:cs="Arial"/>
                <w:color w:val="auto"/>
                <w:sz w:val="18"/>
                <w:szCs w:val="18"/>
              </w:rPr>
              <w:t xml:space="preserve">                                                                                                                     </w:t>
            </w:r>
          </w:p>
        </w:tc>
      </w:tr>
      <w:tr w:rsidR="00930A31" w:rsidRPr="004C1685" w14:paraId="1778E3B8" w14:textId="77777777" w:rsidTr="00FD2C6F">
        <w:trPr>
          <w:trHeight w:val="48"/>
        </w:trPr>
        <w:tc>
          <w:tcPr>
            <w:tcW w:w="1654" w:type="dxa"/>
            <w:vMerge/>
            <w:tcBorders>
              <w:left w:val="single" w:sz="5" w:space="0" w:color="000000"/>
              <w:right w:val="single" w:sz="5" w:space="0" w:color="000000"/>
            </w:tcBorders>
          </w:tcPr>
          <w:p w14:paraId="23FF4436"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2E89B6B" w14:textId="185F2A13"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13b</w:t>
            </w:r>
          </w:p>
        </w:tc>
        <w:tc>
          <w:tcPr>
            <w:tcW w:w="11292" w:type="dxa"/>
            <w:tcBorders>
              <w:top w:val="single" w:sz="5" w:space="0" w:color="000000"/>
              <w:left w:val="single" w:sz="5" w:space="0" w:color="000000"/>
              <w:bottom w:val="single" w:sz="5" w:space="0" w:color="000000"/>
              <w:right w:val="single" w:sz="5" w:space="0" w:color="000000"/>
            </w:tcBorders>
          </w:tcPr>
          <w:p w14:paraId="009F1C82" w14:textId="267D10AC"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1667" w:type="dxa"/>
            <w:tcBorders>
              <w:top w:val="single" w:sz="5" w:space="0" w:color="000000"/>
              <w:left w:val="single" w:sz="5" w:space="0" w:color="000000"/>
              <w:bottom w:val="single" w:sz="5" w:space="0" w:color="000000"/>
              <w:right w:val="single" w:sz="5" w:space="0" w:color="000000"/>
            </w:tcBorders>
          </w:tcPr>
          <w:p w14:paraId="73156963" w14:textId="17902788" w:rsidR="00930A31" w:rsidRPr="00930A31" w:rsidRDefault="00BF78AE" w:rsidP="005979B8">
            <w:pPr>
              <w:pStyle w:val="Default"/>
              <w:spacing w:before="40" w:after="40"/>
              <w:rPr>
                <w:rFonts w:ascii="Arial" w:hAnsi="Arial" w:cs="Arial"/>
                <w:color w:val="auto"/>
                <w:sz w:val="18"/>
                <w:szCs w:val="18"/>
              </w:rPr>
            </w:pPr>
            <w:r>
              <w:rPr>
                <w:rFonts w:ascii="Arial" w:hAnsi="Arial" w:cs="Arial"/>
                <w:color w:val="auto"/>
                <w:sz w:val="18"/>
                <w:szCs w:val="18"/>
              </w:rPr>
              <w:t>2.5 Analysis, Pages 7 - 8</w:t>
            </w:r>
          </w:p>
        </w:tc>
      </w:tr>
      <w:tr w:rsidR="00930A31" w:rsidRPr="004C1685" w14:paraId="4FF6FFA4" w14:textId="77777777" w:rsidTr="00FD2C6F">
        <w:trPr>
          <w:trHeight w:val="48"/>
        </w:trPr>
        <w:tc>
          <w:tcPr>
            <w:tcW w:w="1654" w:type="dxa"/>
            <w:vMerge/>
            <w:tcBorders>
              <w:left w:val="single" w:sz="5" w:space="0" w:color="000000"/>
              <w:right w:val="single" w:sz="5" w:space="0" w:color="000000"/>
            </w:tcBorders>
          </w:tcPr>
          <w:p w14:paraId="0AC6B0CC" w14:textId="77777777" w:rsidR="00930A31" w:rsidRPr="00930A31" w:rsidRDefault="00930A31" w:rsidP="005979B8">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3793896" w14:textId="652BD308" w:rsidR="00930A31" w:rsidRPr="00930A31" w:rsidRDefault="00930A31" w:rsidP="003B79FF">
            <w:pPr>
              <w:pStyle w:val="Default"/>
              <w:spacing w:before="40" w:after="40"/>
              <w:jc w:val="right"/>
              <w:rPr>
                <w:rFonts w:ascii="Arial" w:hAnsi="Arial" w:cs="Arial"/>
                <w:sz w:val="18"/>
                <w:szCs w:val="18"/>
              </w:rPr>
            </w:pPr>
            <w:r w:rsidRPr="00930A31">
              <w:rPr>
                <w:rFonts w:ascii="Arial" w:hAnsi="Arial" w:cs="Arial"/>
                <w:sz w:val="18"/>
                <w:szCs w:val="18"/>
              </w:rPr>
              <w:t>13c</w:t>
            </w:r>
          </w:p>
        </w:tc>
        <w:tc>
          <w:tcPr>
            <w:tcW w:w="11292" w:type="dxa"/>
            <w:tcBorders>
              <w:top w:val="single" w:sz="5" w:space="0" w:color="000000"/>
              <w:left w:val="single" w:sz="5" w:space="0" w:color="000000"/>
              <w:bottom w:val="single" w:sz="5" w:space="0" w:color="000000"/>
              <w:right w:val="single" w:sz="5" w:space="0" w:color="000000"/>
            </w:tcBorders>
          </w:tcPr>
          <w:p w14:paraId="5C7C87FD" w14:textId="654C0247" w:rsidR="00930A31" w:rsidRPr="00930A31" w:rsidRDefault="00930A31" w:rsidP="005979B8">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1667" w:type="dxa"/>
            <w:tcBorders>
              <w:top w:val="single" w:sz="5" w:space="0" w:color="000000"/>
              <w:left w:val="single" w:sz="5" w:space="0" w:color="000000"/>
              <w:bottom w:val="single" w:sz="5" w:space="0" w:color="000000"/>
              <w:right w:val="single" w:sz="5" w:space="0" w:color="000000"/>
            </w:tcBorders>
          </w:tcPr>
          <w:p w14:paraId="3079E946" w14:textId="10494056" w:rsidR="00930A31" w:rsidRPr="00930A31" w:rsidRDefault="00BF78AE" w:rsidP="005979B8">
            <w:pPr>
              <w:pStyle w:val="Default"/>
              <w:spacing w:before="40" w:after="40"/>
              <w:rPr>
                <w:rFonts w:ascii="Arial" w:hAnsi="Arial" w:cs="Arial"/>
                <w:color w:val="auto"/>
                <w:sz w:val="18"/>
                <w:szCs w:val="18"/>
              </w:rPr>
            </w:pPr>
            <w:r>
              <w:rPr>
                <w:rFonts w:ascii="Arial" w:hAnsi="Arial" w:cs="Arial"/>
                <w:color w:val="auto"/>
                <w:sz w:val="18"/>
                <w:szCs w:val="18"/>
              </w:rPr>
              <w:t>2.5 Analysis, Pages 7 - 8</w:t>
            </w:r>
          </w:p>
        </w:tc>
      </w:tr>
      <w:tr w:rsidR="00FD2C6F" w:rsidRPr="004C1685" w14:paraId="45A10003" w14:textId="77777777" w:rsidTr="00FD2C6F">
        <w:trPr>
          <w:trHeight w:val="48"/>
        </w:trPr>
        <w:tc>
          <w:tcPr>
            <w:tcW w:w="1654" w:type="dxa"/>
            <w:vMerge/>
            <w:tcBorders>
              <w:left w:val="single" w:sz="5" w:space="0" w:color="000000"/>
              <w:right w:val="single" w:sz="5" w:space="0" w:color="000000"/>
            </w:tcBorders>
          </w:tcPr>
          <w:p w14:paraId="78DE9F90"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F9C41A4" w14:textId="244F5360"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13d</w:t>
            </w:r>
          </w:p>
        </w:tc>
        <w:tc>
          <w:tcPr>
            <w:tcW w:w="11292" w:type="dxa"/>
            <w:tcBorders>
              <w:top w:val="single" w:sz="5" w:space="0" w:color="000000"/>
              <w:left w:val="single" w:sz="5" w:space="0" w:color="000000"/>
              <w:bottom w:val="single" w:sz="5" w:space="0" w:color="000000"/>
              <w:right w:val="single" w:sz="5" w:space="0" w:color="000000"/>
            </w:tcBorders>
          </w:tcPr>
          <w:p w14:paraId="788EDA76" w14:textId="30FB4AF5"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1667" w:type="dxa"/>
            <w:tcBorders>
              <w:top w:val="single" w:sz="5" w:space="0" w:color="000000"/>
              <w:left w:val="single" w:sz="5" w:space="0" w:color="000000"/>
              <w:bottom w:val="single" w:sz="5" w:space="0" w:color="000000"/>
              <w:right w:val="single" w:sz="5" w:space="0" w:color="000000"/>
            </w:tcBorders>
          </w:tcPr>
          <w:p w14:paraId="1B5FCF50" w14:textId="6D3B434F" w:rsidR="00FD2C6F" w:rsidRPr="00930A31" w:rsidRDefault="00FD2C6F" w:rsidP="00FD2C6F">
            <w:pPr>
              <w:pStyle w:val="Default"/>
              <w:spacing w:before="40" w:after="40"/>
              <w:rPr>
                <w:rFonts w:ascii="Arial" w:hAnsi="Arial" w:cs="Arial"/>
                <w:color w:val="auto"/>
                <w:sz w:val="18"/>
                <w:szCs w:val="18"/>
              </w:rPr>
            </w:pPr>
            <w:r>
              <w:rPr>
                <w:rFonts w:ascii="Arial" w:hAnsi="Arial" w:cs="Arial"/>
                <w:color w:val="auto"/>
                <w:sz w:val="18"/>
                <w:szCs w:val="18"/>
              </w:rPr>
              <w:t xml:space="preserve">2.3 Synthesis, Pages 6 </w:t>
            </w:r>
            <w:r w:rsidR="00460BA1">
              <w:rPr>
                <w:rFonts w:ascii="Arial" w:hAnsi="Arial" w:cs="Arial"/>
                <w:color w:val="auto"/>
                <w:sz w:val="18"/>
                <w:szCs w:val="18"/>
              </w:rPr>
              <w:t>–</w:t>
            </w:r>
            <w:r>
              <w:rPr>
                <w:rFonts w:ascii="Arial" w:hAnsi="Arial" w:cs="Arial"/>
                <w:color w:val="auto"/>
                <w:sz w:val="18"/>
                <w:szCs w:val="18"/>
              </w:rPr>
              <w:t xml:space="preserve"> 7</w:t>
            </w:r>
            <w:r w:rsidR="00460BA1">
              <w:rPr>
                <w:rFonts w:ascii="Arial" w:hAnsi="Arial" w:cs="Arial"/>
                <w:color w:val="auto"/>
                <w:sz w:val="18"/>
                <w:szCs w:val="18"/>
              </w:rPr>
              <w:t>; 2.5 Analysis, Pages 7 - 8</w:t>
            </w:r>
          </w:p>
        </w:tc>
      </w:tr>
      <w:tr w:rsidR="00FD2C6F" w:rsidRPr="004C1685" w14:paraId="678F791C" w14:textId="77777777" w:rsidTr="00FD2C6F">
        <w:trPr>
          <w:trHeight w:val="48"/>
        </w:trPr>
        <w:tc>
          <w:tcPr>
            <w:tcW w:w="1654" w:type="dxa"/>
            <w:vMerge/>
            <w:tcBorders>
              <w:left w:val="single" w:sz="5" w:space="0" w:color="000000"/>
              <w:right w:val="single" w:sz="5" w:space="0" w:color="000000"/>
            </w:tcBorders>
          </w:tcPr>
          <w:p w14:paraId="61CA026E"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1DCC181F" w14:textId="66AA857E"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13e</w:t>
            </w:r>
          </w:p>
        </w:tc>
        <w:tc>
          <w:tcPr>
            <w:tcW w:w="11292" w:type="dxa"/>
            <w:tcBorders>
              <w:top w:val="single" w:sz="5" w:space="0" w:color="000000"/>
              <w:left w:val="single" w:sz="5" w:space="0" w:color="000000"/>
              <w:bottom w:val="single" w:sz="5" w:space="0" w:color="000000"/>
              <w:right w:val="single" w:sz="5" w:space="0" w:color="000000"/>
            </w:tcBorders>
          </w:tcPr>
          <w:p w14:paraId="39C60ECA" w14:textId="06AEF1E8"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1667" w:type="dxa"/>
            <w:tcBorders>
              <w:top w:val="single" w:sz="5" w:space="0" w:color="000000"/>
              <w:left w:val="single" w:sz="5" w:space="0" w:color="000000"/>
              <w:bottom w:val="single" w:sz="5" w:space="0" w:color="000000"/>
              <w:right w:val="single" w:sz="5" w:space="0" w:color="000000"/>
            </w:tcBorders>
          </w:tcPr>
          <w:p w14:paraId="7E3237B1" w14:textId="4DFD7C80" w:rsidR="00FD2C6F" w:rsidRPr="00930A31" w:rsidRDefault="00460BA1" w:rsidP="00FD2C6F">
            <w:pPr>
              <w:pStyle w:val="Default"/>
              <w:spacing w:before="40" w:after="40"/>
              <w:rPr>
                <w:rFonts w:ascii="Arial" w:hAnsi="Arial" w:cs="Arial"/>
                <w:color w:val="auto"/>
                <w:sz w:val="18"/>
                <w:szCs w:val="18"/>
              </w:rPr>
            </w:pPr>
            <w:r>
              <w:rPr>
                <w:rFonts w:ascii="Arial" w:hAnsi="Arial" w:cs="Arial"/>
                <w:color w:val="auto"/>
                <w:sz w:val="18"/>
                <w:szCs w:val="18"/>
              </w:rPr>
              <w:t>2.5 Analysis, Pages 8</w:t>
            </w:r>
          </w:p>
        </w:tc>
      </w:tr>
      <w:tr w:rsidR="00FD2C6F" w:rsidRPr="004C1685" w14:paraId="0EF9DC20" w14:textId="77777777" w:rsidTr="00FD2C6F">
        <w:trPr>
          <w:trHeight w:val="50"/>
        </w:trPr>
        <w:tc>
          <w:tcPr>
            <w:tcW w:w="1654" w:type="dxa"/>
            <w:vMerge/>
            <w:tcBorders>
              <w:left w:val="single" w:sz="5" w:space="0" w:color="000000"/>
              <w:bottom w:val="single" w:sz="5" w:space="0" w:color="000000"/>
              <w:right w:val="single" w:sz="5" w:space="0" w:color="000000"/>
            </w:tcBorders>
          </w:tcPr>
          <w:p w14:paraId="40E60726"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3AD1957" w14:textId="3A321479"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13f</w:t>
            </w:r>
          </w:p>
        </w:tc>
        <w:tc>
          <w:tcPr>
            <w:tcW w:w="11292" w:type="dxa"/>
            <w:tcBorders>
              <w:top w:val="single" w:sz="5" w:space="0" w:color="000000"/>
              <w:left w:val="single" w:sz="5" w:space="0" w:color="000000"/>
              <w:bottom w:val="single" w:sz="5" w:space="0" w:color="000000"/>
              <w:right w:val="single" w:sz="5" w:space="0" w:color="000000"/>
            </w:tcBorders>
          </w:tcPr>
          <w:p w14:paraId="32B204F5" w14:textId="3F39BF44"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any sensitivity analyses conducted to assess robustness of the synthesized results.</w:t>
            </w:r>
          </w:p>
        </w:tc>
        <w:tc>
          <w:tcPr>
            <w:tcW w:w="1667" w:type="dxa"/>
            <w:tcBorders>
              <w:top w:val="single" w:sz="5" w:space="0" w:color="000000"/>
              <w:left w:val="single" w:sz="5" w:space="0" w:color="000000"/>
              <w:bottom w:val="single" w:sz="5" w:space="0" w:color="000000"/>
              <w:right w:val="single" w:sz="5" w:space="0" w:color="000000"/>
            </w:tcBorders>
          </w:tcPr>
          <w:p w14:paraId="7275097C" w14:textId="22C21B46" w:rsidR="00FD2C6F" w:rsidRPr="00930A31" w:rsidRDefault="006B229E" w:rsidP="00FD2C6F">
            <w:pPr>
              <w:pStyle w:val="Default"/>
              <w:spacing w:before="40" w:after="40"/>
              <w:rPr>
                <w:rFonts w:ascii="Arial" w:hAnsi="Arial" w:cs="Arial"/>
                <w:color w:val="auto"/>
                <w:sz w:val="18"/>
                <w:szCs w:val="18"/>
              </w:rPr>
            </w:pPr>
            <w:r>
              <w:rPr>
                <w:rFonts w:ascii="Arial" w:hAnsi="Arial" w:cs="Arial"/>
                <w:color w:val="auto"/>
                <w:sz w:val="18"/>
                <w:szCs w:val="18"/>
              </w:rPr>
              <w:t>2.5 Analysis, Pages 8</w:t>
            </w:r>
          </w:p>
        </w:tc>
      </w:tr>
      <w:tr w:rsidR="00FD2C6F" w:rsidRPr="004C1685" w14:paraId="2C372E04"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606E8AEA" w14:textId="635A36C3"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587" w:type="dxa"/>
            <w:tcBorders>
              <w:top w:val="single" w:sz="5" w:space="0" w:color="000000"/>
              <w:left w:val="single" w:sz="5" w:space="0" w:color="000000"/>
              <w:bottom w:val="single" w:sz="5" w:space="0" w:color="000000"/>
              <w:right w:val="single" w:sz="5" w:space="0" w:color="000000"/>
            </w:tcBorders>
          </w:tcPr>
          <w:p w14:paraId="0BD41C6F" w14:textId="2BBB306D"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14</w:t>
            </w:r>
          </w:p>
        </w:tc>
        <w:tc>
          <w:tcPr>
            <w:tcW w:w="11292" w:type="dxa"/>
            <w:tcBorders>
              <w:top w:val="single" w:sz="5" w:space="0" w:color="000000"/>
              <w:left w:val="single" w:sz="5" w:space="0" w:color="000000"/>
              <w:bottom w:val="single" w:sz="5" w:space="0" w:color="000000"/>
              <w:right w:val="single" w:sz="5" w:space="0" w:color="000000"/>
            </w:tcBorders>
          </w:tcPr>
          <w:p w14:paraId="6353979A" w14:textId="24884350"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1667" w:type="dxa"/>
            <w:tcBorders>
              <w:top w:val="single" w:sz="5" w:space="0" w:color="000000"/>
              <w:left w:val="single" w:sz="5" w:space="0" w:color="000000"/>
              <w:bottom w:val="single" w:sz="5" w:space="0" w:color="000000"/>
              <w:right w:val="single" w:sz="5" w:space="0" w:color="000000"/>
            </w:tcBorders>
          </w:tcPr>
          <w:p w14:paraId="18EBE183" w14:textId="40FE64C7" w:rsidR="00FD2C6F" w:rsidRPr="00930A31" w:rsidRDefault="00397A60" w:rsidP="00FD2C6F">
            <w:pPr>
              <w:pStyle w:val="Default"/>
              <w:spacing w:before="40" w:after="40"/>
              <w:rPr>
                <w:rFonts w:ascii="Arial" w:hAnsi="Arial" w:cs="Arial"/>
                <w:color w:val="auto"/>
                <w:sz w:val="18"/>
                <w:szCs w:val="18"/>
              </w:rPr>
            </w:pPr>
            <w:r>
              <w:rPr>
                <w:rFonts w:ascii="Arial" w:hAnsi="Arial" w:cs="Arial"/>
                <w:color w:val="auto"/>
                <w:sz w:val="18"/>
                <w:szCs w:val="18"/>
              </w:rPr>
              <w:t>2.3 Synthesis, Page 6</w:t>
            </w:r>
          </w:p>
        </w:tc>
      </w:tr>
      <w:tr w:rsidR="00FD2C6F" w:rsidRPr="004C1685" w14:paraId="56CA3C3F"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5329A6D8" w14:textId="39626184"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587" w:type="dxa"/>
            <w:tcBorders>
              <w:top w:val="single" w:sz="5" w:space="0" w:color="000000"/>
              <w:left w:val="single" w:sz="5" w:space="0" w:color="000000"/>
              <w:bottom w:val="single" w:sz="5" w:space="0" w:color="000000"/>
              <w:right w:val="single" w:sz="5" w:space="0" w:color="000000"/>
            </w:tcBorders>
          </w:tcPr>
          <w:p w14:paraId="7FF29597" w14:textId="224021AC"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15</w:t>
            </w:r>
          </w:p>
        </w:tc>
        <w:tc>
          <w:tcPr>
            <w:tcW w:w="11292" w:type="dxa"/>
            <w:tcBorders>
              <w:top w:val="single" w:sz="5" w:space="0" w:color="000000"/>
              <w:left w:val="single" w:sz="5" w:space="0" w:color="000000"/>
              <w:bottom w:val="single" w:sz="5" w:space="0" w:color="000000"/>
              <w:right w:val="single" w:sz="5" w:space="0" w:color="000000"/>
            </w:tcBorders>
          </w:tcPr>
          <w:p w14:paraId="1861BBFE" w14:textId="7922E625"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1667" w:type="dxa"/>
            <w:tcBorders>
              <w:top w:val="single" w:sz="5" w:space="0" w:color="000000"/>
              <w:left w:val="single" w:sz="5" w:space="0" w:color="000000"/>
              <w:bottom w:val="single" w:sz="5" w:space="0" w:color="000000"/>
              <w:right w:val="single" w:sz="5" w:space="0" w:color="000000"/>
            </w:tcBorders>
          </w:tcPr>
          <w:p w14:paraId="7875B5BE" w14:textId="5DE79EAB" w:rsidR="00FD2C6F" w:rsidRPr="00930A31" w:rsidRDefault="00545A2F" w:rsidP="00FD2C6F">
            <w:pPr>
              <w:pStyle w:val="Default"/>
              <w:spacing w:before="40" w:after="40"/>
              <w:rPr>
                <w:rFonts w:ascii="Arial" w:hAnsi="Arial" w:cs="Arial"/>
                <w:color w:val="auto"/>
                <w:sz w:val="18"/>
                <w:szCs w:val="18"/>
              </w:rPr>
            </w:pPr>
            <w:r>
              <w:rPr>
                <w:rFonts w:ascii="Arial" w:hAnsi="Arial" w:cs="Arial"/>
                <w:color w:val="auto"/>
                <w:sz w:val="18"/>
                <w:szCs w:val="18"/>
              </w:rPr>
              <w:t>2.3 Synthesis, Page 6</w:t>
            </w:r>
          </w:p>
        </w:tc>
      </w:tr>
      <w:tr w:rsidR="00FD2C6F" w:rsidRPr="004C1685" w14:paraId="1ABEFF8A"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657D220" w14:textId="77777777" w:rsidR="00FD2C6F" w:rsidRPr="00930A31" w:rsidRDefault="00FD2C6F" w:rsidP="00FD2C6F">
            <w:pPr>
              <w:pStyle w:val="Default"/>
              <w:rPr>
                <w:rFonts w:ascii="Arial" w:hAnsi="Arial" w:cs="Arial"/>
                <w:sz w:val="18"/>
                <w:szCs w:val="18"/>
              </w:rPr>
            </w:pPr>
            <w:r w:rsidRPr="00930A31">
              <w:rPr>
                <w:rFonts w:ascii="Arial" w:hAnsi="Arial" w:cs="Arial"/>
                <w:b/>
                <w:bCs/>
                <w:sz w:val="18"/>
                <w:szCs w:val="18"/>
              </w:rPr>
              <w:t xml:space="preserve">RESULTS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4224D9A9" w14:textId="77777777" w:rsidR="00FD2C6F" w:rsidRPr="00930A31" w:rsidRDefault="00FD2C6F" w:rsidP="00FD2C6F">
            <w:pPr>
              <w:pStyle w:val="Default"/>
              <w:jc w:val="center"/>
              <w:rPr>
                <w:rFonts w:ascii="Arial" w:hAnsi="Arial" w:cs="Arial"/>
                <w:color w:val="auto"/>
                <w:sz w:val="18"/>
                <w:szCs w:val="18"/>
              </w:rPr>
            </w:pPr>
          </w:p>
        </w:tc>
      </w:tr>
      <w:tr w:rsidR="00FD2C6F" w:rsidRPr="004C1685" w14:paraId="783BADEB"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2C5E0E20" w14:textId="77777777"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587" w:type="dxa"/>
            <w:tcBorders>
              <w:top w:val="single" w:sz="5" w:space="0" w:color="000000"/>
              <w:left w:val="single" w:sz="5" w:space="0" w:color="000000"/>
              <w:bottom w:val="single" w:sz="5" w:space="0" w:color="000000"/>
              <w:right w:val="single" w:sz="5" w:space="0" w:color="000000"/>
            </w:tcBorders>
          </w:tcPr>
          <w:p w14:paraId="2F50B5EC" w14:textId="19071829"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16a</w:t>
            </w:r>
          </w:p>
        </w:tc>
        <w:tc>
          <w:tcPr>
            <w:tcW w:w="11292" w:type="dxa"/>
            <w:tcBorders>
              <w:top w:val="single" w:sz="5" w:space="0" w:color="000000"/>
              <w:left w:val="single" w:sz="5" w:space="0" w:color="000000"/>
              <w:bottom w:val="single" w:sz="5" w:space="0" w:color="000000"/>
              <w:right w:val="single" w:sz="5" w:space="0" w:color="000000"/>
            </w:tcBorders>
          </w:tcPr>
          <w:p w14:paraId="465FDF79" w14:textId="56BBD9C6"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1667" w:type="dxa"/>
            <w:tcBorders>
              <w:top w:val="single" w:sz="5" w:space="0" w:color="000000"/>
              <w:left w:val="single" w:sz="5" w:space="0" w:color="000000"/>
              <w:bottom w:val="single" w:sz="5" w:space="0" w:color="000000"/>
              <w:right w:val="single" w:sz="5" w:space="0" w:color="000000"/>
            </w:tcBorders>
          </w:tcPr>
          <w:p w14:paraId="670CFC65" w14:textId="2B7960D5" w:rsidR="00FD2C6F" w:rsidRPr="00930A31" w:rsidRDefault="00545A2F" w:rsidP="00FD2C6F">
            <w:pPr>
              <w:pStyle w:val="Default"/>
              <w:spacing w:before="40" w:after="40"/>
              <w:rPr>
                <w:rFonts w:ascii="Arial" w:hAnsi="Arial" w:cs="Arial"/>
                <w:color w:val="auto"/>
                <w:sz w:val="18"/>
                <w:szCs w:val="18"/>
              </w:rPr>
            </w:pPr>
            <w:r>
              <w:rPr>
                <w:rFonts w:ascii="Arial" w:hAnsi="Arial" w:cs="Arial"/>
                <w:color w:val="auto"/>
                <w:sz w:val="18"/>
                <w:szCs w:val="18"/>
              </w:rPr>
              <w:t>2. Methodology, Pages 4 - 7</w:t>
            </w:r>
          </w:p>
        </w:tc>
      </w:tr>
      <w:tr w:rsidR="00FD2C6F" w:rsidRPr="004C1685" w14:paraId="1BA22A88" w14:textId="77777777" w:rsidTr="00FD2C6F">
        <w:trPr>
          <w:trHeight w:val="48"/>
        </w:trPr>
        <w:tc>
          <w:tcPr>
            <w:tcW w:w="1654" w:type="dxa"/>
            <w:vMerge/>
            <w:tcBorders>
              <w:left w:val="single" w:sz="5" w:space="0" w:color="000000"/>
              <w:bottom w:val="single" w:sz="5" w:space="0" w:color="000000"/>
              <w:right w:val="single" w:sz="5" w:space="0" w:color="000000"/>
            </w:tcBorders>
          </w:tcPr>
          <w:p w14:paraId="73401FBA"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7E0E0DCA" w14:textId="0DDE67BD"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16b</w:t>
            </w:r>
          </w:p>
        </w:tc>
        <w:tc>
          <w:tcPr>
            <w:tcW w:w="11292" w:type="dxa"/>
            <w:tcBorders>
              <w:top w:val="single" w:sz="5" w:space="0" w:color="000000"/>
              <w:left w:val="single" w:sz="5" w:space="0" w:color="000000"/>
              <w:bottom w:val="single" w:sz="5" w:space="0" w:color="000000"/>
              <w:right w:val="single" w:sz="5" w:space="0" w:color="000000"/>
            </w:tcBorders>
          </w:tcPr>
          <w:p w14:paraId="7C33FBE2" w14:textId="79A1D60F"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1667" w:type="dxa"/>
            <w:tcBorders>
              <w:top w:val="single" w:sz="5" w:space="0" w:color="000000"/>
              <w:left w:val="single" w:sz="5" w:space="0" w:color="000000"/>
              <w:bottom w:val="single" w:sz="5" w:space="0" w:color="000000"/>
              <w:right w:val="single" w:sz="5" w:space="0" w:color="000000"/>
            </w:tcBorders>
          </w:tcPr>
          <w:p w14:paraId="715316E4" w14:textId="59B68D84"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2.2 Appraisal, Page 5</w:t>
            </w:r>
          </w:p>
        </w:tc>
      </w:tr>
      <w:tr w:rsidR="00FD2C6F" w:rsidRPr="004C1685" w14:paraId="5BCDF56D" w14:textId="77777777" w:rsidTr="00FD2C6F">
        <w:trPr>
          <w:trHeight w:val="103"/>
        </w:trPr>
        <w:tc>
          <w:tcPr>
            <w:tcW w:w="1654" w:type="dxa"/>
            <w:tcBorders>
              <w:top w:val="single" w:sz="5" w:space="0" w:color="000000"/>
              <w:left w:val="single" w:sz="5" w:space="0" w:color="000000"/>
              <w:bottom w:val="single" w:sz="5" w:space="0" w:color="000000"/>
              <w:right w:val="single" w:sz="5" w:space="0" w:color="000000"/>
            </w:tcBorders>
          </w:tcPr>
          <w:p w14:paraId="248BFA8C" w14:textId="77777777"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587" w:type="dxa"/>
            <w:tcBorders>
              <w:top w:val="single" w:sz="5" w:space="0" w:color="000000"/>
              <w:left w:val="single" w:sz="5" w:space="0" w:color="000000"/>
              <w:bottom w:val="single" w:sz="5" w:space="0" w:color="000000"/>
              <w:right w:val="single" w:sz="5" w:space="0" w:color="000000"/>
            </w:tcBorders>
          </w:tcPr>
          <w:p w14:paraId="29178F2C" w14:textId="4A27652A"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17</w:t>
            </w:r>
          </w:p>
        </w:tc>
        <w:tc>
          <w:tcPr>
            <w:tcW w:w="11292" w:type="dxa"/>
            <w:tcBorders>
              <w:top w:val="single" w:sz="5" w:space="0" w:color="000000"/>
              <w:left w:val="single" w:sz="5" w:space="0" w:color="000000"/>
              <w:bottom w:val="single" w:sz="5" w:space="0" w:color="000000"/>
              <w:right w:val="single" w:sz="5" w:space="0" w:color="000000"/>
            </w:tcBorders>
          </w:tcPr>
          <w:p w14:paraId="07DC5B50" w14:textId="077C21D3"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1667" w:type="dxa"/>
            <w:tcBorders>
              <w:top w:val="single" w:sz="5" w:space="0" w:color="000000"/>
              <w:left w:val="single" w:sz="5" w:space="0" w:color="000000"/>
              <w:bottom w:val="single" w:sz="5" w:space="0" w:color="000000"/>
              <w:right w:val="single" w:sz="5" w:space="0" w:color="000000"/>
            </w:tcBorders>
          </w:tcPr>
          <w:p w14:paraId="2BA7B4C0" w14:textId="141E9ADE"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Appendix A.3</w:t>
            </w:r>
          </w:p>
        </w:tc>
      </w:tr>
      <w:tr w:rsidR="00FD2C6F" w:rsidRPr="004C1685" w14:paraId="79DAC67A"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074D41F9" w14:textId="546444ED"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587" w:type="dxa"/>
            <w:tcBorders>
              <w:top w:val="single" w:sz="5" w:space="0" w:color="000000"/>
              <w:left w:val="single" w:sz="5" w:space="0" w:color="000000"/>
              <w:bottom w:val="single" w:sz="5" w:space="0" w:color="000000"/>
              <w:right w:val="single" w:sz="5" w:space="0" w:color="000000"/>
            </w:tcBorders>
          </w:tcPr>
          <w:p w14:paraId="39E8AC19" w14:textId="2E30595A"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18</w:t>
            </w:r>
          </w:p>
        </w:tc>
        <w:tc>
          <w:tcPr>
            <w:tcW w:w="11292" w:type="dxa"/>
            <w:tcBorders>
              <w:top w:val="single" w:sz="5" w:space="0" w:color="000000"/>
              <w:left w:val="single" w:sz="5" w:space="0" w:color="000000"/>
              <w:bottom w:val="single" w:sz="5" w:space="0" w:color="000000"/>
              <w:right w:val="single" w:sz="5" w:space="0" w:color="000000"/>
            </w:tcBorders>
          </w:tcPr>
          <w:p w14:paraId="2E1F0F3A" w14:textId="4804131C"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1667" w:type="dxa"/>
            <w:tcBorders>
              <w:top w:val="single" w:sz="5" w:space="0" w:color="000000"/>
              <w:left w:val="single" w:sz="5" w:space="0" w:color="000000"/>
              <w:bottom w:val="single" w:sz="5" w:space="0" w:color="000000"/>
              <w:right w:val="single" w:sz="5" w:space="0" w:color="000000"/>
            </w:tcBorders>
          </w:tcPr>
          <w:p w14:paraId="7897FD3B" w14:textId="17060F65"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Appendix A.4</w:t>
            </w:r>
          </w:p>
        </w:tc>
      </w:tr>
      <w:tr w:rsidR="00FD2C6F" w:rsidRPr="004C1685" w14:paraId="3D378A42"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58FD34DF" w14:textId="77777777"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587" w:type="dxa"/>
            <w:tcBorders>
              <w:top w:val="single" w:sz="5" w:space="0" w:color="000000"/>
              <w:left w:val="single" w:sz="5" w:space="0" w:color="000000"/>
              <w:bottom w:val="single" w:sz="5" w:space="0" w:color="000000"/>
              <w:right w:val="single" w:sz="5" w:space="0" w:color="000000"/>
            </w:tcBorders>
          </w:tcPr>
          <w:p w14:paraId="04E24747" w14:textId="12802857"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19</w:t>
            </w:r>
          </w:p>
        </w:tc>
        <w:tc>
          <w:tcPr>
            <w:tcW w:w="11292" w:type="dxa"/>
            <w:tcBorders>
              <w:top w:val="single" w:sz="5" w:space="0" w:color="000000"/>
              <w:left w:val="single" w:sz="5" w:space="0" w:color="000000"/>
              <w:bottom w:val="single" w:sz="5" w:space="0" w:color="000000"/>
              <w:right w:val="single" w:sz="5" w:space="0" w:color="000000"/>
            </w:tcBorders>
          </w:tcPr>
          <w:p w14:paraId="77D5105C" w14:textId="05AB9C40"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 xml:space="preserve">For all outcomes, present, for each study: (a) summary statistics for each group (where appropriate) and (b) an effect </w:t>
            </w:r>
            <w:proofErr w:type="gramStart"/>
            <w:r w:rsidRPr="00930A31">
              <w:rPr>
                <w:rFonts w:ascii="Arial" w:hAnsi="Arial" w:cs="Arial"/>
                <w:sz w:val="18"/>
                <w:szCs w:val="18"/>
              </w:rPr>
              <w:t>estimate</w:t>
            </w:r>
            <w:proofErr w:type="gramEnd"/>
            <w:r w:rsidRPr="00930A31">
              <w:rPr>
                <w:rFonts w:ascii="Arial" w:hAnsi="Arial" w:cs="Arial"/>
                <w:sz w:val="18"/>
                <w:szCs w:val="18"/>
              </w:rPr>
              <w:t xml:space="preserve"> and its precision (e.g. confidence/credible interval), ideally using structured tables or plots.</w:t>
            </w:r>
          </w:p>
        </w:tc>
        <w:tc>
          <w:tcPr>
            <w:tcW w:w="1667" w:type="dxa"/>
            <w:tcBorders>
              <w:top w:val="single" w:sz="5" w:space="0" w:color="000000"/>
              <w:left w:val="single" w:sz="5" w:space="0" w:color="000000"/>
              <w:bottom w:val="single" w:sz="5" w:space="0" w:color="000000"/>
              <w:right w:val="single" w:sz="5" w:space="0" w:color="000000"/>
            </w:tcBorders>
          </w:tcPr>
          <w:p w14:paraId="43E181A6" w14:textId="1D110114"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Appendix A.3</w:t>
            </w:r>
          </w:p>
        </w:tc>
      </w:tr>
      <w:tr w:rsidR="00FD2C6F" w:rsidRPr="004C1685" w14:paraId="58431A59"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16BFCE5C" w14:textId="5CEB4FB4"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587" w:type="dxa"/>
            <w:tcBorders>
              <w:top w:val="single" w:sz="5" w:space="0" w:color="000000"/>
              <w:left w:val="single" w:sz="5" w:space="0" w:color="000000"/>
              <w:bottom w:val="single" w:sz="5" w:space="0" w:color="000000"/>
              <w:right w:val="single" w:sz="5" w:space="0" w:color="000000"/>
            </w:tcBorders>
          </w:tcPr>
          <w:p w14:paraId="575C64BB" w14:textId="2CC28911"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20a</w:t>
            </w:r>
          </w:p>
        </w:tc>
        <w:tc>
          <w:tcPr>
            <w:tcW w:w="11292" w:type="dxa"/>
            <w:tcBorders>
              <w:top w:val="single" w:sz="5" w:space="0" w:color="000000"/>
              <w:left w:val="single" w:sz="5" w:space="0" w:color="000000"/>
              <w:bottom w:val="single" w:sz="5" w:space="0" w:color="000000"/>
              <w:right w:val="single" w:sz="5" w:space="0" w:color="000000"/>
            </w:tcBorders>
          </w:tcPr>
          <w:p w14:paraId="0E913473" w14:textId="161B441E"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1667" w:type="dxa"/>
            <w:tcBorders>
              <w:top w:val="single" w:sz="5" w:space="0" w:color="000000"/>
              <w:left w:val="single" w:sz="5" w:space="0" w:color="000000"/>
              <w:bottom w:val="single" w:sz="5" w:space="0" w:color="000000"/>
              <w:right w:val="single" w:sz="5" w:space="0" w:color="000000"/>
            </w:tcBorders>
          </w:tcPr>
          <w:p w14:paraId="7395E36F" w14:textId="1E8FD50B"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3. Results, Page 8 – 26, Appendix A.4</w:t>
            </w:r>
          </w:p>
        </w:tc>
      </w:tr>
      <w:tr w:rsidR="00FD2C6F" w:rsidRPr="004C1685" w14:paraId="29B5C9A7" w14:textId="77777777" w:rsidTr="00FD2C6F">
        <w:trPr>
          <w:trHeight w:val="203"/>
        </w:trPr>
        <w:tc>
          <w:tcPr>
            <w:tcW w:w="1654" w:type="dxa"/>
            <w:vMerge/>
            <w:tcBorders>
              <w:left w:val="single" w:sz="5" w:space="0" w:color="000000"/>
              <w:right w:val="single" w:sz="5" w:space="0" w:color="000000"/>
            </w:tcBorders>
          </w:tcPr>
          <w:p w14:paraId="4760E726"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6B907E6F" w14:textId="57C10011"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20b</w:t>
            </w:r>
          </w:p>
        </w:tc>
        <w:tc>
          <w:tcPr>
            <w:tcW w:w="11292" w:type="dxa"/>
            <w:tcBorders>
              <w:top w:val="single" w:sz="5" w:space="0" w:color="000000"/>
              <w:left w:val="single" w:sz="5" w:space="0" w:color="000000"/>
              <w:bottom w:val="single" w:sz="5" w:space="0" w:color="000000"/>
              <w:right w:val="single" w:sz="5" w:space="0" w:color="000000"/>
            </w:tcBorders>
          </w:tcPr>
          <w:p w14:paraId="214F5C2A" w14:textId="2D2E093F"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1667" w:type="dxa"/>
            <w:tcBorders>
              <w:top w:val="single" w:sz="5" w:space="0" w:color="000000"/>
              <w:left w:val="single" w:sz="5" w:space="0" w:color="000000"/>
              <w:bottom w:val="single" w:sz="5" w:space="0" w:color="000000"/>
              <w:right w:val="single" w:sz="5" w:space="0" w:color="000000"/>
            </w:tcBorders>
          </w:tcPr>
          <w:p w14:paraId="7C8F8A33" w14:textId="5DACF690"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3. Results, Page 8 – 26.</w:t>
            </w:r>
          </w:p>
        </w:tc>
      </w:tr>
      <w:tr w:rsidR="00FD2C6F" w:rsidRPr="004C1685" w14:paraId="4D409E67" w14:textId="77777777" w:rsidTr="00FD2C6F">
        <w:trPr>
          <w:trHeight w:val="48"/>
        </w:trPr>
        <w:tc>
          <w:tcPr>
            <w:tcW w:w="1654" w:type="dxa"/>
            <w:vMerge/>
            <w:tcBorders>
              <w:left w:val="single" w:sz="5" w:space="0" w:color="000000"/>
              <w:right w:val="single" w:sz="5" w:space="0" w:color="000000"/>
            </w:tcBorders>
          </w:tcPr>
          <w:p w14:paraId="1B863B38"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79AA4A5" w14:textId="2DA78A39"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20c</w:t>
            </w:r>
          </w:p>
        </w:tc>
        <w:tc>
          <w:tcPr>
            <w:tcW w:w="11292" w:type="dxa"/>
            <w:tcBorders>
              <w:top w:val="single" w:sz="5" w:space="0" w:color="000000"/>
              <w:left w:val="single" w:sz="5" w:space="0" w:color="000000"/>
              <w:bottom w:val="single" w:sz="5" w:space="0" w:color="000000"/>
              <w:right w:val="single" w:sz="5" w:space="0" w:color="000000"/>
            </w:tcBorders>
          </w:tcPr>
          <w:p w14:paraId="52AB047D" w14:textId="1605117D"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1667" w:type="dxa"/>
            <w:tcBorders>
              <w:top w:val="single" w:sz="5" w:space="0" w:color="000000"/>
              <w:left w:val="single" w:sz="5" w:space="0" w:color="000000"/>
              <w:bottom w:val="single" w:sz="5" w:space="0" w:color="000000"/>
              <w:right w:val="single" w:sz="5" w:space="0" w:color="000000"/>
            </w:tcBorders>
          </w:tcPr>
          <w:p w14:paraId="05D8123F" w14:textId="5423D8CD"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3.5 RQ4, Page 19 - 20</w:t>
            </w:r>
          </w:p>
        </w:tc>
      </w:tr>
      <w:tr w:rsidR="00FD2C6F" w:rsidRPr="004C1685" w14:paraId="71188ED2" w14:textId="77777777" w:rsidTr="00FD2C6F">
        <w:trPr>
          <w:trHeight w:val="48"/>
        </w:trPr>
        <w:tc>
          <w:tcPr>
            <w:tcW w:w="1654" w:type="dxa"/>
            <w:vMerge/>
            <w:tcBorders>
              <w:left w:val="single" w:sz="5" w:space="0" w:color="000000"/>
              <w:bottom w:val="single" w:sz="5" w:space="0" w:color="000000"/>
              <w:right w:val="single" w:sz="5" w:space="0" w:color="000000"/>
            </w:tcBorders>
          </w:tcPr>
          <w:p w14:paraId="456A0208" w14:textId="77777777" w:rsidR="00FD2C6F" w:rsidRPr="00930A31" w:rsidRDefault="00FD2C6F" w:rsidP="00FD2C6F">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0EDCBE6E" w14:textId="3F83C952" w:rsidR="00FD2C6F" w:rsidRPr="00930A31" w:rsidRDefault="00FD2C6F" w:rsidP="00FD2C6F">
            <w:pPr>
              <w:pStyle w:val="Default"/>
              <w:spacing w:before="40" w:after="40"/>
              <w:jc w:val="right"/>
              <w:rPr>
                <w:rFonts w:ascii="Arial" w:hAnsi="Arial" w:cs="Arial"/>
                <w:sz w:val="18"/>
                <w:szCs w:val="18"/>
              </w:rPr>
            </w:pPr>
            <w:r w:rsidRPr="00930A31">
              <w:rPr>
                <w:rFonts w:ascii="Arial" w:hAnsi="Arial" w:cs="Arial"/>
                <w:sz w:val="18"/>
                <w:szCs w:val="18"/>
              </w:rPr>
              <w:t>20d</w:t>
            </w:r>
          </w:p>
        </w:tc>
        <w:tc>
          <w:tcPr>
            <w:tcW w:w="11292" w:type="dxa"/>
            <w:tcBorders>
              <w:top w:val="single" w:sz="5" w:space="0" w:color="000000"/>
              <w:left w:val="single" w:sz="5" w:space="0" w:color="000000"/>
              <w:bottom w:val="single" w:sz="5" w:space="0" w:color="000000"/>
              <w:right w:val="single" w:sz="5" w:space="0" w:color="000000"/>
            </w:tcBorders>
          </w:tcPr>
          <w:p w14:paraId="45824D6A" w14:textId="257810DB" w:rsidR="00FD2C6F" w:rsidRPr="00930A31" w:rsidRDefault="00FD2C6F" w:rsidP="00FD2C6F">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1667" w:type="dxa"/>
            <w:tcBorders>
              <w:top w:val="single" w:sz="5" w:space="0" w:color="000000"/>
              <w:left w:val="single" w:sz="5" w:space="0" w:color="000000"/>
              <w:bottom w:val="single" w:sz="5" w:space="0" w:color="000000"/>
              <w:right w:val="single" w:sz="5" w:space="0" w:color="000000"/>
            </w:tcBorders>
          </w:tcPr>
          <w:p w14:paraId="32E0B1FA" w14:textId="17CAC713" w:rsidR="00FD2C6F" w:rsidRPr="00930A31" w:rsidRDefault="006E198D" w:rsidP="00FD2C6F">
            <w:pPr>
              <w:pStyle w:val="Default"/>
              <w:spacing w:before="40" w:after="40"/>
              <w:rPr>
                <w:rFonts w:ascii="Arial" w:hAnsi="Arial" w:cs="Arial"/>
                <w:color w:val="auto"/>
                <w:sz w:val="18"/>
                <w:szCs w:val="18"/>
              </w:rPr>
            </w:pPr>
            <w:r>
              <w:rPr>
                <w:rFonts w:ascii="Arial" w:hAnsi="Arial" w:cs="Arial"/>
                <w:color w:val="auto"/>
                <w:sz w:val="18"/>
                <w:szCs w:val="18"/>
              </w:rPr>
              <w:t>Not Applicable as mentioned in 2.5 Analysis, Page 8</w:t>
            </w:r>
          </w:p>
        </w:tc>
      </w:tr>
      <w:tr w:rsidR="006E198D" w:rsidRPr="004C1685" w14:paraId="24A249B2"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2156C072" w14:textId="08CC6306"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Reporting biases</w:t>
            </w:r>
          </w:p>
        </w:tc>
        <w:tc>
          <w:tcPr>
            <w:tcW w:w="587" w:type="dxa"/>
            <w:tcBorders>
              <w:top w:val="single" w:sz="5" w:space="0" w:color="000000"/>
              <w:left w:val="single" w:sz="5" w:space="0" w:color="000000"/>
              <w:bottom w:val="single" w:sz="5" w:space="0" w:color="000000"/>
              <w:right w:val="single" w:sz="5" w:space="0" w:color="000000"/>
            </w:tcBorders>
          </w:tcPr>
          <w:p w14:paraId="18218F69" w14:textId="1C9A0302"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21</w:t>
            </w:r>
          </w:p>
        </w:tc>
        <w:tc>
          <w:tcPr>
            <w:tcW w:w="11292" w:type="dxa"/>
            <w:tcBorders>
              <w:top w:val="single" w:sz="5" w:space="0" w:color="000000"/>
              <w:left w:val="single" w:sz="5" w:space="0" w:color="000000"/>
              <w:bottom w:val="single" w:sz="5" w:space="0" w:color="000000"/>
              <w:right w:val="single" w:sz="5" w:space="0" w:color="000000"/>
            </w:tcBorders>
          </w:tcPr>
          <w:p w14:paraId="5A87793F" w14:textId="33C34697"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1667" w:type="dxa"/>
            <w:tcBorders>
              <w:top w:val="single" w:sz="5" w:space="0" w:color="000000"/>
              <w:left w:val="single" w:sz="5" w:space="0" w:color="000000"/>
              <w:bottom w:val="single" w:sz="5" w:space="0" w:color="000000"/>
              <w:right w:val="single" w:sz="5" w:space="0" w:color="000000"/>
            </w:tcBorders>
          </w:tcPr>
          <w:p w14:paraId="1A435861" w14:textId="3225392B" w:rsidR="006E198D" w:rsidRPr="00930A31" w:rsidRDefault="006E198D" w:rsidP="006E198D">
            <w:pPr>
              <w:pStyle w:val="Default"/>
              <w:spacing w:before="40" w:after="40"/>
              <w:rPr>
                <w:rFonts w:ascii="Arial" w:hAnsi="Arial" w:cs="Arial"/>
                <w:color w:val="auto"/>
                <w:sz w:val="18"/>
                <w:szCs w:val="18"/>
              </w:rPr>
            </w:pPr>
            <w:r>
              <w:rPr>
                <w:rFonts w:ascii="Arial" w:hAnsi="Arial" w:cs="Arial"/>
                <w:color w:val="auto"/>
                <w:sz w:val="18"/>
                <w:szCs w:val="18"/>
              </w:rPr>
              <w:t>Appendix A.4</w:t>
            </w:r>
            <w:r w:rsidR="00E20EB6">
              <w:rPr>
                <w:rFonts w:ascii="Arial" w:hAnsi="Arial" w:cs="Arial"/>
                <w:color w:val="auto"/>
                <w:sz w:val="18"/>
                <w:szCs w:val="18"/>
              </w:rPr>
              <w:t xml:space="preserve">; </w:t>
            </w:r>
            <w:r w:rsidR="00E20EB6" w:rsidRPr="005B02C9">
              <w:rPr>
                <w:rFonts w:ascii="Arial" w:hAnsi="Arial" w:cs="Arial"/>
                <w:color w:val="auto"/>
                <w:sz w:val="18"/>
                <w:szCs w:val="18"/>
              </w:rPr>
              <w:t>2.4</w:t>
            </w:r>
            <w:r w:rsidR="00E20EB6" w:rsidRPr="005B02C9">
              <w:rPr>
                <w:rFonts w:ascii="Arial" w:hAnsi="Arial" w:cs="Arial"/>
                <w:color w:val="auto"/>
                <w:sz w:val="18"/>
                <w:szCs w:val="18"/>
              </w:rPr>
              <w:tab/>
              <w:t>Assessment of the Risk of Bias</w:t>
            </w:r>
            <w:r w:rsidR="00E20EB6">
              <w:rPr>
                <w:rFonts w:ascii="Arial" w:hAnsi="Arial" w:cs="Arial"/>
                <w:color w:val="auto"/>
                <w:sz w:val="18"/>
                <w:szCs w:val="18"/>
              </w:rPr>
              <w:t>, Page 7.</w:t>
            </w:r>
          </w:p>
        </w:tc>
      </w:tr>
      <w:tr w:rsidR="006E198D" w:rsidRPr="004C1685" w14:paraId="0FF31967"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4E8D53DB" w14:textId="7D33808C"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587" w:type="dxa"/>
            <w:tcBorders>
              <w:top w:val="single" w:sz="5" w:space="0" w:color="000000"/>
              <w:left w:val="single" w:sz="5" w:space="0" w:color="000000"/>
              <w:bottom w:val="single" w:sz="5" w:space="0" w:color="000000"/>
              <w:right w:val="single" w:sz="5" w:space="0" w:color="000000"/>
            </w:tcBorders>
          </w:tcPr>
          <w:p w14:paraId="1ED6CD28" w14:textId="3BD7828E"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22</w:t>
            </w:r>
          </w:p>
        </w:tc>
        <w:tc>
          <w:tcPr>
            <w:tcW w:w="11292" w:type="dxa"/>
            <w:tcBorders>
              <w:top w:val="single" w:sz="5" w:space="0" w:color="000000"/>
              <w:left w:val="single" w:sz="5" w:space="0" w:color="000000"/>
              <w:bottom w:val="single" w:sz="5" w:space="0" w:color="000000"/>
              <w:right w:val="single" w:sz="5" w:space="0" w:color="000000"/>
            </w:tcBorders>
          </w:tcPr>
          <w:p w14:paraId="31892DC8" w14:textId="55B859A0"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1667" w:type="dxa"/>
            <w:tcBorders>
              <w:top w:val="single" w:sz="5" w:space="0" w:color="000000"/>
              <w:left w:val="single" w:sz="5" w:space="0" w:color="000000"/>
              <w:bottom w:val="single" w:sz="5" w:space="0" w:color="000000"/>
              <w:right w:val="single" w:sz="5" w:space="0" w:color="000000"/>
            </w:tcBorders>
          </w:tcPr>
          <w:p w14:paraId="76AE189C" w14:textId="1741AFEB" w:rsidR="006E198D" w:rsidRPr="00930A31" w:rsidRDefault="00E20EB6" w:rsidP="006E198D">
            <w:pPr>
              <w:pStyle w:val="Default"/>
              <w:spacing w:before="40" w:after="40"/>
              <w:rPr>
                <w:rFonts w:ascii="Arial" w:hAnsi="Arial" w:cs="Arial"/>
                <w:color w:val="auto"/>
                <w:sz w:val="18"/>
                <w:szCs w:val="18"/>
              </w:rPr>
            </w:pPr>
            <w:r>
              <w:rPr>
                <w:rFonts w:ascii="Arial" w:hAnsi="Arial" w:cs="Arial"/>
                <w:color w:val="auto"/>
                <w:sz w:val="18"/>
                <w:szCs w:val="18"/>
              </w:rPr>
              <w:t>Not applicable as implied in 2.3 Synthesis, Page 6</w:t>
            </w:r>
          </w:p>
        </w:tc>
      </w:tr>
      <w:tr w:rsidR="006E198D" w:rsidRPr="004C1685" w14:paraId="6CE3625C"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85952A3" w14:textId="77777777" w:rsidR="006E198D" w:rsidRPr="00930A31" w:rsidRDefault="006E198D" w:rsidP="006E198D">
            <w:pPr>
              <w:pStyle w:val="Default"/>
              <w:rPr>
                <w:rFonts w:ascii="Arial" w:hAnsi="Arial" w:cs="Arial"/>
                <w:sz w:val="18"/>
                <w:szCs w:val="18"/>
              </w:rPr>
            </w:pPr>
            <w:r w:rsidRPr="00930A31">
              <w:rPr>
                <w:rFonts w:ascii="Arial" w:hAnsi="Arial" w:cs="Arial"/>
                <w:b/>
                <w:bCs/>
                <w:sz w:val="18"/>
                <w:szCs w:val="18"/>
              </w:rPr>
              <w:t xml:space="preserve">DISCUSSION </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25C40AE9" w14:textId="77777777" w:rsidR="006E198D" w:rsidRPr="00930A31" w:rsidRDefault="006E198D" w:rsidP="006E198D">
            <w:pPr>
              <w:pStyle w:val="Default"/>
              <w:jc w:val="center"/>
              <w:rPr>
                <w:rFonts w:ascii="Arial" w:hAnsi="Arial" w:cs="Arial"/>
                <w:color w:val="auto"/>
                <w:sz w:val="18"/>
                <w:szCs w:val="18"/>
              </w:rPr>
            </w:pPr>
          </w:p>
        </w:tc>
      </w:tr>
      <w:tr w:rsidR="006E198D" w:rsidRPr="004C1685" w14:paraId="44C0D626"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6A415BD4" w14:textId="64024B01"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587" w:type="dxa"/>
            <w:tcBorders>
              <w:top w:val="single" w:sz="5" w:space="0" w:color="000000"/>
              <w:left w:val="single" w:sz="5" w:space="0" w:color="000000"/>
              <w:bottom w:val="single" w:sz="5" w:space="0" w:color="000000"/>
              <w:right w:val="single" w:sz="5" w:space="0" w:color="000000"/>
            </w:tcBorders>
          </w:tcPr>
          <w:p w14:paraId="686CD052" w14:textId="6C149016"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23a</w:t>
            </w:r>
          </w:p>
        </w:tc>
        <w:tc>
          <w:tcPr>
            <w:tcW w:w="11292" w:type="dxa"/>
            <w:tcBorders>
              <w:top w:val="single" w:sz="5" w:space="0" w:color="000000"/>
              <w:left w:val="single" w:sz="5" w:space="0" w:color="000000"/>
              <w:bottom w:val="single" w:sz="5" w:space="0" w:color="000000"/>
              <w:right w:val="single" w:sz="5" w:space="0" w:color="000000"/>
            </w:tcBorders>
          </w:tcPr>
          <w:p w14:paraId="3180C0BE" w14:textId="4F3205C1"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1667" w:type="dxa"/>
            <w:tcBorders>
              <w:top w:val="single" w:sz="5" w:space="0" w:color="000000"/>
              <w:left w:val="single" w:sz="5" w:space="0" w:color="000000"/>
              <w:bottom w:val="single" w:sz="5" w:space="0" w:color="000000"/>
              <w:right w:val="single" w:sz="5" w:space="0" w:color="000000"/>
            </w:tcBorders>
          </w:tcPr>
          <w:p w14:paraId="336F0287" w14:textId="77777777" w:rsidR="006E198D" w:rsidRPr="00930A31" w:rsidRDefault="006E198D" w:rsidP="006E198D">
            <w:pPr>
              <w:pStyle w:val="Default"/>
              <w:spacing w:before="40" w:after="40"/>
              <w:rPr>
                <w:rFonts w:ascii="Arial" w:hAnsi="Arial" w:cs="Arial"/>
                <w:color w:val="auto"/>
                <w:sz w:val="18"/>
                <w:szCs w:val="18"/>
              </w:rPr>
            </w:pPr>
          </w:p>
        </w:tc>
      </w:tr>
      <w:tr w:rsidR="006E198D" w:rsidRPr="004C1685" w14:paraId="0A24CE29" w14:textId="77777777" w:rsidTr="00FD2C6F">
        <w:trPr>
          <w:trHeight w:val="48"/>
        </w:trPr>
        <w:tc>
          <w:tcPr>
            <w:tcW w:w="1654" w:type="dxa"/>
            <w:vMerge/>
            <w:tcBorders>
              <w:left w:val="single" w:sz="5" w:space="0" w:color="000000"/>
              <w:right w:val="single" w:sz="5" w:space="0" w:color="000000"/>
            </w:tcBorders>
          </w:tcPr>
          <w:p w14:paraId="34E4593B" w14:textId="6FA37964" w:rsidR="006E198D" w:rsidRPr="00930A31" w:rsidRDefault="006E198D" w:rsidP="006E198D">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373FF5B7" w14:textId="611267E8"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23b</w:t>
            </w:r>
          </w:p>
        </w:tc>
        <w:tc>
          <w:tcPr>
            <w:tcW w:w="11292" w:type="dxa"/>
            <w:tcBorders>
              <w:top w:val="single" w:sz="5" w:space="0" w:color="000000"/>
              <w:left w:val="single" w:sz="5" w:space="0" w:color="000000"/>
              <w:bottom w:val="single" w:sz="5" w:space="0" w:color="000000"/>
              <w:right w:val="single" w:sz="5" w:space="0" w:color="000000"/>
            </w:tcBorders>
          </w:tcPr>
          <w:p w14:paraId="2BC239AF" w14:textId="0A4D3987"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1667" w:type="dxa"/>
            <w:tcBorders>
              <w:top w:val="single" w:sz="5" w:space="0" w:color="000000"/>
              <w:left w:val="single" w:sz="5" w:space="0" w:color="000000"/>
              <w:bottom w:val="single" w:sz="5" w:space="0" w:color="000000"/>
              <w:right w:val="single" w:sz="5" w:space="0" w:color="000000"/>
            </w:tcBorders>
          </w:tcPr>
          <w:p w14:paraId="552BBDFF" w14:textId="11FDBC54" w:rsidR="006E198D" w:rsidRPr="00930A31" w:rsidRDefault="00E20EB6" w:rsidP="006E198D">
            <w:pPr>
              <w:pStyle w:val="Default"/>
              <w:spacing w:before="40" w:after="40"/>
              <w:rPr>
                <w:rFonts w:ascii="Arial" w:hAnsi="Arial" w:cs="Arial"/>
                <w:color w:val="auto"/>
                <w:sz w:val="18"/>
                <w:szCs w:val="18"/>
              </w:rPr>
            </w:pPr>
            <w:r>
              <w:rPr>
                <w:rFonts w:ascii="Arial" w:hAnsi="Arial" w:cs="Arial"/>
                <w:color w:val="auto"/>
                <w:sz w:val="18"/>
                <w:szCs w:val="18"/>
              </w:rPr>
              <w:t xml:space="preserve">5. Limitations and Directions for Future Work, Page </w:t>
            </w:r>
            <w:r w:rsidR="00EF1DFD">
              <w:rPr>
                <w:rFonts w:ascii="Arial" w:hAnsi="Arial" w:cs="Arial"/>
                <w:color w:val="auto"/>
                <w:sz w:val="18"/>
                <w:szCs w:val="18"/>
              </w:rPr>
              <w:t>31</w:t>
            </w:r>
            <w:r>
              <w:rPr>
                <w:rFonts w:ascii="Arial" w:hAnsi="Arial" w:cs="Arial"/>
                <w:color w:val="auto"/>
                <w:sz w:val="18"/>
                <w:szCs w:val="18"/>
              </w:rPr>
              <w:t>; 6. Conclusion, Page 3</w:t>
            </w:r>
            <w:r w:rsidR="00EF1DFD">
              <w:rPr>
                <w:rFonts w:ascii="Arial" w:hAnsi="Arial" w:cs="Arial"/>
                <w:color w:val="auto"/>
                <w:sz w:val="18"/>
                <w:szCs w:val="18"/>
              </w:rPr>
              <w:t>1</w:t>
            </w:r>
          </w:p>
        </w:tc>
      </w:tr>
      <w:tr w:rsidR="006E198D" w:rsidRPr="004C1685" w14:paraId="1CBB3F4F" w14:textId="77777777" w:rsidTr="00FD2C6F">
        <w:trPr>
          <w:trHeight w:val="48"/>
        </w:trPr>
        <w:tc>
          <w:tcPr>
            <w:tcW w:w="1654" w:type="dxa"/>
            <w:vMerge/>
            <w:tcBorders>
              <w:left w:val="single" w:sz="5" w:space="0" w:color="000000"/>
              <w:right w:val="single" w:sz="5" w:space="0" w:color="000000"/>
            </w:tcBorders>
          </w:tcPr>
          <w:p w14:paraId="3276A062" w14:textId="77777777" w:rsidR="006E198D" w:rsidRPr="00930A31" w:rsidRDefault="006E198D" w:rsidP="006E198D">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4" w:space="0" w:color="auto"/>
              <w:right w:val="single" w:sz="5" w:space="0" w:color="000000"/>
            </w:tcBorders>
          </w:tcPr>
          <w:p w14:paraId="0BF3966A" w14:textId="50F35F9B"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23c</w:t>
            </w:r>
          </w:p>
        </w:tc>
        <w:tc>
          <w:tcPr>
            <w:tcW w:w="11292" w:type="dxa"/>
            <w:tcBorders>
              <w:top w:val="single" w:sz="5" w:space="0" w:color="000000"/>
              <w:left w:val="single" w:sz="5" w:space="0" w:color="000000"/>
              <w:bottom w:val="single" w:sz="5" w:space="0" w:color="000000"/>
              <w:right w:val="single" w:sz="5" w:space="0" w:color="000000"/>
            </w:tcBorders>
          </w:tcPr>
          <w:p w14:paraId="1ADE0693" w14:textId="23A79880"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1667" w:type="dxa"/>
            <w:tcBorders>
              <w:top w:val="single" w:sz="5" w:space="0" w:color="000000"/>
              <w:left w:val="single" w:sz="5" w:space="0" w:color="000000"/>
              <w:bottom w:val="single" w:sz="5" w:space="0" w:color="000000"/>
              <w:right w:val="single" w:sz="5" w:space="0" w:color="000000"/>
            </w:tcBorders>
          </w:tcPr>
          <w:p w14:paraId="52AEF35E" w14:textId="6D217F46" w:rsidR="006E198D" w:rsidRPr="00930A31" w:rsidRDefault="00E20EB6" w:rsidP="006E198D">
            <w:pPr>
              <w:pStyle w:val="Default"/>
              <w:spacing w:before="40" w:after="40"/>
              <w:rPr>
                <w:rFonts w:ascii="Arial" w:hAnsi="Arial" w:cs="Arial"/>
                <w:color w:val="auto"/>
                <w:sz w:val="18"/>
                <w:szCs w:val="18"/>
              </w:rPr>
            </w:pPr>
            <w:r>
              <w:rPr>
                <w:rFonts w:ascii="Arial" w:hAnsi="Arial" w:cs="Arial"/>
                <w:color w:val="auto"/>
                <w:sz w:val="18"/>
                <w:szCs w:val="18"/>
              </w:rPr>
              <w:t xml:space="preserve">5. Limitations and Directions for Future Work, Page </w:t>
            </w:r>
            <w:r w:rsidR="00EF1DFD">
              <w:rPr>
                <w:rFonts w:ascii="Arial" w:hAnsi="Arial" w:cs="Arial"/>
                <w:color w:val="auto"/>
                <w:sz w:val="18"/>
                <w:szCs w:val="18"/>
              </w:rPr>
              <w:t>31</w:t>
            </w:r>
          </w:p>
        </w:tc>
      </w:tr>
      <w:tr w:rsidR="006E198D" w:rsidRPr="004C1685" w14:paraId="52BD6520" w14:textId="77777777" w:rsidTr="00FD2C6F">
        <w:trPr>
          <w:trHeight w:val="48"/>
        </w:trPr>
        <w:tc>
          <w:tcPr>
            <w:tcW w:w="1654" w:type="dxa"/>
            <w:vMerge/>
            <w:tcBorders>
              <w:left w:val="single" w:sz="5" w:space="0" w:color="000000"/>
              <w:bottom w:val="single" w:sz="4" w:space="0" w:color="auto"/>
              <w:right w:val="single" w:sz="5" w:space="0" w:color="000000"/>
            </w:tcBorders>
          </w:tcPr>
          <w:p w14:paraId="4105AB4C" w14:textId="6D74E577" w:rsidR="006E198D" w:rsidRPr="00930A31" w:rsidRDefault="006E198D" w:rsidP="006E198D">
            <w:pPr>
              <w:pStyle w:val="Default"/>
              <w:spacing w:before="40" w:after="40"/>
              <w:rPr>
                <w:rFonts w:ascii="Arial" w:hAnsi="Arial" w:cs="Arial"/>
                <w:sz w:val="18"/>
                <w:szCs w:val="18"/>
              </w:rPr>
            </w:pPr>
          </w:p>
        </w:tc>
        <w:tc>
          <w:tcPr>
            <w:tcW w:w="587" w:type="dxa"/>
            <w:tcBorders>
              <w:top w:val="single" w:sz="4" w:space="0" w:color="auto"/>
              <w:left w:val="single" w:sz="5" w:space="0" w:color="000000"/>
              <w:bottom w:val="single" w:sz="4" w:space="0" w:color="auto"/>
              <w:right w:val="single" w:sz="4" w:space="0" w:color="auto"/>
            </w:tcBorders>
          </w:tcPr>
          <w:p w14:paraId="1189697D" w14:textId="0E388312"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23d</w:t>
            </w:r>
          </w:p>
        </w:tc>
        <w:tc>
          <w:tcPr>
            <w:tcW w:w="11292" w:type="dxa"/>
            <w:tcBorders>
              <w:top w:val="single" w:sz="5" w:space="0" w:color="000000"/>
              <w:left w:val="single" w:sz="4" w:space="0" w:color="auto"/>
              <w:bottom w:val="double" w:sz="5" w:space="0" w:color="000000"/>
              <w:right w:val="single" w:sz="5" w:space="0" w:color="000000"/>
            </w:tcBorders>
          </w:tcPr>
          <w:p w14:paraId="5FA0A2F2" w14:textId="3F4AFFA5"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1667" w:type="dxa"/>
            <w:tcBorders>
              <w:top w:val="single" w:sz="5" w:space="0" w:color="000000"/>
              <w:left w:val="single" w:sz="5" w:space="0" w:color="000000"/>
              <w:bottom w:val="double" w:sz="5" w:space="0" w:color="000000"/>
              <w:right w:val="single" w:sz="5" w:space="0" w:color="000000"/>
            </w:tcBorders>
          </w:tcPr>
          <w:p w14:paraId="30980325" w14:textId="36E970EB"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 xml:space="preserve">4.4 </w:t>
            </w:r>
            <w:r w:rsidRPr="00EF1DFD">
              <w:rPr>
                <w:rFonts w:ascii="Arial" w:hAnsi="Arial" w:cs="Arial"/>
                <w:color w:val="auto"/>
                <w:sz w:val="18"/>
                <w:szCs w:val="18"/>
              </w:rPr>
              <w:t>Implications for Practice, Policy, and Future Research</w:t>
            </w:r>
            <w:r>
              <w:rPr>
                <w:rFonts w:ascii="Arial" w:hAnsi="Arial" w:cs="Arial"/>
                <w:color w:val="auto"/>
                <w:sz w:val="18"/>
                <w:szCs w:val="18"/>
              </w:rPr>
              <w:t>, Page 29 -30</w:t>
            </w:r>
          </w:p>
        </w:tc>
      </w:tr>
      <w:tr w:rsidR="006E198D" w:rsidRPr="004C1685" w14:paraId="51341A5A" w14:textId="77777777" w:rsidTr="00FD2C6F">
        <w:trPr>
          <w:trHeight w:val="24"/>
        </w:trPr>
        <w:tc>
          <w:tcPr>
            <w:tcW w:w="13533" w:type="dxa"/>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6DD6FCA" w14:textId="732DB515" w:rsidR="006E198D" w:rsidRPr="00930A31" w:rsidRDefault="006E198D" w:rsidP="006E198D">
            <w:pPr>
              <w:pStyle w:val="Default"/>
              <w:rPr>
                <w:rFonts w:ascii="Arial" w:hAnsi="Arial" w:cs="Arial"/>
                <w:sz w:val="18"/>
                <w:szCs w:val="18"/>
              </w:rPr>
            </w:pPr>
            <w:r w:rsidRPr="00930A31">
              <w:rPr>
                <w:rFonts w:ascii="Arial" w:hAnsi="Arial" w:cs="Arial"/>
                <w:b/>
                <w:bCs/>
                <w:sz w:val="18"/>
                <w:szCs w:val="18"/>
              </w:rPr>
              <w:t>OTHER INFORMATION</w:t>
            </w:r>
          </w:p>
        </w:tc>
        <w:tc>
          <w:tcPr>
            <w:tcW w:w="1667" w:type="dxa"/>
            <w:tcBorders>
              <w:top w:val="double" w:sz="5" w:space="0" w:color="000000"/>
              <w:left w:val="single" w:sz="5" w:space="0" w:color="000000"/>
              <w:bottom w:val="single" w:sz="5" w:space="0" w:color="000000"/>
              <w:right w:val="single" w:sz="5" w:space="0" w:color="000000"/>
            </w:tcBorders>
            <w:shd w:val="clear" w:color="auto" w:fill="FFFFCC"/>
          </w:tcPr>
          <w:p w14:paraId="38167931" w14:textId="77777777" w:rsidR="006E198D" w:rsidRPr="00930A31" w:rsidRDefault="006E198D" w:rsidP="006E198D">
            <w:pPr>
              <w:pStyle w:val="Default"/>
              <w:jc w:val="center"/>
              <w:rPr>
                <w:rFonts w:ascii="Arial" w:hAnsi="Arial" w:cs="Arial"/>
                <w:color w:val="auto"/>
                <w:sz w:val="18"/>
                <w:szCs w:val="18"/>
              </w:rPr>
            </w:pPr>
          </w:p>
        </w:tc>
      </w:tr>
      <w:tr w:rsidR="006E198D" w:rsidRPr="004C1685" w14:paraId="5CF94E2D" w14:textId="77777777" w:rsidTr="00FD2C6F">
        <w:trPr>
          <w:trHeight w:val="48"/>
        </w:trPr>
        <w:tc>
          <w:tcPr>
            <w:tcW w:w="1654" w:type="dxa"/>
            <w:vMerge w:val="restart"/>
            <w:tcBorders>
              <w:top w:val="single" w:sz="5" w:space="0" w:color="000000"/>
              <w:left w:val="single" w:sz="5" w:space="0" w:color="000000"/>
              <w:right w:val="single" w:sz="5" w:space="0" w:color="000000"/>
            </w:tcBorders>
          </w:tcPr>
          <w:p w14:paraId="56E3C875" w14:textId="0768A8C8"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587" w:type="dxa"/>
            <w:tcBorders>
              <w:top w:val="single" w:sz="5" w:space="0" w:color="000000"/>
              <w:left w:val="single" w:sz="5" w:space="0" w:color="000000"/>
              <w:bottom w:val="single" w:sz="5" w:space="0" w:color="000000"/>
              <w:right w:val="single" w:sz="5" w:space="0" w:color="000000"/>
            </w:tcBorders>
          </w:tcPr>
          <w:p w14:paraId="7B8E2191" w14:textId="46E4991C"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24a</w:t>
            </w:r>
          </w:p>
        </w:tc>
        <w:tc>
          <w:tcPr>
            <w:tcW w:w="11292" w:type="dxa"/>
            <w:tcBorders>
              <w:top w:val="single" w:sz="5" w:space="0" w:color="000000"/>
              <w:left w:val="single" w:sz="5" w:space="0" w:color="000000"/>
              <w:bottom w:val="single" w:sz="5" w:space="0" w:color="000000"/>
              <w:right w:val="single" w:sz="5" w:space="0" w:color="000000"/>
            </w:tcBorders>
          </w:tcPr>
          <w:p w14:paraId="16AABB8D" w14:textId="7763B939"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1667" w:type="dxa"/>
            <w:tcBorders>
              <w:top w:val="single" w:sz="5" w:space="0" w:color="000000"/>
              <w:left w:val="single" w:sz="5" w:space="0" w:color="000000"/>
              <w:bottom w:val="single" w:sz="5" w:space="0" w:color="000000"/>
              <w:right w:val="single" w:sz="5" w:space="0" w:color="000000"/>
            </w:tcBorders>
          </w:tcPr>
          <w:p w14:paraId="2EE9DE13" w14:textId="32A1A39C"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The review was not registered</w:t>
            </w:r>
          </w:p>
        </w:tc>
      </w:tr>
      <w:tr w:rsidR="006E198D" w:rsidRPr="004C1685" w14:paraId="4C3E51C1" w14:textId="77777777" w:rsidTr="00FD2C6F">
        <w:trPr>
          <w:trHeight w:val="57"/>
        </w:trPr>
        <w:tc>
          <w:tcPr>
            <w:tcW w:w="1654" w:type="dxa"/>
            <w:vMerge/>
            <w:tcBorders>
              <w:left w:val="single" w:sz="5" w:space="0" w:color="000000"/>
              <w:right w:val="single" w:sz="5" w:space="0" w:color="000000"/>
            </w:tcBorders>
          </w:tcPr>
          <w:p w14:paraId="038F19BF" w14:textId="77777777" w:rsidR="006E198D" w:rsidRPr="00930A31" w:rsidRDefault="006E198D" w:rsidP="006E198D">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23DB58A7" w14:textId="4B5E40EA"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24b</w:t>
            </w:r>
          </w:p>
        </w:tc>
        <w:tc>
          <w:tcPr>
            <w:tcW w:w="11292" w:type="dxa"/>
            <w:tcBorders>
              <w:top w:val="single" w:sz="5" w:space="0" w:color="000000"/>
              <w:left w:val="single" w:sz="5" w:space="0" w:color="000000"/>
              <w:bottom w:val="single" w:sz="5" w:space="0" w:color="000000"/>
              <w:right w:val="single" w:sz="5" w:space="0" w:color="000000"/>
            </w:tcBorders>
          </w:tcPr>
          <w:p w14:paraId="30E4D536" w14:textId="268DF153"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1667" w:type="dxa"/>
            <w:tcBorders>
              <w:top w:val="single" w:sz="5" w:space="0" w:color="000000"/>
              <w:left w:val="single" w:sz="5" w:space="0" w:color="000000"/>
              <w:bottom w:val="single" w:sz="5" w:space="0" w:color="000000"/>
              <w:right w:val="single" w:sz="5" w:space="0" w:color="000000"/>
            </w:tcBorders>
          </w:tcPr>
          <w:p w14:paraId="55D44A96" w14:textId="66135DDF"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A protocol was not prepared</w:t>
            </w:r>
          </w:p>
        </w:tc>
      </w:tr>
      <w:tr w:rsidR="006E198D" w:rsidRPr="004C1685" w14:paraId="131EC413" w14:textId="77777777" w:rsidTr="00FD2C6F">
        <w:trPr>
          <w:trHeight w:val="48"/>
        </w:trPr>
        <w:tc>
          <w:tcPr>
            <w:tcW w:w="1654" w:type="dxa"/>
            <w:vMerge/>
            <w:tcBorders>
              <w:left w:val="single" w:sz="5" w:space="0" w:color="000000"/>
              <w:bottom w:val="single" w:sz="5" w:space="0" w:color="000000"/>
              <w:right w:val="single" w:sz="5" w:space="0" w:color="000000"/>
            </w:tcBorders>
          </w:tcPr>
          <w:p w14:paraId="3F05BA64" w14:textId="77777777" w:rsidR="006E198D" w:rsidRPr="00930A31" w:rsidRDefault="006E198D" w:rsidP="006E198D">
            <w:pPr>
              <w:pStyle w:val="Default"/>
              <w:spacing w:before="40" w:after="40"/>
              <w:rPr>
                <w:rFonts w:ascii="Arial" w:hAnsi="Arial" w:cs="Arial"/>
                <w:sz w:val="18"/>
                <w:szCs w:val="18"/>
              </w:rPr>
            </w:pPr>
          </w:p>
        </w:tc>
        <w:tc>
          <w:tcPr>
            <w:tcW w:w="587" w:type="dxa"/>
            <w:tcBorders>
              <w:top w:val="single" w:sz="5" w:space="0" w:color="000000"/>
              <w:left w:val="single" w:sz="5" w:space="0" w:color="000000"/>
              <w:bottom w:val="single" w:sz="5" w:space="0" w:color="000000"/>
              <w:right w:val="single" w:sz="5" w:space="0" w:color="000000"/>
            </w:tcBorders>
          </w:tcPr>
          <w:p w14:paraId="59CC5356" w14:textId="4CC8AA70"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24c</w:t>
            </w:r>
          </w:p>
        </w:tc>
        <w:tc>
          <w:tcPr>
            <w:tcW w:w="11292" w:type="dxa"/>
            <w:tcBorders>
              <w:top w:val="single" w:sz="5" w:space="0" w:color="000000"/>
              <w:left w:val="single" w:sz="5" w:space="0" w:color="000000"/>
              <w:bottom w:val="single" w:sz="5" w:space="0" w:color="000000"/>
              <w:right w:val="single" w:sz="5" w:space="0" w:color="000000"/>
            </w:tcBorders>
          </w:tcPr>
          <w:p w14:paraId="0EA5EF40" w14:textId="2C89FA6C"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1667" w:type="dxa"/>
            <w:tcBorders>
              <w:top w:val="single" w:sz="5" w:space="0" w:color="000000"/>
              <w:left w:val="single" w:sz="5" w:space="0" w:color="000000"/>
              <w:bottom w:val="single" w:sz="5" w:space="0" w:color="000000"/>
              <w:right w:val="single" w:sz="5" w:space="0" w:color="000000"/>
            </w:tcBorders>
          </w:tcPr>
          <w:p w14:paraId="0ED81809" w14:textId="41FE7257"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Not Applicable</w:t>
            </w:r>
          </w:p>
        </w:tc>
      </w:tr>
      <w:tr w:rsidR="006E198D" w:rsidRPr="004C1685" w14:paraId="10B09DA9"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568E03AB" w14:textId="5D180926"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Support</w:t>
            </w:r>
          </w:p>
        </w:tc>
        <w:tc>
          <w:tcPr>
            <w:tcW w:w="587" w:type="dxa"/>
            <w:tcBorders>
              <w:top w:val="single" w:sz="5" w:space="0" w:color="000000"/>
              <w:left w:val="single" w:sz="5" w:space="0" w:color="000000"/>
              <w:bottom w:val="single" w:sz="5" w:space="0" w:color="000000"/>
              <w:right w:val="single" w:sz="5" w:space="0" w:color="000000"/>
            </w:tcBorders>
          </w:tcPr>
          <w:p w14:paraId="212FAD83" w14:textId="404A0D21"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25</w:t>
            </w:r>
          </w:p>
        </w:tc>
        <w:tc>
          <w:tcPr>
            <w:tcW w:w="11292" w:type="dxa"/>
            <w:tcBorders>
              <w:top w:val="single" w:sz="5" w:space="0" w:color="000000"/>
              <w:left w:val="single" w:sz="5" w:space="0" w:color="000000"/>
              <w:bottom w:val="single" w:sz="5" w:space="0" w:color="000000"/>
              <w:right w:val="single" w:sz="5" w:space="0" w:color="000000"/>
            </w:tcBorders>
          </w:tcPr>
          <w:p w14:paraId="3D202DC4" w14:textId="0BEB8631"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1667" w:type="dxa"/>
            <w:tcBorders>
              <w:top w:val="single" w:sz="5" w:space="0" w:color="000000"/>
              <w:left w:val="single" w:sz="5" w:space="0" w:color="000000"/>
              <w:bottom w:val="single" w:sz="5" w:space="0" w:color="000000"/>
              <w:right w:val="single" w:sz="5" w:space="0" w:color="000000"/>
            </w:tcBorders>
          </w:tcPr>
          <w:p w14:paraId="1688945E" w14:textId="1343E8CF"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Acknowledgements, Funding, Page 32</w:t>
            </w:r>
          </w:p>
        </w:tc>
      </w:tr>
      <w:tr w:rsidR="006E198D" w:rsidRPr="004C1685" w14:paraId="30333012" w14:textId="77777777" w:rsidTr="00FD2C6F">
        <w:trPr>
          <w:trHeight w:val="48"/>
        </w:trPr>
        <w:tc>
          <w:tcPr>
            <w:tcW w:w="1654" w:type="dxa"/>
            <w:tcBorders>
              <w:top w:val="single" w:sz="5" w:space="0" w:color="000000"/>
              <w:left w:val="single" w:sz="5" w:space="0" w:color="000000"/>
              <w:bottom w:val="single" w:sz="5" w:space="0" w:color="000000"/>
              <w:right w:val="single" w:sz="5" w:space="0" w:color="000000"/>
            </w:tcBorders>
          </w:tcPr>
          <w:p w14:paraId="27DA1532" w14:textId="5EB50F96"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587" w:type="dxa"/>
            <w:tcBorders>
              <w:top w:val="single" w:sz="5" w:space="0" w:color="000000"/>
              <w:left w:val="single" w:sz="5" w:space="0" w:color="000000"/>
              <w:bottom w:val="single" w:sz="5" w:space="0" w:color="000000"/>
              <w:right w:val="single" w:sz="5" w:space="0" w:color="000000"/>
            </w:tcBorders>
          </w:tcPr>
          <w:p w14:paraId="746BF2DB" w14:textId="237CA33A"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26</w:t>
            </w:r>
          </w:p>
        </w:tc>
        <w:tc>
          <w:tcPr>
            <w:tcW w:w="11292" w:type="dxa"/>
            <w:tcBorders>
              <w:top w:val="single" w:sz="5" w:space="0" w:color="000000"/>
              <w:left w:val="single" w:sz="5" w:space="0" w:color="000000"/>
              <w:bottom w:val="single" w:sz="5" w:space="0" w:color="000000"/>
              <w:right w:val="single" w:sz="5" w:space="0" w:color="000000"/>
            </w:tcBorders>
          </w:tcPr>
          <w:p w14:paraId="6C50B7A3" w14:textId="268C9C0D"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1667" w:type="dxa"/>
            <w:tcBorders>
              <w:top w:val="single" w:sz="5" w:space="0" w:color="000000"/>
              <w:left w:val="single" w:sz="5" w:space="0" w:color="000000"/>
              <w:bottom w:val="single" w:sz="5" w:space="0" w:color="000000"/>
              <w:right w:val="single" w:sz="5" w:space="0" w:color="000000"/>
            </w:tcBorders>
          </w:tcPr>
          <w:p w14:paraId="6FA1E09F" w14:textId="510DDD2D"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Page 32</w:t>
            </w:r>
          </w:p>
        </w:tc>
      </w:tr>
      <w:tr w:rsidR="006E198D" w:rsidRPr="004C1685" w14:paraId="7E1A8D23" w14:textId="77777777" w:rsidTr="00FD2C6F">
        <w:trPr>
          <w:trHeight w:val="219"/>
        </w:trPr>
        <w:tc>
          <w:tcPr>
            <w:tcW w:w="1654" w:type="dxa"/>
            <w:tcBorders>
              <w:top w:val="single" w:sz="5" w:space="0" w:color="000000"/>
              <w:left w:val="single" w:sz="5" w:space="0" w:color="000000"/>
              <w:bottom w:val="double" w:sz="5" w:space="0" w:color="000000"/>
              <w:right w:val="single" w:sz="5" w:space="0" w:color="000000"/>
            </w:tcBorders>
          </w:tcPr>
          <w:p w14:paraId="71A9B4E7" w14:textId="784F40E8"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587" w:type="dxa"/>
            <w:tcBorders>
              <w:top w:val="single" w:sz="5" w:space="0" w:color="000000"/>
              <w:left w:val="single" w:sz="5" w:space="0" w:color="000000"/>
              <w:bottom w:val="double" w:sz="5" w:space="0" w:color="000000"/>
              <w:right w:val="single" w:sz="5" w:space="0" w:color="000000"/>
            </w:tcBorders>
          </w:tcPr>
          <w:p w14:paraId="168E063F" w14:textId="1CC9DD58" w:rsidR="006E198D" w:rsidRPr="00930A31" w:rsidRDefault="006E198D" w:rsidP="006E198D">
            <w:pPr>
              <w:pStyle w:val="Default"/>
              <w:spacing w:before="40" w:after="40"/>
              <w:jc w:val="right"/>
              <w:rPr>
                <w:rFonts w:ascii="Arial" w:hAnsi="Arial" w:cs="Arial"/>
                <w:sz w:val="18"/>
                <w:szCs w:val="18"/>
              </w:rPr>
            </w:pPr>
            <w:r w:rsidRPr="00930A31">
              <w:rPr>
                <w:rFonts w:ascii="Arial" w:hAnsi="Arial" w:cs="Arial"/>
                <w:sz w:val="18"/>
                <w:szCs w:val="18"/>
              </w:rPr>
              <w:t>27</w:t>
            </w:r>
          </w:p>
        </w:tc>
        <w:tc>
          <w:tcPr>
            <w:tcW w:w="11292" w:type="dxa"/>
            <w:tcBorders>
              <w:top w:val="single" w:sz="5" w:space="0" w:color="000000"/>
              <w:left w:val="single" w:sz="5" w:space="0" w:color="000000"/>
              <w:bottom w:val="double" w:sz="5" w:space="0" w:color="000000"/>
              <w:right w:val="single" w:sz="5" w:space="0" w:color="000000"/>
            </w:tcBorders>
          </w:tcPr>
          <w:p w14:paraId="619249F8" w14:textId="18DC3489" w:rsidR="006E198D" w:rsidRPr="00930A31" w:rsidRDefault="006E198D" w:rsidP="006E198D">
            <w:pPr>
              <w:pStyle w:val="Default"/>
              <w:spacing w:before="40" w:after="40"/>
              <w:rPr>
                <w:rFonts w:ascii="Arial" w:hAnsi="Arial" w:cs="Arial"/>
                <w:sz w:val="18"/>
                <w:szCs w:val="18"/>
              </w:rPr>
            </w:pPr>
            <w:r w:rsidRPr="00930A31">
              <w:rPr>
                <w:rFonts w:ascii="Arial" w:hAnsi="Arial" w:cs="Arial"/>
                <w:sz w:val="18"/>
                <w:szCs w:val="18"/>
              </w:rPr>
              <w:t xml:space="preserve">Report which of the following are publicly available and where they can be </w:t>
            </w:r>
            <w:proofErr w:type="gramStart"/>
            <w:r w:rsidRPr="00930A31">
              <w:rPr>
                <w:rFonts w:ascii="Arial" w:hAnsi="Arial" w:cs="Arial"/>
                <w:sz w:val="18"/>
                <w:szCs w:val="18"/>
              </w:rPr>
              <w:t>found:</w:t>
            </w:r>
            <w:proofErr w:type="gramEnd"/>
            <w:r w:rsidRPr="00930A31">
              <w:rPr>
                <w:rFonts w:ascii="Arial" w:hAnsi="Arial" w:cs="Arial"/>
                <w:sz w:val="18"/>
                <w:szCs w:val="18"/>
              </w:rPr>
              <w:t xml:space="preserve"> template data collection forms; data extracted from included studies; data used for all analyses; analytic code; any other materials used in the review.</w:t>
            </w:r>
          </w:p>
        </w:tc>
        <w:tc>
          <w:tcPr>
            <w:tcW w:w="1667" w:type="dxa"/>
            <w:tcBorders>
              <w:top w:val="single" w:sz="5" w:space="0" w:color="000000"/>
              <w:left w:val="single" w:sz="5" w:space="0" w:color="000000"/>
              <w:bottom w:val="double" w:sz="5" w:space="0" w:color="000000"/>
              <w:right w:val="single" w:sz="5" w:space="0" w:color="000000"/>
            </w:tcBorders>
          </w:tcPr>
          <w:p w14:paraId="442C99F1" w14:textId="67FB7B03" w:rsidR="006E198D" w:rsidRPr="00930A31" w:rsidRDefault="00EF1DFD" w:rsidP="006E198D">
            <w:pPr>
              <w:pStyle w:val="Default"/>
              <w:spacing w:before="40" w:after="40"/>
              <w:rPr>
                <w:rFonts w:ascii="Arial" w:hAnsi="Arial" w:cs="Arial"/>
                <w:color w:val="auto"/>
                <w:sz w:val="18"/>
                <w:szCs w:val="18"/>
              </w:rPr>
            </w:pPr>
            <w:r>
              <w:rPr>
                <w:rFonts w:ascii="Arial" w:hAnsi="Arial" w:cs="Arial"/>
                <w:color w:val="auto"/>
                <w:sz w:val="18"/>
                <w:szCs w:val="18"/>
              </w:rPr>
              <w:t>Appendices, Page 39 – 43.</w:t>
            </w:r>
          </w:p>
        </w:tc>
      </w:tr>
    </w:tbl>
    <w:p w14:paraId="6338F4EE" w14:textId="77777777" w:rsidR="00FB3483" w:rsidRPr="004C1685" w:rsidRDefault="00FB3483">
      <w:pPr>
        <w:pStyle w:val="Default"/>
        <w:rPr>
          <w:rFonts w:ascii="Arial" w:hAnsi="Arial" w:cs="Arial"/>
          <w:color w:val="auto"/>
        </w:rPr>
      </w:pPr>
    </w:p>
    <w:p w14:paraId="7AC394C9" w14:textId="68263D68" w:rsidR="00FB3483" w:rsidRPr="00B730D1" w:rsidRDefault="00FB3483" w:rsidP="00B730D1">
      <w:pPr>
        <w:pStyle w:val="Default"/>
        <w:spacing w:line="183" w:lineRule="atLeast"/>
        <w:jc w:val="both"/>
        <w:rPr>
          <w:rFonts w:ascii="Arial" w:hAnsi="Arial" w:cs="Arial"/>
          <w:color w:val="auto"/>
          <w:sz w:val="16"/>
          <w:szCs w:val="16"/>
          <w:lang w:val="da-DK"/>
        </w:rPr>
      </w:pPr>
      <w:r w:rsidRPr="004C1685">
        <w:rPr>
          <w:rFonts w:ascii="Arial" w:hAnsi="Arial" w:cs="Arial"/>
          <w:i/>
          <w:iCs/>
          <w:color w:val="auto"/>
          <w:sz w:val="16"/>
          <w:szCs w:val="16"/>
        </w:rPr>
        <w:t xml:space="preserve">From: </w:t>
      </w:r>
      <w:r w:rsidRPr="004C1685">
        <w:rPr>
          <w:rFonts w:ascii="Arial" w:hAnsi="Arial" w:cs="Arial"/>
          <w:color w:val="auto"/>
          <w:sz w:val="16"/>
          <w:szCs w:val="16"/>
        </w:rPr>
        <w:t xml:space="preserve"> </w:t>
      </w:r>
      <w:r w:rsidR="00461576" w:rsidRPr="00461576">
        <w:rPr>
          <w:rFonts w:ascii="Arial" w:hAnsi="Arial" w:cs="Arial"/>
          <w:color w:val="auto"/>
          <w:sz w:val="16"/>
          <w:szCs w:val="16"/>
        </w:rPr>
        <w:t xml:space="preserve">Page MJ, McKenzie JE, Bossuyt PM, </w:t>
      </w:r>
      <w:proofErr w:type="spellStart"/>
      <w:r w:rsidR="00461576" w:rsidRPr="00461576">
        <w:rPr>
          <w:rFonts w:ascii="Arial" w:hAnsi="Arial" w:cs="Arial"/>
          <w:color w:val="auto"/>
          <w:sz w:val="16"/>
          <w:szCs w:val="16"/>
        </w:rPr>
        <w:t>Boutron</w:t>
      </w:r>
      <w:proofErr w:type="spellEnd"/>
      <w:r w:rsidR="00461576" w:rsidRPr="00461576">
        <w:rPr>
          <w:rFonts w:ascii="Arial" w:hAnsi="Arial" w:cs="Arial"/>
          <w:color w:val="auto"/>
          <w:sz w:val="16"/>
          <w:szCs w:val="16"/>
        </w:rPr>
        <w:t xml:space="preserve"> I, Hoffmann TC, Mulrow CD, et al. The PRISMA 2020 statement: an updated guideline for reporting systematic reviews.</w:t>
      </w:r>
      <w:r w:rsidR="0077253C">
        <w:rPr>
          <w:rFonts w:ascii="Arial" w:hAnsi="Arial" w:cs="Arial"/>
          <w:color w:val="auto"/>
          <w:sz w:val="16"/>
          <w:szCs w:val="16"/>
        </w:rPr>
        <w:t xml:space="preserve"> BMJ 2021;</w:t>
      </w:r>
      <w:proofErr w:type="gramStart"/>
      <w:r w:rsidR="0077253C">
        <w:rPr>
          <w:rFonts w:ascii="Arial" w:hAnsi="Arial" w:cs="Arial"/>
          <w:color w:val="auto"/>
          <w:sz w:val="16"/>
          <w:szCs w:val="16"/>
        </w:rPr>
        <w:t>372:n</w:t>
      </w:r>
      <w:proofErr w:type="gramEnd"/>
      <w:r w:rsidR="0077253C">
        <w:rPr>
          <w:rFonts w:ascii="Arial" w:hAnsi="Arial" w:cs="Arial"/>
          <w:color w:val="auto"/>
          <w:sz w:val="16"/>
          <w:szCs w:val="16"/>
        </w:rPr>
        <w:t>71</w:t>
      </w:r>
      <w:r w:rsidR="00461576" w:rsidRPr="00461576">
        <w:rPr>
          <w:rFonts w:ascii="Arial" w:hAnsi="Arial" w:cs="Arial"/>
          <w:color w:val="auto"/>
          <w:sz w:val="16"/>
          <w:szCs w:val="16"/>
        </w:rPr>
        <w:t>.</w:t>
      </w:r>
      <w:r w:rsidR="0077253C">
        <w:rPr>
          <w:rFonts w:ascii="Arial" w:hAnsi="Arial" w:cs="Arial"/>
          <w:color w:val="auto"/>
          <w:sz w:val="16"/>
          <w:szCs w:val="16"/>
        </w:rPr>
        <w:t xml:space="preserve"> </w:t>
      </w:r>
      <w:proofErr w:type="spellStart"/>
      <w:r w:rsidR="0077253C">
        <w:rPr>
          <w:rFonts w:ascii="Arial" w:hAnsi="Arial" w:cs="Arial"/>
          <w:color w:val="auto"/>
          <w:sz w:val="16"/>
          <w:szCs w:val="16"/>
        </w:rPr>
        <w:t>doi</w:t>
      </w:r>
      <w:proofErr w:type="spellEnd"/>
      <w:r w:rsidR="0077253C">
        <w:rPr>
          <w:rFonts w:ascii="Arial" w:hAnsi="Arial" w:cs="Arial"/>
          <w:color w:val="auto"/>
          <w:sz w:val="16"/>
          <w:szCs w:val="16"/>
        </w:rPr>
        <w:t xml:space="preserve">: </w:t>
      </w:r>
      <w:r w:rsidR="0077253C" w:rsidRPr="0077253C">
        <w:rPr>
          <w:rFonts w:ascii="Arial" w:hAnsi="Arial" w:cs="Arial"/>
          <w:color w:val="auto"/>
          <w:sz w:val="16"/>
          <w:szCs w:val="16"/>
        </w:rPr>
        <w:t>10.1136/</w:t>
      </w:r>
      <w:proofErr w:type="gramStart"/>
      <w:r w:rsidR="0077253C" w:rsidRPr="0077253C">
        <w:rPr>
          <w:rFonts w:ascii="Arial" w:hAnsi="Arial" w:cs="Arial"/>
          <w:color w:val="auto"/>
          <w:sz w:val="16"/>
          <w:szCs w:val="16"/>
        </w:rPr>
        <w:t>bmj.n</w:t>
      </w:r>
      <w:proofErr w:type="gramEnd"/>
      <w:r w:rsidR="0077253C" w:rsidRPr="0077253C">
        <w:rPr>
          <w:rFonts w:ascii="Arial" w:hAnsi="Arial" w:cs="Arial"/>
          <w:color w:val="auto"/>
          <w:sz w:val="16"/>
          <w:szCs w:val="16"/>
        </w:rPr>
        <w:t>71</w:t>
      </w:r>
      <w:r w:rsidR="005A190C">
        <w:rPr>
          <w:rFonts w:ascii="Arial" w:hAnsi="Arial" w:cs="Arial"/>
          <w:color w:val="auto"/>
          <w:sz w:val="16"/>
          <w:szCs w:val="16"/>
        </w:rPr>
        <w:t xml:space="preserve">. </w:t>
      </w:r>
      <w:r w:rsidR="005A190C" w:rsidRPr="005A190C">
        <w:rPr>
          <w:rFonts w:ascii="Arial" w:hAnsi="Arial" w:cs="Arial"/>
          <w:color w:val="auto"/>
          <w:sz w:val="16"/>
          <w:szCs w:val="16"/>
        </w:rPr>
        <w:t xml:space="preserve">This work is licensed under CC BY 4.0. To view a copy of this license, visit </w:t>
      </w:r>
      <w:hyperlink r:id="rId6" w:history="1">
        <w:r w:rsidR="005A190C" w:rsidRPr="008C7D0F">
          <w:rPr>
            <w:rStyle w:val="Hyperlink"/>
            <w:rFonts w:ascii="Arial" w:hAnsi="Arial" w:cs="Arial"/>
            <w:sz w:val="16"/>
            <w:szCs w:val="16"/>
          </w:rPr>
          <w:t>https://creativecommons.org/licenses/by/4.0/</w:t>
        </w:r>
      </w:hyperlink>
      <w:r w:rsidR="005A190C">
        <w:rPr>
          <w:rFonts w:ascii="Arial" w:hAnsi="Arial" w:cs="Arial"/>
          <w:color w:val="auto"/>
          <w:sz w:val="16"/>
          <w:szCs w:val="16"/>
        </w:rPr>
        <w:t xml:space="preserve"> </w:t>
      </w:r>
    </w:p>
    <w:sectPr w:rsidR="00FB3483" w:rsidRPr="00B730D1" w:rsidSect="00E324A8">
      <w:pgSz w:w="15840" w:h="12240" w:orient="landscape"/>
      <w:pgMar w:top="432" w:right="432" w:bottom="432" w:left="432"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1E25" w14:textId="77777777" w:rsidR="009B4210" w:rsidRDefault="009B4210">
      <w:r>
        <w:separator/>
      </w:r>
    </w:p>
  </w:endnote>
  <w:endnote w:type="continuationSeparator" w:id="0">
    <w:p w14:paraId="1C91F7DB" w14:textId="77777777" w:rsidR="009B4210" w:rsidRDefault="009B4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31FCE" w14:textId="77777777" w:rsidR="009B4210" w:rsidRDefault="009B4210">
      <w:r>
        <w:separator/>
      </w:r>
    </w:p>
  </w:footnote>
  <w:footnote w:type="continuationSeparator" w:id="0">
    <w:p w14:paraId="26ABA1D3" w14:textId="77777777" w:rsidR="009B4210" w:rsidRDefault="009B42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BAF"/>
    <w:rsid w:val="00050942"/>
    <w:rsid w:val="00070C15"/>
    <w:rsid w:val="00077B44"/>
    <w:rsid w:val="00080F7E"/>
    <w:rsid w:val="000C5405"/>
    <w:rsid w:val="00150BE1"/>
    <w:rsid w:val="00152CDB"/>
    <w:rsid w:val="0018323E"/>
    <w:rsid w:val="00190C83"/>
    <w:rsid w:val="001B2D7B"/>
    <w:rsid w:val="002275F3"/>
    <w:rsid w:val="00246C93"/>
    <w:rsid w:val="00256BAF"/>
    <w:rsid w:val="00276094"/>
    <w:rsid w:val="002A2A06"/>
    <w:rsid w:val="002F5A81"/>
    <w:rsid w:val="003103C2"/>
    <w:rsid w:val="003516AD"/>
    <w:rsid w:val="00363B8D"/>
    <w:rsid w:val="003642EC"/>
    <w:rsid w:val="003760FB"/>
    <w:rsid w:val="00397A60"/>
    <w:rsid w:val="003B79FF"/>
    <w:rsid w:val="00400A0B"/>
    <w:rsid w:val="004033C1"/>
    <w:rsid w:val="00443C1D"/>
    <w:rsid w:val="00460BA1"/>
    <w:rsid w:val="00461576"/>
    <w:rsid w:val="004C1685"/>
    <w:rsid w:val="005078EE"/>
    <w:rsid w:val="00545A2F"/>
    <w:rsid w:val="00550BF1"/>
    <w:rsid w:val="0059028D"/>
    <w:rsid w:val="005979B8"/>
    <w:rsid w:val="005A190C"/>
    <w:rsid w:val="005B02C9"/>
    <w:rsid w:val="00640172"/>
    <w:rsid w:val="006523F9"/>
    <w:rsid w:val="006B229E"/>
    <w:rsid w:val="006E198D"/>
    <w:rsid w:val="006E5FE2"/>
    <w:rsid w:val="006F3BA6"/>
    <w:rsid w:val="00726794"/>
    <w:rsid w:val="0075137B"/>
    <w:rsid w:val="0077253C"/>
    <w:rsid w:val="008412D5"/>
    <w:rsid w:val="00867D8B"/>
    <w:rsid w:val="008A3EAE"/>
    <w:rsid w:val="008E2C91"/>
    <w:rsid w:val="00930A31"/>
    <w:rsid w:val="00947707"/>
    <w:rsid w:val="009827E5"/>
    <w:rsid w:val="009B4210"/>
    <w:rsid w:val="009F4440"/>
    <w:rsid w:val="00A215D2"/>
    <w:rsid w:val="00A86593"/>
    <w:rsid w:val="00AA7598"/>
    <w:rsid w:val="00AB79CE"/>
    <w:rsid w:val="00AE4BBD"/>
    <w:rsid w:val="00B1146E"/>
    <w:rsid w:val="00B51910"/>
    <w:rsid w:val="00B730D1"/>
    <w:rsid w:val="00B954D0"/>
    <w:rsid w:val="00BC523A"/>
    <w:rsid w:val="00BF78AE"/>
    <w:rsid w:val="00C22710"/>
    <w:rsid w:val="00CC276D"/>
    <w:rsid w:val="00CF7A88"/>
    <w:rsid w:val="00D95D84"/>
    <w:rsid w:val="00DC4F19"/>
    <w:rsid w:val="00E20EB6"/>
    <w:rsid w:val="00E324A8"/>
    <w:rsid w:val="00E66E3A"/>
    <w:rsid w:val="00E82534"/>
    <w:rsid w:val="00EB610E"/>
    <w:rsid w:val="00EF1DFD"/>
    <w:rsid w:val="00F67C14"/>
    <w:rsid w:val="00F96F7C"/>
    <w:rsid w:val="00FB3483"/>
    <w:rsid w:val="00FD2C6F"/>
    <w:rsid w:val="00FD34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ECB86B"/>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Calibri" w:hAnsi="Calibri" w:cs="Calibri"/>
      <w:color w:val="000000"/>
      <w:sz w:val="24"/>
      <w:szCs w:val="24"/>
      <w:lang w:val="en-CA" w:eastAsia="en-CA"/>
    </w:rPr>
  </w:style>
  <w:style w:type="paragraph" w:customStyle="1" w:styleId="CM1">
    <w:name w:val="CM1"/>
    <w:basedOn w:val="Default"/>
    <w:next w:val="Default"/>
    <w:rPr>
      <w:rFonts w:cs="Times New Roman"/>
      <w:color w:val="auto"/>
    </w:rPr>
  </w:style>
  <w:style w:type="paragraph" w:customStyle="1" w:styleId="CM2">
    <w:name w:val="CM2"/>
    <w:basedOn w:val="Default"/>
    <w:next w:val="Default"/>
    <w:pPr>
      <w:spacing w:after="373"/>
    </w:pPr>
    <w:rPr>
      <w:rFonts w:cs="Times New Roman"/>
      <w:color w:val="auto"/>
    </w:rPr>
  </w:style>
  <w:style w:type="paragraph" w:styleId="Header">
    <w:name w:val="header"/>
    <w:basedOn w:val="Normal"/>
    <w:rsid w:val="00E324A8"/>
    <w:pPr>
      <w:tabs>
        <w:tab w:val="center" w:pos="4320"/>
        <w:tab w:val="right" w:pos="8640"/>
      </w:tabs>
    </w:pPr>
  </w:style>
  <w:style w:type="paragraph" w:styleId="Footer">
    <w:name w:val="footer"/>
    <w:basedOn w:val="Normal"/>
    <w:rsid w:val="00E324A8"/>
    <w:pPr>
      <w:tabs>
        <w:tab w:val="center" w:pos="4320"/>
        <w:tab w:val="right" w:pos="8640"/>
      </w:tabs>
    </w:pPr>
  </w:style>
  <w:style w:type="character" w:styleId="Hyperlink">
    <w:name w:val="Hyperlink"/>
    <w:rsid w:val="00C22710"/>
    <w:rPr>
      <w:color w:val="0563C1"/>
      <w:u w:val="single"/>
    </w:rPr>
  </w:style>
  <w:style w:type="character" w:styleId="UnresolvedMention">
    <w:name w:val="Unresolved Mention"/>
    <w:uiPriority w:val="99"/>
    <w:semiHidden/>
    <w:unhideWhenUsed/>
    <w:rsid w:val="004033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reativecommons.org/licenses/by/4.0/"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1254</Words>
  <Characters>7153</Characters>
  <Application>Microsoft Office Word</Application>
  <DocSecurity>0</DocSecurity>
  <Lines>59</Lines>
  <Paragraphs>16</Paragraphs>
  <ScaleCrop>false</ScaleCrop>
  <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2026-02-01T04:02:00Z</dcterms:created>
  <dcterms:modified xsi:type="dcterms:W3CDTF">2026-02-01T04:03:00Z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dee9b64c-3033-44f9-b08c-7fa7a52d7b92</vt:lpwstr>
  </property>
</Properties>
</file>