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06CC" w14:textId="77777777" w:rsidR="00313F7D" w:rsidRPr="007E2E10" w:rsidRDefault="00000000">
      <w:pPr>
        <w:pStyle w:val="H2"/>
        <w:rPr>
          <w:rFonts w:ascii="Times New Roman" w:hAnsi="Times New Roman" w:cs="Times New Roman"/>
          <w:sz w:val="24"/>
          <w:szCs w:val="24"/>
        </w:rPr>
      </w:pPr>
      <w:r w:rsidRPr="007E2E10">
        <w:rPr>
          <w:rFonts w:ascii="Times New Roman" w:hAnsi="Times New Roman" w:cs="Times New Roman"/>
          <w:sz w:val="24"/>
          <w:szCs w:val="24"/>
        </w:rPr>
        <w:t>Suicide Assessments in Virtual Setting Time 2</w:t>
      </w:r>
    </w:p>
    <w:p w14:paraId="3BB9B4A0" w14:textId="77777777" w:rsidR="00313F7D" w:rsidRPr="007E2E10" w:rsidRDefault="00313F7D">
      <w:pPr>
        <w:rPr>
          <w:rFonts w:ascii="Times New Roman" w:hAnsi="Times New Roman" w:cs="Times New Roman"/>
          <w:sz w:val="24"/>
          <w:szCs w:val="24"/>
        </w:rPr>
      </w:pPr>
    </w:p>
    <w:p w14:paraId="5E5322E8" w14:textId="77777777" w:rsidR="00313F7D" w:rsidRPr="007E2E10" w:rsidRDefault="00313F7D">
      <w:pPr>
        <w:pStyle w:val="BlockSeparator"/>
        <w:rPr>
          <w:rFonts w:ascii="Times New Roman" w:hAnsi="Times New Roman" w:cs="Times New Roman"/>
          <w:sz w:val="24"/>
          <w:szCs w:val="24"/>
        </w:rPr>
      </w:pPr>
    </w:p>
    <w:p w14:paraId="366F14BE" w14:textId="77777777" w:rsidR="00313F7D" w:rsidRPr="007E2E10" w:rsidRDefault="00000000">
      <w:pPr>
        <w:pStyle w:val="BlockStartLabel"/>
        <w:rPr>
          <w:rFonts w:ascii="Times New Roman" w:hAnsi="Times New Roman" w:cs="Times New Roman"/>
          <w:sz w:val="24"/>
          <w:szCs w:val="24"/>
        </w:rPr>
      </w:pPr>
      <w:r w:rsidRPr="007E2E10">
        <w:rPr>
          <w:rFonts w:ascii="Times New Roman" w:hAnsi="Times New Roman" w:cs="Times New Roman"/>
          <w:sz w:val="24"/>
          <w:szCs w:val="24"/>
        </w:rPr>
        <w:t>Start of Block: Introduction &amp; Demographics</w:t>
      </w:r>
    </w:p>
    <w:p w14:paraId="5E7B9D88" w14:textId="77777777" w:rsidR="00313F7D" w:rsidRPr="007E2E10" w:rsidRDefault="00313F7D">
      <w:pPr>
        <w:rPr>
          <w:rFonts w:ascii="Times New Roman" w:hAnsi="Times New Roman" w:cs="Times New Roman"/>
          <w:sz w:val="24"/>
          <w:szCs w:val="24"/>
        </w:rPr>
      </w:pPr>
    </w:p>
    <w:p w14:paraId="47574272"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Q1 Thank you again for choosing to participate in this study. The purpose of gathering this information is to learn more about the feasibility and implementation of conducting suicide assessments virtually. Your answers are confidential and will have no bearing on your role as an IE. </w:t>
      </w:r>
    </w:p>
    <w:p w14:paraId="799CF9A9" w14:textId="77777777" w:rsidR="00313F7D" w:rsidRPr="007E2E10" w:rsidRDefault="00313F7D">
      <w:pPr>
        <w:rPr>
          <w:rFonts w:ascii="Times New Roman" w:hAnsi="Times New Roman" w:cs="Times New Roman"/>
          <w:sz w:val="24"/>
          <w:szCs w:val="24"/>
        </w:rPr>
      </w:pPr>
    </w:p>
    <w:p w14:paraId="1622B7F7" w14:textId="77777777" w:rsidR="00313F7D" w:rsidRPr="007E2E10" w:rsidRDefault="00313F7D">
      <w:pPr>
        <w:pStyle w:val="QuestionSeparator"/>
        <w:rPr>
          <w:rFonts w:ascii="Times New Roman" w:hAnsi="Times New Roman" w:cs="Times New Roman"/>
          <w:sz w:val="24"/>
          <w:szCs w:val="24"/>
        </w:rPr>
      </w:pPr>
    </w:p>
    <w:p w14:paraId="4CF8440A" w14:textId="77777777" w:rsidR="00313F7D" w:rsidRPr="007E2E10" w:rsidRDefault="00313F7D">
      <w:pPr>
        <w:rPr>
          <w:rFonts w:ascii="Times New Roman" w:hAnsi="Times New Roman" w:cs="Times New Roman"/>
          <w:sz w:val="24"/>
          <w:szCs w:val="24"/>
        </w:rPr>
      </w:pPr>
    </w:p>
    <w:p w14:paraId="6B570E25"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Q3 Please enter your unique ID you created the first time you took this survey. (Year you were born and the last 4 digits of your phone number, e.g.  19878081).</w:t>
      </w:r>
    </w:p>
    <w:p w14:paraId="05C68B78" w14:textId="77777777" w:rsidR="00313F7D" w:rsidRPr="007E2E10" w:rsidRDefault="00000000">
      <w:pPr>
        <w:pStyle w:val="TextEntryLine"/>
        <w:ind w:firstLine="400"/>
        <w:rPr>
          <w:rFonts w:ascii="Times New Roman" w:hAnsi="Times New Roman" w:cs="Times New Roman"/>
          <w:sz w:val="24"/>
          <w:szCs w:val="24"/>
        </w:rPr>
      </w:pPr>
      <w:r w:rsidRPr="007E2E10">
        <w:rPr>
          <w:rFonts w:ascii="Times New Roman" w:hAnsi="Times New Roman" w:cs="Times New Roman"/>
          <w:sz w:val="24"/>
          <w:szCs w:val="24"/>
        </w:rPr>
        <w:t>________________________________________________________________</w:t>
      </w:r>
    </w:p>
    <w:p w14:paraId="2CE12EF8" w14:textId="77777777" w:rsidR="00313F7D" w:rsidRPr="007E2E10" w:rsidRDefault="00313F7D">
      <w:pPr>
        <w:rPr>
          <w:rFonts w:ascii="Times New Roman" w:hAnsi="Times New Roman" w:cs="Times New Roman"/>
          <w:sz w:val="24"/>
          <w:szCs w:val="24"/>
        </w:rPr>
      </w:pPr>
    </w:p>
    <w:p w14:paraId="55D3B8A8" w14:textId="77777777" w:rsidR="00313F7D" w:rsidRPr="007E2E10" w:rsidRDefault="00313F7D">
      <w:pPr>
        <w:pStyle w:val="QuestionSeparator"/>
        <w:rPr>
          <w:rFonts w:ascii="Times New Roman" w:hAnsi="Times New Roman" w:cs="Times New Roman"/>
          <w:sz w:val="24"/>
          <w:szCs w:val="24"/>
        </w:rPr>
      </w:pPr>
    </w:p>
    <w:p w14:paraId="0EAFF68D" w14:textId="77777777" w:rsidR="00313F7D" w:rsidRPr="007E2E10" w:rsidRDefault="00000000">
      <w:pPr>
        <w:rPr>
          <w:rFonts w:ascii="Times New Roman" w:hAnsi="Times New Roman" w:cs="Times New Roman"/>
          <w:sz w:val="24"/>
          <w:szCs w:val="24"/>
        </w:rPr>
      </w:pPr>
      <w:r w:rsidRPr="007E2E10">
        <w:rPr>
          <w:rFonts w:ascii="Times New Roman" w:hAnsi="Times New Roman" w:cs="Times New Roman"/>
          <w:sz w:val="24"/>
          <w:szCs w:val="24"/>
        </w:rPr>
        <w:br w:type="page"/>
      </w:r>
    </w:p>
    <w:p w14:paraId="0F9229DC" w14:textId="77777777" w:rsidR="00313F7D" w:rsidRPr="007E2E10" w:rsidRDefault="00313F7D">
      <w:pPr>
        <w:rPr>
          <w:rFonts w:ascii="Times New Roman" w:hAnsi="Times New Roman" w:cs="Times New Roman"/>
          <w:sz w:val="24"/>
          <w:szCs w:val="24"/>
        </w:rPr>
      </w:pPr>
    </w:p>
    <w:p w14:paraId="755C9DF5" w14:textId="57A8AF95"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How many new students have you assessed, since the last time you completed this survey? </w:t>
      </w:r>
    </w:p>
    <w:p w14:paraId="7D24B351" w14:textId="77777777" w:rsidR="00313F7D" w:rsidRPr="007E2E10" w:rsidRDefault="00000000">
      <w:pPr>
        <w:pStyle w:val="TextEntryLine"/>
        <w:ind w:firstLine="400"/>
        <w:rPr>
          <w:rFonts w:ascii="Times New Roman" w:hAnsi="Times New Roman" w:cs="Times New Roman"/>
          <w:sz w:val="24"/>
          <w:szCs w:val="24"/>
        </w:rPr>
      </w:pPr>
      <w:r w:rsidRPr="007E2E10">
        <w:rPr>
          <w:rFonts w:ascii="Times New Roman" w:hAnsi="Times New Roman" w:cs="Times New Roman"/>
          <w:sz w:val="24"/>
          <w:szCs w:val="24"/>
        </w:rPr>
        <w:t>________________________________________________________________</w:t>
      </w:r>
    </w:p>
    <w:p w14:paraId="04001940" w14:textId="77777777" w:rsidR="00313F7D" w:rsidRPr="007E2E10" w:rsidRDefault="00313F7D">
      <w:pPr>
        <w:rPr>
          <w:rFonts w:ascii="Times New Roman" w:hAnsi="Times New Roman" w:cs="Times New Roman"/>
          <w:sz w:val="24"/>
          <w:szCs w:val="24"/>
        </w:rPr>
      </w:pPr>
    </w:p>
    <w:p w14:paraId="12D5523E" w14:textId="77777777" w:rsidR="00313F7D" w:rsidRPr="007E2E10" w:rsidRDefault="00313F7D">
      <w:pPr>
        <w:pStyle w:val="QuestionSeparator"/>
        <w:rPr>
          <w:rFonts w:ascii="Times New Roman" w:hAnsi="Times New Roman" w:cs="Times New Roman"/>
          <w:sz w:val="24"/>
          <w:szCs w:val="24"/>
        </w:rPr>
      </w:pPr>
    </w:p>
    <w:p w14:paraId="1CC0CB86" w14:textId="77777777" w:rsidR="00313F7D" w:rsidRPr="007E2E10" w:rsidRDefault="00313F7D">
      <w:pPr>
        <w:rPr>
          <w:rFonts w:ascii="Times New Roman" w:hAnsi="Times New Roman" w:cs="Times New Roman"/>
          <w:sz w:val="24"/>
          <w:szCs w:val="24"/>
        </w:rPr>
      </w:pPr>
    </w:p>
    <w:p w14:paraId="2B4C9398" w14:textId="559AD1CF"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Is the answer to the previous question exact or an estimate?</w:t>
      </w:r>
    </w:p>
    <w:p w14:paraId="33C705BC" w14:textId="77777777" w:rsidR="00313F7D" w:rsidRPr="007E2E10" w:rsidRDefault="00000000">
      <w:pPr>
        <w:pStyle w:val="ListParagraph"/>
        <w:keepNext/>
        <w:numPr>
          <w:ilvl w:val="0"/>
          <w:numId w:val="4"/>
        </w:numPr>
        <w:rPr>
          <w:rFonts w:ascii="Times New Roman" w:hAnsi="Times New Roman" w:cs="Times New Roman"/>
          <w:sz w:val="24"/>
          <w:szCs w:val="24"/>
        </w:rPr>
      </w:pPr>
      <w:proofErr w:type="gramStart"/>
      <w:r w:rsidRPr="007E2E10">
        <w:rPr>
          <w:rFonts w:ascii="Times New Roman" w:hAnsi="Times New Roman" w:cs="Times New Roman"/>
          <w:sz w:val="24"/>
          <w:szCs w:val="24"/>
        </w:rPr>
        <w:t>Exact  (</w:t>
      </w:r>
      <w:proofErr w:type="gramEnd"/>
      <w:r w:rsidRPr="007E2E10">
        <w:rPr>
          <w:rFonts w:ascii="Times New Roman" w:hAnsi="Times New Roman" w:cs="Times New Roman"/>
          <w:sz w:val="24"/>
          <w:szCs w:val="24"/>
        </w:rPr>
        <w:t xml:space="preserve">1) </w:t>
      </w:r>
    </w:p>
    <w:p w14:paraId="7533DD21" w14:textId="77777777" w:rsidR="00313F7D" w:rsidRPr="007E2E10" w:rsidRDefault="00000000">
      <w:pPr>
        <w:pStyle w:val="ListParagraph"/>
        <w:keepNext/>
        <w:numPr>
          <w:ilvl w:val="0"/>
          <w:numId w:val="4"/>
        </w:numPr>
        <w:rPr>
          <w:rFonts w:ascii="Times New Roman" w:hAnsi="Times New Roman" w:cs="Times New Roman"/>
          <w:sz w:val="24"/>
          <w:szCs w:val="24"/>
        </w:rPr>
      </w:pPr>
      <w:proofErr w:type="gramStart"/>
      <w:r w:rsidRPr="007E2E10">
        <w:rPr>
          <w:rFonts w:ascii="Times New Roman" w:hAnsi="Times New Roman" w:cs="Times New Roman"/>
          <w:sz w:val="24"/>
          <w:szCs w:val="24"/>
        </w:rPr>
        <w:t>Estimate  (</w:t>
      </w:r>
      <w:proofErr w:type="gramEnd"/>
      <w:r w:rsidRPr="007E2E10">
        <w:rPr>
          <w:rFonts w:ascii="Times New Roman" w:hAnsi="Times New Roman" w:cs="Times New Roman"/>
          <w:sz w:val="24"/>
          <w:szCs w:val="24"/>
        </w:rPr>
        <w:t xml:space="preserve">2) </w:t>
      </w:r>
    </w:p>
    <w:p w14:paraId="61B7210A" w14:textId="77777777" w:rsidR="00313F7D" w:rsidRPr="007E2E10" w:rsidRDefault="00313F7D">
      <w:pPr>
        <w:rPr>
          <w:rFonts w:ascii="Times New Roman" w:hAnsi="Times New Roman" w:cs="Times New Roman"/>
          <w:sz w:val="24"/>
          <w:szCs w:val="24"/>
        </w:rPr>
      </w:pPr>
    </w:p>
    <w:p w14:paraId="497B659B" w14:textId="77777777" w:rsidR="00313F7D" w:rsidRPr="007E2E10" w:rsidRDefault="00313F7D">
      <w:pPr>
        <w:pStyle w:val="QuestionSeparator"/>
        <w:rPr>
          <w:rFonts w:ascii="Times New Roman" w:hAnsi="Times New Roman" w:cs="Times New Roman"/>
          <w:sz w:val="24"/>
          <w:szCs w:val="24"/>
        </w:rP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313F7D" w:rsidRPr="007E2E10" w14:paraId="2D16BCEC" w14:textId="77777777">
        <w:tblPrEx>
          <w:tblCellMar>
            <w:top w:w="0" w:type="dxa"/>
            <w:bottom w:w="0" w:type="dxa"/>
          </w:tblCellMar>
        </w:tblPrEx>
        <w:trPr>
          <w:trHeight w:val="300"/>
        </w:trPr>
        <w:tc>
          <w:tcPr>
            <w:tcW w:w="1368" w:type="dxa"/>
            <w:tcBorders>
              <w:top w:val="nil"/>
              <w:left w:val="nil"/>
              <w:bottom w:val="nil"/>
              <w:right w:val="nil"/>
            </w:tcBorders>
          </w:tcPr>
          <w:p w14:paraId="1DF5D782" w14:textId="77777777" w:rsidR="00313F7D" w:rsidRPr="007E2E10" w:rsidRDefault="00000000">
            <w:pPr>
              <w:rPr>
                <w:rFonts w:ascii="Times New Roman" w:hAnsi="Times New Roman" w:cs="Times New Roman"/>
                <w:color w:val="CCCCCC"/>
                <w:sz w:val="24"/>
                <w:szCs w:val="24"/>
              </w:rPr>
            </w:pPr>
            <w:r w:rsidRPr="007E2E10">
              <w:rPr>
                <w:rFonts w:ascii="Times New Roman" w:hAnsi="Times New Roman" w:cs="Times New Roman"/>
                <w:color w:val="CCCCCC"/>
                <w:sz w:val="24"/>
                <w:szCs w:val="24"/>
              </w:rPr>
              <w:t>Page Break</w:t>
            </w:r>
          </w:p>
        </w:tc>
        <w:tc>
          <w:tcPr>
            <w:tcW w:w="8208" w:type="dxa"/>
            <w:tcBorders>
              <w:top w:val="nil"/>
              <w:left w:val="nil"/>
              <w:bottom w:val="nil"/>
              <w:right w:val="nil"/>
            </w:tcBorders>
          </w:tcPr>
          <w:p w14:paraId="7B5954CA" w14:textId="77777777" w:rsidR="00313F7D" w:rsidRPr="007E2E10" w:rsidRDefault="00313F7D">
            <w:pPr>
              <w:pBdr>
                <w:top w:val="single" w:sz="8" w:space="0" w:color="CCCCCC"/>
              </w:pBdr>
              <w:spacing w:before="120" w:after="120" w:line="120" w:lineRule="auto"/>
              <w:jc w:val="center"/>
              <w:rPr>
                <w:rFonts w:ascii="Times New Roman" w:hAnsi="Times New Roman" w:cs="Times New Roman"/>
                <w:color w:val="CCCCCC"/>
                <w:sz w:val="24"/>
                <w:szCs w:val="24"/>
              </w:rPr>
            </w:pPr>
          </w:p>
        </w:tc>
      </w:tr>
    </w:tbl>
    <w:p w14:paraId="5C5A8705" w14:textId="77777777" w:rsidR="00313F7D" w:rsidRPr="007E2E10" w:rsidRDefault="00000000">
      <w:pPr>
        <w:rPr>
          <w:rFonts w:ascii="Times New Roman" w:hAnsi="Times New Roman" w:cs="Times New Roman"/>
          <w:sz w:val="24"/>
          <w:szCs w:val="24"/>
        </w:rPr>
      </w:pPr>
      <w:r w:rsidRPr="007E2E10">
        <w:rPr>
          <w:rFonts w:ascii="Times New Roman" w:hAnsi="Times New Roman" w:cs="Times New Roman"/>
          <w:sz w:val="24"/>
          <w:szCs w:val="24"/>
        </w:rPr>
        <w:br w:type="page"/>
      </w:r>
    </w:p>
    <w:p w14:paraId="17FAAA21" w14:textId="77777777" w:rsidR="00313F7D" w:rsidRPr="007E2E10" w:rsidRDefault="00000000">
      <w:pPr>
        <w:pStyle w:val="BlockEndLabel"/>
        <w:rPr>
          <w:rFonts w:ascii="Times New Roman" w:hAnsi="Times New Roman" w:cs="Times New Roman"/>
          <w:sz w:val="24"/>
          <w:szCs w:val="24"/>
        </w:rPr>
      </w:pPr>
      <w:r w:rsidRPr="007E2E10">
        <w:rPr>
          <w:rFonts w:ascii="Times New Roman" w:hAnsi="Times New Roman" w:cs="Times New Roman"/>
          <w:sz w:val="24"/>
          <w:szCs w:val="24"/>
        </w:rPr>
        <w:lastRenderedPageBreak/>
        <w:t>End of Block: Introduction &amp; Demographics</w:t>
      </w:r>
    </w:p>
    <w:p w14:paraId="065D6944" w14:textId="77777777" w:rsidR="00313F7D" w:rsidRPr="007E2E10" w:rsidRDefault="00313F7D">
      <w:pPr>
        <w:pStyle w:val="BlockSeparator"/>
        <w:rPr>
          <w:rFonts w:ascii="Times New Roman" w:hAnsi="Times New Roman" w:cs="Times New Roman"/>
          <w:sz w:val="24"/>
          <w:szCs w:val="24"/>
        </w:rPr>
      </w:pPr>
    </w:p>
    <w:p w14:paraId="489C0ECC" w14:textId="77777777" w:rsidR="00313F7D" w:rsidRPr="007E2E10" w:rsidRDefault="00000000">
      <w:pPr>
        <w:pStyle w:val="BlockStartLabel"/>
        <w:rPr>
          <w:rFonts w:ascii="Times New Roman" w:hAnsi="Times New Roman" w:cs="Times New Roman"/>
          <w:sz w:val="24"/>
          <w:szCs w:val="24"/>
        </w:rPr>
      </w:pPr>
      <w:r w:rsidRPr="007E2E10">
        <w:rPr>
          <w:rFonts w:ascii="Times New Roman" w:hAnsi="Times New Roman" w:cs="Times New Roman"/>
          <w:sz w:val="24"/>
          <w:szCs w:val="24"/>
        </w:rPr>
        <w:t>Start of Block: SCAF/Gatekeeper Competency </w:t>
      </w:r>
    </w:p>
    <w:p w14:paraId="25F091AF" w14:textId="77777777" w:rsidR="00313F7D" w:rsidRPr="007E2E10" w:rsidRDefault="00313F7D">
      <w:pPr>
        <w:rPr>
          <w:rFonts w:ascii="Times New Roman" w:hAnsi="Times New Roman" w:cs="Times New Roman"/>
          <w:sz w:val="24"/>
          <w:szCs w:val="24"/>
        </w:rPr>
      </w:pPr>
    </w:p>
    <w:p w14:paraId="1911BDCB" w14:textId="6BEDFAE4"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lastRenderedPageBreak/>
        <w:t>Please rate yourself on the following statements using the scale below.</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313F7D" w:rsidRPr="007E2E10" w14:paraId="4EA107CB" w14:textId="77777777" w:rsidTr="00313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8AAD8B4" w14:textId="77777777" w:rsidR="00313F7D" w:rsidRPr="007E2E10" w:rsidRDefault="00313F7D">
            <w:pPr>
              <w:keepNext/>
              <w:rPr>
                <w:rFonts w:ascii="Times New Roman" w:hAnsi="Times New Roman" w:cs="Times New Roman"/>
                <w:sz w:val="24"/>
                <w:szCs w:val="24"/>
              </w:rPr>
            </w:pPr>
          </w:p>
        </w:tc>
        <w:tc>
          <w:tcPr>
            <w:tcW w:w="1596" w:type="dxa"/>
          </w:tcPr>
          <w:p w14:paraId="2D4867EE"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Incompetent (1)</w:t>
            </w:r>
          </w:p>
        </w:tc>
        <w:tc>
          <w:tcPr>
            <w:tcW w:w="1596" w:type="dxa"/>
          </w:tcPr>
          <w:p w14:paraId="4DC7D693"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Incompetent (2)</w:t>
            </w:r>
          </w:p>
        </w:tc>
        <w:tc>
          <w:tcPr>
            <w:tcW w:w="1596" w:type="dxa"/>
          </w:tcPr>
          <w:p w14:paraId="067F9953"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Neither Competent nor Incompetent (3)</w:t>
            </w:r>
          </w:p>
        </w:tc>
        <w:tc>
          <w:tcPr>
            <w:tcW w:w="1596" w:type="dxa"/>
          </w:tcPr>
          <w:p w14:paraId="6829C969"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Competent (4)</w:t>
            </w:r>
          </w:p>
        </w:tc>
        <w:tc>
          <w:tcPr>
            <w:tcW w:w="1596" w:type="dxa"/>
          </w:tcPr>
          <w:p w14:paraId="2620AD31"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Competent (5)</w:t>
            </w:r>
          </w:p>
        </w:tc>
      </w:tr>
      <w:tr w:rsidR="00313F7D" w:rsidRPr="007E2E10" w14:paraId="711AFDC7"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12B4CC2B"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that you know and can manage your attitudes and reactions toward suicide? (1) </w:t>
            </w:r>
          </w:p>
        </w:tc>
        <w:tc>
          <w:tcPr>
            <w:tcW w:w="1596" w:type="dxa"/>
          </w:tcPr>
          <w:p w14:paraId="3D0943C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77AA91A"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7B6029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C8D5064"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451CC6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254545EC"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3386B940" w14:textId="11F1A191"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you are at engaging and connecting with a suicidal </w:t>
            </w:r>
            <w:r w:rsidR="007E2E10" w:rsidRPr="007E2E10">
              <w:rPr>
                <w:rFonts w:ascii="Times New Roman" w:hAnsi="Times New Roman" w:cs="Times New Roman"/>
                <w:sz w:val="24"/>
                <w:szCs w:val="24"/>
              </w:rPr>
              <w:t>participant</w:t>
            </w:r>
            <w:r w:rsidRPr="007E2E10">
              <w:rPr>
                <w:rFonts w:ascii="Times New Roman" w:hAnsi="Times New Roman" w:cs="Times New Roman"/>
                <w:sz w:val="24"/>
                <w:szCs w:val="24"/>
              </w:rPr>
              <w:t xml:space="preserve">? (2) </w:t>
            </w:r>
          </w:p>
        </w:tc>
        <w:tc>
          <w:tcPr>
            <w:tcW w:w="1596" w:type="dxa"/>
          </w:tcPr>
          <w:p w14:paraId="527D8CC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58DFDB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34C20E4"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A968D84"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CBFCDC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19BD7546"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6D983C48" w14:textId="491DA54D"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you are at maintaining a collaborative and empathetic space for a </w:t>
            </w:r>
            <w:r w:rsidR="007E2E10" w:rsidRPr="007E2E10">
              <w:rPr>
                <w:rFonts w:ascii="Times New Roman" w:hAnsi="Times New Roman" w:cs="Times New Roman"/>
                <w:sz w:val="24"/>
                <w:szCs w:val="24"/>
              </w:rPr>
              <w:t>participant</w:t>
            </w:r>
            <w:r w:rsidRPr="007E2E10">
              <w:rPr>
                <w:rFonts w:ascii="Times New Roman" w:hAnsi="Times New Roman" w:cs="Times New Roman"/>
                <w:sz w:val="24"/>
                <w:szCs w:val="24"/>
              </w:rPr>
              <w:t xml:space="preserve">? (3) </w:t>
            </w:r>
          </w:p>
        </w:tc>
        <w:tc>
          <w:tcPr>
            <w:tcW w:w="1596" w:type="dxa"/>
          </w:tcPr>
          <w:p w14:paraId="044D964A"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F8B393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B1F1D3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3B0BB3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E0A3C70"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2CB05296"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1448B727"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asking participants to identify an emergency </w:t>
            </w:r>
            <w:r w:rsidRPr="007E2E10">
              <w:rPr>
                <w:rFonts w:ascii="Times New Roman" w:hAnsi="Times New Roman" w:cs="Times New Roman"/>
                <w:sz w:val="24"/>
                <w:szCs w:val="24"/>
              </w:rPr>
              <w:lastRenderedPageBreak/>
              <w:t xml:space="preserve">contact? (4) </w:t>
            </w:r>
          </w:p>
        </w:tc>
        <w:tc>
          <w:tcPr>
            <w:tcW w:w="1596" w:type="dxa"/>
          </w:tcPr>
          <w:p w14:paraId="44A719E6"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9997860"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FABE35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03CC8E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6F55450"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5728F0E4"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035D0FF3"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asking participants questions about their suicidal ideation and/or behaviors? (5) </w:t>
            </w:r>
          </w:p>
        </w:tc>
        <w:tc>
          <w:tcPr>
            <w:tcW w:w="1596" w:type="dxa"/>
          </w:tcPr>
          <w:p w14:paraId="24398D6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EF1B39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984145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B0CBE3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2EB47A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22E6E754"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58AE3424"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w:t>
            </w:r>
            <w:proofErr w:type="gramStart"/>
            <w:r w:rsidRPr="007E2E10">
              <w:rPr>
                <w:rFonts w:ascii="Times New Roman" w:hAnsi="Times New Roman" w:cs="Times New Roman"/>
                <w:sz w:val="24"/>
                <w:szCs w:val="24"/>
              </w:rPr>
              <w:t>making a determination</w:t>
            </w:r>
            <w:proofErr w:type="gramEnd"/>
            <w:r w:rsidRPr="007E2E10">
              <w:rPr>
                <w:rFonts w:ascii="Times New Roman" w:hAnsi="Times New Roman" w:cs="Times New Roman"/>
                <w:sz w:val="24"/>
                <w:szCs w:val="24"/>
              </w:rPr>
              <w:t xml:space="preserve"> about a </w:t>
            </w:r>
            <w:proofErr w:type="gramStart"/>
            <w:r w:rsidRPr="007E2E10">
              <w:rPr>
                <w:rFonts w:ascii="Times New Roman" w:hAnsi="Times New Roman" w:cs="Times New Roman"/>
                <w:sz w:val="24"/>
                <w:szCs w:val="24"/>
              </w:rPr>
              <w:t>participants</w:t>
            </w:r>
            <w:proofErr w:type="gramEnd"/>
            <w:r w:rsidRPr="007E2E10">
              <w:rPr>
                <w:rFonts w:ascii="Times New Roman" w:hAnsi="Times New Roman" w:cs="Times New Roman"/>
                <w:sz w:val="24"/>
                <w:szCs w:val="24"/>
              </w:rPr>
              <w:t xml:space="preserve"> level of risk? (6) </w:t>
            </w:r>
          </w:p>
        </w:tc>
        <w:tc>
          <w:tcPr>
            <w:tcW w:w="1596" w:type="dxa"/>
          </w:tcPr>
          <w:p w14:paraId="2E1336B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22640E7"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094A986"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23837B8"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1BE76F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51821979"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0F455630"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you are at identifying and using appropriate responses to a participant in crisis? (7) </w:t>
            </w:r>
          </w:p>
        </w:tc>
        <w:tc>
          <w:tcPr>
            <w:tcW w:w="1596" w:type="dxa"/>
          </w:tcPr>
          <w:p w14:paraId="72082CA7"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EA5EBD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E567E6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73B7487"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EF253B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7ADA962D"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0718252E"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connecting participants to university specific crisis services? (8) </w:t>
            </w:r>
          </w:p>
        </w:tc>
        <w:tc>
          <w:tcPr>
            <w:tcW w:w="1596" w:type="dxa"/>
          </w:tcPr>
          <w:p w14:paraId="4457109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B24DB4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FFE26BD"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420ED9D"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E48686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12C7437C"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2EC03D3A"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w:t>
            </w:r>
            <w:r w:rsidRPr="007E2E10">
              <w:rPr>
                <w:rFonts w:ascii="Times New Roman" w:hAnsi="Times New Roman" w:cs="Times New Roman"/>
                <w:sz w:val="24"/>
                <w:szCs w:val="24"/>
              </w:rPr>
              <w:lastRenderedPageBreak/>
              <w:t xml:space="preserve">connecting participants to regional or national crisis services? (9) </w:t>
            </w:r>
          </w:p>
        </w:tc>
        <w:tc>
          <w:tcPr>
            <w:tcW w:w="1596" w:type="dxa"/>
          </w:tcPr>
          <w:p w14:paraId="1FF99DBC"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624E99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122642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F6A0B2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239E9B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13B3F49C"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01749C28"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How competent do you feel you are at debriefing and engaging in self-care? (10) </w:t>
            </w:r>
          </w:p>
        </w:tc>
        <w:tc>
          <w:tcPr>
            <w:tcW w:w="1596" w:type="dxa"/>
          </w:tcPr>
          <w:p w14:paraId="71974F2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4C51E0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91CFBA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7EE459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AEFFC6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9BBC6AE" w14:textId="77777777" w:rsidR="00313F7D" w:rsidRPr="007E2E10" w:rsidRDefault="00313F7D">
      <w:pPr>
        <w:rPr>
          <w:rFonts w:ascii="Times New Roman" w:hAnsi="Times New Roman" w:cs="Times New Roman"/>
          <w:sz w:val="24"/>
          <w:szCs w:val="24"/>
        </w:rPr>
      </w:pPr>
    </w:p>
    <w:p w14:paraId="33C20263" w14:textId="77777777" w:rsidR="00313F7D" w:rsidRPr="007E2E10" w:rsidRDefault="00313F7D">
      <w:pPr>
        <w:rPr>
          <w:rFonts w:ascii="Times New Roman" w:hAnsi="Times New Roman" w:cs="Times New Roman"/>
          <w:sz w:val="24"/>
          <w:szCs w:val="24"/>
        </w:rPr>
      </w:pPr>
    </w:p>
    <w:p w14:paraId="34E26F80" w14:textId="77777777" w:rsidR="00313F7D" w:rsidRPr="007E2E10" w:rsidRDefault="00000000">
      <w:pPr>
        <w:pStyle w:val="BlockEndLabel"/>
        <w:rPr>
          <w:rFonts w:ascii="Times New Roman" w:hAnsi="Times New Roman" w:cs="Times New Roman"/>
          <w:sz w:val="24"/>
          <w:szCs w:val="24"/>
        </w:rPr>
      </w:pPr>
      <w:r w:rsidRPr="007E2E10">
        <w:rPr>
          <w:rFonts w:ascii="Times New Roman" w:hAnsi="Times New Roman" w:cs="Times New Roman"/>
          <w:sz w:val="24"/>
          <w:szCs w:val="24"/>
        </w:rPr>
        <w:t>End of Block: SCAF/Gatekeeper Competency </w:t>
      </w:r>
    </w:p>
    <w:p w14:paraId="6DDC4BAD" w14:textId="77777777" w:rsidR="00313F7D" w:rsidRPr="007E2E10" w:rsidRDefault="00313F7D">
      <w:pPr>
        <w:pStyle w:val="BlockSeparator"/>
        <w:rPr>
          <w:rFonts w:ascii="Times New Roman" w:hAnsi="Times New Roman" w:cs="Times New Roman"/>
          <w:sz w:val="24"/>
          <w:szCs w:val="24"/>
        </w:rPr>
      </w:pPr>
    </w:p>
    <w:p w14:paraId="3750254F" w14:textId="77777777" w:rsidR="00313F7D" w:rsidRPr="007E2E10" w:rsidRDefault="00000000">
      <w:pPr>
        <w:pStyle w:val="BlockStartLabel"/>
        <w:rPr>
          <w:rFonts w:ascii="Times New Roman" w:hAnsi="Times New Roman" w:cs="Times New Roman"/>
          <w:sz w:val="24"/>
          <w:szCs w:val="24"/>
        </w:rPr>
      </w:pPr>
      <w:r w:rsidRPr="007E2E10">
        <w:rPr>
          <w:rFonts w:ascii="Times New Roman" w:hAnsi="Times New Roman" w:cs="Times New Roman"/>
          <w:sz w:val="24"/>
          <w:szCs w:val="24"/>
        </w:rPr>
        <w:t>Start of Block: AIM</w:t>
      </w:r>
    </w:p>
    <w:p w14:paraId="18B40C1D" w14:textId="77777777" w:rsidR="00313F7D" w:rsidRPr="007E2E10" w:rsidRDefault="00313F7D">
      <w:pPr>
        <w:rPr>
          <w:rFonts w:ascii="Times New Roman" w:hAnsi="Times New Roman" w:cs="Times New Roman"/>
          <w:sz w:val="24"/>
          <w:szCs w:val="24"/>
        </w:rPr>
      </w:pPr>
    </w:p>
    <w:p w14:paraId="4E4161CB" w14:textId="6FF5A4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lastRenderedPageBreak/>
        <w:t>Please rate your agreement on the following statements using the scale below.</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313F7D" w:rsidRPr="007E2E10" w14:paraId="1E1DE23D" w14:textId="77777777" w:rsidTr="00313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D51777F" w14:textId="77777777" w:rsidR="00313F7D" w:rsidRPr="007E2E10" w:rsidRDefault="00313F7D">
            <w:pPr>
              <w:keepNext/>
              <w:rPr>
                <w:rFonts w:ascii="Times New Roman" w:hAnsi="Times New Roman" w:cs="Times New Roman"/>
                <w:sz w:val="24"/>
                <w:szCs w:val="24"/>
              </w:rPr>
            </w:pPr>
          </w:p>
        </w:tc>
        <w:tc>
          <w:tcPr>
            <w:tcW w:w="1596" w:type="dxa"/>
          </w:tcPr>
          <w:p w14:paraId="7962194D"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Disagree (1)</w:t>
            </w:r>
          </w:p>
        </w:tc>
        <w:tc>
          <w:tcPr>
            <w:tcW w:w="1596" w:type="dxa"/>
          </w:tcPr>
          <w:p w14:paraId="43719AD4"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Disagree (2)</w:t>
            </w:r>
          </w:p>
        </w:tc>
        <w:tc>
          <w:tcPr>
            <w:tcW w:w="1596" w:type="dxa"/>
          </w:tcPr>
          <w:p w14:paraId="784D9A98"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Neither Agree nor Disagree (3)</w:t>
            </w:r>
          </w:p>
        </w:tc>
        <w:tc>
          <w:tcPr>
            <w:tcW w:w="1596" w:type="dxa"/>
          </w:tcPr>
          <w:p w14:paraId="5430A26B"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Agree (4)</w:t>
            </w:r>
          </w:p>
        </w:tc>
        <w:tc>
          <w:tcPr>
            <w:tcW w:w="1596" w:type="dxa"/>
          </w:tcPr>
          <w:p w14:paraId="68D3BD9B"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Agree (5)</w:t>
            </w:r>
          </w:p>
        </w:tc>
      </w:tr>
      <w:tr w:rsidR="00313F7D" w:rsidRPr="007E2E10" w14:paraId="4C0EC875"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7B7D0C75"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meets my approval. (1) </w:t>
            </w:r>
          </w:p>
        </w:tc>
        <w:tc>
          <w:tcPr>
            <w:tcW w:w="1596" w:type="dxa"/>
          </w:tcPr>
          <w:p w14:paraId="0753DD98"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768B1B6"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6767460"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95B57D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046ED6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3099AD2C"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6E2D1F3F"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is appealing to me. (2) </w:t>
            </w:r>
          </w:p>
        </w:tc>
        <w:tc>
          <w:tcPr>
            <w:tcW w:w="1596" w:type="dxa"/>
          </w:tcPr>
          <w:p w14:paraId="54149F8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63A0B8A"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BD977C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0D44A6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B3663A6"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397A3363"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129550F8"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I like conducting suicide assessments virtually. (3) </w:t>
            </w:r>
          </w:p>
        </w:tc>
        <w:tc>
          <w:tcPr>
            <w:tcW w:w="1596" w:type="dxa"/>
          </w:tcPr>
          <w:p w14:paraId="055007B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A44FE9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3E73A58"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8B6463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3B09CB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17511BD6"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20123B4D"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I welcome conducting suicide assessments virtually. (4) </w:t>
            </w:r>
          </w:p>
        </w:tc>
        <w:tc>
          <w:tcPr>
            <w:tcW w:w="1596" w:type="dxa"/>
          </w:tcPr>
          <w:p w14:paraId="7679C6B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8CA7C0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B0609DD"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1B548E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2BA11F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DA59D10" w14:textId="77777777" w:rsidR="00313F7D" w:rsidRPr="007E2E10" w:rsidRDefault="00313F7D">
      <w:pPr>
        <w:rPr>
          <w:rFonts w:ascii="Times New Roman" w:hAnsi="Times New Roman" w:cs="Times New Roman"/>
          <w:sz w:val="24"/>
          <w:szCs w:val="24"/>
        </w:rPr>
      </w:pPr>
    </w:p>
    <w:p w14:paraId="75872AC1" w14:textId="77777777" w:rsidR="00313F7D" w:rsidRPr="007E2E10" w:rsidRDefault="00313F7D">
      <w:pPr>
        <w:rPr>
          <w:rFonts w:ascii="Times New Roman" w:hAnsi="Times New Roman" w:cs="Times New Roman"/>
          <w:sz w:val="24"/>
          <w:szCs w:val="24"/>
        </w:rPr>
      </w:pPr>
    </w:p>
    <w:p w14:paraId="5D8013F0" w14:textId="77777777" w:rsidR="00313F7D" w:rsidRPr="007E2E10" w:rsidRDefault="00000000">
      <w:pPr>
        <w:pStyle w:val="BlockEndLabel"/>
        <w:rPr>
          <w:rFonts w:ascii="Times New Roman" w:hAnsi="Times New Roman" w:cs="Times New Roman"/>
          <w:sz w:val="24"/>
          <w:szCs w:val="24"/>
        </w:rPr>
      </w:pPr>
      <w:r w:rsidRPr="007E2E10">
        <w:rPr>
          <w:rFonts w:ascii="Times New Roman" w:hAnsi="Times New Roman" w:cs="Times New Roman"/>
          <w:sz w:val="24"/>
          <w:szCs w:val="24"/>
        </w:rPr>
        <w:t>End of Block: AIM</w:t>
      </w:r>
    </w:p>
    <w:p w14:paraId="1589D8B3" w14:textId="77777777" w:rsidR="00313F7D" w:rsidRPr="007E2E10" w:rsidRDefault="00313F7D">
      <w:pPr>
        <w:pStyle w:val="BlockSeparator"/>
        <w:rPr>
          <w:rFonts w:ascii="Times New Roman" w:hAnsi="Times New Roman" w:cs="Times New Roman"/>
          <w:sz w:val="24"/>
          <w:szCs w:val="24"/>
        </w:rPr>
      </w:pPr>
    </w:p>
    <w:p w14:paraId="644AFDD4" w14:textId="77777777" w:rsidR="00313F7D" w:rsidRPr="007E2E10" w:rsidRDefault="00000000">
      <w:pPr>
        <w:pStyle w:val="BlockStartLabel"/>
        <w:rPr>
          <w:rFonts w:ascii="Times New Roman" w:hAnsi="Times New Roman" w:cs="Times New Roman"/>
          <w:sz w:val="24"/>
          <w:szCs w:val="24"/>
        </w:rPr>
      </w:pPr>
      <w:r w:rsidRPr="007E2E10">
        <w:rPr>
          <w:rFonts w:ascii="Times New Roman" w:hAnsi="Times New Roman" w:cs="Times New Roman"/>
          <w:sz w:val="24"/>
          <w:szCs w:val="24"/>
        </w:rPr>
        <w:t>Start of Block: IAM</w:t>
      </w:r>
    </w:p>
    <w:p w14:paraId="2BF88DB3" w14:textId="77777777" w:rsidR="00313F7D" w:rsidRPr="007E2E10" w:rsidRDefault="00313F7D">
      <w:pPr>
        <w:rPr>
          <w:rFonts w:ascii="Times New Roman" w:hAnsi="Times New Roman" w:cs="Times New Roman"/>
          <w:sz w:val="24"/>
          <w:szCs w:val="24"/>
        </w:rPr>
      </w:pPr>
    </w:p>
    <w:p w14:paraId="7960E424" w14:textId="1E40F31D"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lastRenderedPageBreak/>
        <w:t>Please rate your agreement on the following statements using the scale below.</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313F7D" w:rsidRPr="007E2E10" w14:paraId="2B16AE30" w14:textId="77777777" w:rsidTr="00313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51D2A4C" w14:textId="77777777" w:rsidR="00313F7D" w:rsidRPr="007E2E10" w:rsidRDefault="00313F7D">
            <w:pPr>
              <w:keepNext/>
              <w:rPr>
                <w:rFonts w:ascii="Times New Roman" w:hAnsi="Times New Roman" w:cs="Times New Roman"/>
                <w:sz w:val="24"/>
                <w:szCs w:val="24"/>
              </w:rPr>
            </w:pPr>
          </w:p>
        </w:tc>
        <w:tc>
          <w:tcPr>
            <w:tcW w:w="1596" w:type="dxa"/>
          </w:tcPr>
          <w:p w14:paraId="1AEC6AC5"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Disagree (1)</w:t>
            </w:r>
          </w:p>
        </w:tc>
        <w:tc>
          <w:tcPr>
            <w:tcW w:w="1596" w:type="dxa"/>
          </w:tcPr>
          <w:p w14:paraId="7AC8D424"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Disagree (2)</w:t>
            </w:r>
          </w:p>
        </w:tc>
        <w:tc>
          <w:tcPr>
            <w:tcW w:w="1596" w:type="dxa"/>
          </w:tcPr>
          <w:p w14:paraId="057F5B59"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Neither Agree nor Disagree (3)</w:t>
            </w:r>
          </w:p>
        </w:tc>
        <w:tc>
          <w:tcPr>
            <w:tcW w:w="1596" w:type="dxa"/>
          </w:tcPr>
          <w:p w14:paraId="01E018F6"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Agree (4)</w:t>
            </w:r>
          </w:p>
        </w:tc>
        <w:tc>
          <w:tcPr>
            <w:tcW w:w="1596" w:type="dxa"/>
          </w:tcPr>
          <w:p w14:paraId="0D2A4E9E"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Agree (5)</w:t>
            </w:r>
          </w:p>
        </w:tc>
      </w:tr>
      <w:tr w:rsidR="00313F7D" w:rsidRPr="007E2E10" w14:paraId="6754BA90"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2025270B"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fitting. (1) </w:t>
            </w:r>
          </w:p>
        </w:tc>
        <w:tc>
          <w:tcPr>
            <w:tcW w:w="1596" w:type="dxa"/>
          </w:tcPr>
          <w:p w14:paraId="4C57A3C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93201A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E759644"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012968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42695FC"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1304E574"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3886143C"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suitable. (2) </w:t>
            </w:r>
          </w:p>
        </w:tc>
        <w:tc>
          <w:tcPr>
            <w:tcW w:w="1596" w:type="dxa"/>
          </w:tcPr>
          <w:p w14:paraId="0AC3072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6F7513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8F2AAB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08B966D"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616C80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69670217"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3DE340FF"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applicable. (3) </w:t>
            </w:r>
          </w:p>
        </w:tc>
        <w:tc>
          <w:tcPr>
            <w:tcW w:w="1596" w:type="dxa"/>
          </w:tcPr>
          <w:p w14:paraId="524156C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FAA9F2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FA78D7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9EB6F0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80EC34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1D33D9AE"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2FC81123"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like a good match. (4) </w:t>
            </w:r>
          </w:p>
        </w:tc>
        <w:tc>
          <w:tcPr>
            <w:tcW w:w="1596" w:type="dxa"/>
          </w:tcPr>
          <w:p w14:paraId="29462AF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3EAB82C"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EA8282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41A4F6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06491A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56F5BFB2"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6932BC47"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is appropriate for this population. (5) </w:t>
            </w:r>
          </w:p>
        </w:tc>
        <w:tc>
          <w:tcPr>
            <w:tcW w:w="1596" w:type="dxa"/>
          </w:tcPr>
          <w:p w14:paraId="5A6DE85A"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577A880"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A880E3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0972EE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2EF073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CC7F857" w14:textId="77777777" w:rsidR="00313F7D" w:rsidRPr="007E2E10" w:rsidRDefault="00313F7D">
      <w:pPr>
        <w:rPr>
          <w:rFonts w:ascii="Times New Roman" w:hAnsi="Times New Roman" w:cs="Times New Roman"/>
          <w:sz w:val="24"/>
          <w:szCs w:val="24"/>
        </w:rPr>
      </w:pPr>
    </w:p>
    <w:p w14:paraId="0E8EF1EF" w14:textId="77777777" w:rsidR="00313F7D" w:rsidRPr="007E2E10" w:rsidRDefault="00313F7D">
      <w:pPr>
        <w:rPr>
          <w:rFonts w:ascii="Times New Roman" w:hAnsi="Times New Roman" w:cs="Times New Roman"/>
          <w:sz w:val="24"/>
          <w:szCs w:val="24"/>
        </w:rPr>
      </w:pPr>
    </w:p>
    <w:p w14:paraId="1CE40683" w14:textId="77777777" w:rsidR="00313F7D" w:rsidRPr="007E2E10" w:rsidRDefault="00000000">
      <w:pPr>
        <w:pStyle w:val="BlockEndLabel"/>
        <w:rPr>
          <w:rFonts w:ascii="Times New Roman" w:hAnsi="Times New Roman" w:cs="Times New Roman"/>
          <w:sz w:val="24"/>
          <w:szCs w:val="24"/>
        </w:rPr>
      </w:pPr>
      <w:r w:rsidRPr="007E2E10">
        <w:rPr>
          <w:rFonts w:ascii="Times New Roman" w:hAnsi="Times New Roman" w:cs="Times New Roman"/>
          <w:sz w:val="24"/>
          <w:szCs w:val="24"/>
        </w:rPr>
        <w:t>End of Block: IAM</w:t>
      </w:r>
    </w:p>
    <w:p w14:paraId="72DA9B44" w14:textId="77777777" w:rsidR="00313F7D" w:rsidRPr="007E2E10" w:rsidRDefault="00313F7D">
      <w:pPr>
        <w:pStyle w:val="BlockSeparator"/>
        <w:rPr>
          <w:rFonts w:ascii="Times New Roman" w:hAnsi="Times New Roman" w:cs="Times New Roman"/>
          <w:sz w:val="24"/>
          <w:szCs w:val="24"/>
        </w:rPr>
      </w:pPr>
    </w:p>
    <w:p w14:paraId="47836B13" w14:textId="77777777" w:rsidR="00313F7D" w:rsidRPr="007E2E10" w:rsidRDefault="00000000">
      <w:pPr>
        <w:pStyle w:val="BlockStartLabel"/>
        <w:rPr>
          <w:rFonts w:ascii="Times New Roman" w:hAnsi="Times New Roman" w:cs="Times New Roman"/>
          <w:sz w:val="24"/>
          <w:szCs w:val="24"/>
        </w:rPr>
      </w:pPr>
      <w:r w:rsidRPr="007E2E10">
        <w:rPr>
          <w:rFonts w:ascii="Times New Roman" w:hAnsi="Times New Roman" w:cs="Times New Roman"/>
          <w:sz w:val="24"/>
          <w:szCs w:val="24"/>
        </w:rPr>
        <w:lastRenderedPageBreak/>
        <w:t>Start of Block: FIM</w:t>
      </w:r>
    </w:p>
    <w:p w14:paraId="17AF9CFC" w14:textId="77777777" w:rsidR="00313F7D" w:rsidRPr="007E2E10" w:rsidRDefault="00313F7D">
      <w:pPr>
        <w:rPr>
          <w:rFonts w:ascii="Times New Roman" w:hAnsi="Times New Roman" w:cs="Times New Roman"/>
          <w:sz w:val="24"/>
          <w:szCs w:val="24"/>
        </w:rPr>
      </w:pPr>
    </w:p>
    <w:p w14:paraId="4726244C" w14:textId="4F0EB85B"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Please rate your agreement on the following statements using the scale below.</w:t>
      </w:r>
    </w:p>
    <w:tbl>
      <w:tblPr>
        <w:tblStyle w:val="QQuestionTable"/>
        <w:tblW w:w="9576" w:type="auto"/>
        <w:tblLook w:val="07E0" w:firstRow="1" w:lastRow="1" w:firstColumn="1" w:lastColumn="1" w:noHBand="1" w:noVBand="1"/>
      </w:tblPr>
      <w:tblGrid>
        <w:gridCol w:w="1717"/>
        <w:gridCol w:w="1584"/>
        <w:gridCol w:w="1572"/>
        <w:gridCol w:w="1572"/>
        <w:gridCol w:w="1560"/>
        <w:gridCol w:w="1585"/>
      </w:tblGrid>
      <w:tr w:rsidR="00313F7D" w:rsidRPr="007E2E10" w14:paraId="6D36B2CB" w14:textId="77777777" w:rsidTr="00313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D4B4CA8" w14:textId="77777777" w:rsidR="00313F7D" w:rsidRPr="007E2E10" w:rsidRDefault="00313F7D">
            <w:pPr>
              <w:keepNext/>
              <w:rPr>
                <w:rFonts w:ascii="Times New Roman" w:hAnsi="Times New Roman" w:cs="Times New Roman"/>
                <w:sz w:val="24"/>
                <w:szCs w:val="24"/>
              </w:rPr>
            </w:pPr>
          </w:p>
        </w:tc>
        <w:tc>
          <w:tcPr>
            <w:tcW w:w="1596" w:type="dxa"/>
          </w:tcPr>
          <w:p w14:paraId="6CC882B9"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Disagree (1)</w:t>
            </w:r>
          </w:p>
        </w:tc>
        <w:tc>
          <w:tcPr>
            <w:tcW w:w="1596" w:type="dxa"/>
          </w:tcPr>
          <w:p w14:paraId="634BEE2A"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Disagree (2)</w:t>
            </w:r>
          </w:p>
        </w:tc>
        <w:tc>
          <w:tcPr>
            <w:tcW w:w="1596" w:type="dxa"/>
          </w:tcPr>
          <w:p w14:paraId="72FC9DF1"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Neither Agree nor Disagree (3)</w:t>
            </w:r>
          </w:p>
        </w:tc>
        <w:tc>
          <w:tcPr>
            <w:tcW w:w="1596" w:type="dxa"/>
          </w:tcPr>
          <w:p w14:paraId="60441AD6"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Agree (4)</w:t>
            </w:r>
          </w:p>
        </w:tc>
        <w:tc>
          <w:tcPr>
            <w:tcW w:w="1596" w:type="dxa"/>
          </w:tcPr>
          <w:p w14:paraId="2FC68059" w14:textId="77777777" w:rsidR="00313F7D" w:rsidRPr="007E2E1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E10">
              <w:rPr>
                <w:rFonts w:ascii="Times New Roman" w:hAnsi="Times New Roman" w:cs="Times New Roman"/>
                <w:sz w:val="24"/>
                <w:szCs w:val="24"/>
              </w:rPr>
              <w:t>Completely Agree (5)</w:t>
            </w:r>
          </w:p>
        </w:tc>
      </w:tr>
      <w:tr w:rsidR="00313F7D" w:rsidRPr="007E2E10" w14:paraId="5D551C4E"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6675F521"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implementable. (1) </w:t>
            </w:r>
          </w:p>
        </w:tc>
        <w:tc>
          <w:tcPr>
            <w:tcW w:w="1596" w:type="dxa"/>
          </w:tcPr>
          <w:p w14:paraId="5649D5A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996E36D"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C9FB26C"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58CD3AA"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6A1195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12C22CAF"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252BBB0C"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possible. (2) </w:t>
            </w:r>
          </w:p>
        </w:tc>
        <w:tc>
          <w:tcPr>
            <w:tcW w:w="1596" w:type="dxa"/>
          </w:tcPr>
          <w:p w14:paraId="19B3859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719B21A"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FD24FA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246D36C"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229A596"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7A4218F4"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3E38EA1A"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doable. (3) </w:t>
            </w:r>
          </w:p>
        </w:tc>
        <w:tc>
          <w:tcPr>
            <w:tcW w:w="1596" w:type="dxa"/>
          </w:tcPr>
          <w:p w14:paraId="2879BE97"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19163D8"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1B05021"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3FEC2BB"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F813103"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54F73AE9"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54C432D0"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seems easy to use. (4) </w:t>
            </w:r>
          </w:p>
        </w:tc>
        <w:tc>
          <w:tcPr>
            <w:tcW w:w="1596" w:type="dxa"/>
          </w:tcPr>
          <w:p w14:paraId="05DE3E3E"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A067A7C"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595B61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B77A8C2"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89205D9"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3F7D" w:rsidRPr="007E2E10" w14:paraId="771C7CFA" w14:textId="77777777" w:rsidTr="00313F7D">
        <w:tc>
          <w:tcPr>
            <w:cnfStyle w:val="001000000000" w:firstRow="0" w:lastRow="0" w:firstColumn="1" w:lastColumn="0" w:oddVBand="0" w:evenVBand="0" w:oddHBand="0" w:evenHBand="0" w:firstRowFirstColumn="0" w:firstRowLastColumn="0" w:lastRowFirstColumn="0" w:lastRowLastColumn="0"/>
            <w:tcW w:w="1596" w:type="dxa"/>
          </w:tcPr>
          <w:p w14:paraId="2B9BD7C2" w14:textId="77777777" w:rsidR="00313F7D" w:rsidRPr="007E2E10" w:rsidRDefault="00000000">
            <w:pPr>
              <w:keepNext/>
              <w:rPr>
                <w:rFonts w:ascii="Times New Roman" w:hAnsi="Times New Roman" w:cs="Times New Roman"/>
                <w:sz w:val="24"/>
                <w:szCs w:val="24"/>
              </w:rPr>
            </w:pPr>
            <w:r w:rsidRPr="007E2E10">
              <w:rPr>
                <w:rFonts w:ascii="Times New Roman" w:hAnsi="Times New Roman" w:cs="Times New Roman"/>
                <w:sz w:val="24"/>
                <w:szCs w:val="24"/>
              </w:rPr>
              <w:t xml:space="preserve">Conducting suicide assessments virtually facilitated the process. (5) </w:t>
            </w:r>
          </w:p>
        </w:tc>
        <w:tc>
          <w:tcPr>
            <w:tcW w:w="1596" w:type="dxa"/>
          </w:tcPr>
          <w:p w14:paraId="14B10286"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5BA885F"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00E9F78"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C089B35"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1370736" w14:textId="77777777" w:rsidR="00313F7D" w:rsidRPr="007E2E10" w:rsidRDefault="00313F7D">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AF38546" w14:textId="77777777" w:rsidR="00313F7D" w:rsidRPr="007E2E10" w:rsidRDefault="00313F7D">
      <w:pPr>
        <w:rPr>
          <w:rFonts w:ascii="Times New Roman" w:hAnsi="Times New Roman" w:cs="Times New Roman"/>
          <w:sz w:val="24"/>
          <w:szCs w:val="24"/>
        </w:rPr>
      </w:pPr>
    </w:p>
    <w:p w14:paraId="0B4C8B0D" w14:textId="77777777" w:rsidR="00313F7D" w:rsidRPr="007E2E10" w:rsidRDefault="00313F7D">
      <w:pPr>
        <w:rPr>
          <w:rFonts w:ascii="Times New Roman" w:hAnsi="Times New Roman" w:cs="Times New Roman"/>
          <w:sz w:val="24"/>
          <w:szCs w:val="24"/>
        </w:rPr>
      </w:pPr>
    </w:p>
    <w:p w14:paraId="127F232E" w14:textId="77777777" w:rsidR="00313F7D" w:rsidRPr="007E2E10" w:rsidRDefault="00000000">
      <w:pPr>
        <w:pStyle w:val="BlockEndLabel"/>
        <w:rPr>
          <w:rFonts w:ascii="Times New Roman" w:hAnsi="Times New Roman" w:cs="Times New Roman"/>
          <w:sz w:val="24"/>
          <w:szCs w:val="24"/>
        </w:rPr>
      </w:pPr>
      <w:r w:rsidRPr="007E2E10">
        <w:rPr>
          <w:rFonts w:ascii="Times New Roman" w:hAnsi="Times New Roman" w:cs="Times New Roman"/>
          <w:sz w:val="24"/>
          <w:szCs w:val="24"/>
        </w:rPr>
        <w:t>End of Block: FIM</w:t>
      </w:r>
    </w:p>
    <w:p w14:paraId="32754AB1" w14:textId="77777777" w:rsidR="00313F7D" w:rsidRPr="007E2E10" w:rsidRDefault="00313F7D">
      <w:pPr>
        <w:pStyle w:val="BlockSeparator"/>
        <w:rPr>
          <w:rFonts w:ascii="Times New Roman" w:hAnsi="Times New Roman" w:cs="Times New Roman"/>
          <w:sz w:val="24"/>
          <w:szCs w:val="24"/>
        </w:rPr>
      </w:pPr>
    </w:p>
    <w:p w14:paraId="58BF3DDE" w14:textId="77777777" w:rsidR="00313F7D" w:rsidRPr="007E2E10" w:rsidRDefault="00313F7D">
      <w:pPr>
        <w:rPr>
          <w:rFonts w:ascii="Times New Roman" w:hAnsi="Times New Roman" w:cs="Times New Roman"/>
          <w:sz w:val="24"/>
          <w:szCs w:val="24"/>
        </w:rPr>
      </w:pPr>
    </w:p>
    <w:sectPr w:rsidR="00313F7D" w:rsidRPr="007E2E10">
      <w:headerReference w:type="default" r:id="rId7"/>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05B0" w14:textId="77777777" w:rsidR="005E54F9" w:rsidRDefault="005E54F9">
      <w:pPr>
        <w:spacing w:line="240" w:lineRule="auto"/>
      </w:pPr>
      <w:r>
        <w:separator/>
      </w:r>
    </w:p>
  </w:endnote>
  <w:endnote w:type="continuationSeparator" w:id="0">
    <w:p w14:paraId="072F1000" w14:textId="77777777" w:rsidR="005E54F9" w:rsidRDefault="005E54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7378"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B92A3DA"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4633"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44105D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2B3A" w14:textId="77777777" w:rsidR="005E54F9" w:rsidRDefault="005E54F9">
      <w:pPr>
        <w:spacing w:line="240" w:lineRule="auto"/>
      </w:pPr>
      <w:r>
        <w:separator/>
      </w:r>
    </w:p>
  </w:footnote>
  <w:footnote w:type="continuationSeparator" w:id="0">
    <w:p w14:paraId="422FE9CC" w14:textId="77777777" w:rsidR="005E54F9" w:rsidRDefault="005E54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C641"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66827247">
    <w:abstractNumId w:val="2"/>
  </w:num>
  <w:num w:numId="2" w16cid:durableId="795441972">
    <w:abstractNumId w:val="1"/>
  </w:num>
  <w:num w:numId="3" w16cid:durableId="1689987433">
    <w:abstractNumId w:val="3"/>
  </w:num>
  <w:num w:numId="4" w16cid:durableId="71061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313F7D"/>
    <w:rsid w:val="005E54F9"/>
    <w:rsid w:val="00665BF4"/>
    <w:rsid w:val="007E2E10"/>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731A"/>
  <w15:docId w15:val="{AAAB30C5-8373-9441-8372-78ECD2ED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581</Words>
  <Characters>3316</Characters>
  <Application>Microsoft Office Word</Application>
  <DocSecurity>0</DocSecurity>
  <Lines>27</Lines>
  <Paragraphs>7</Paragraphs>
  <ScaleCrop>false</ScaleCrop>
  <Company>Qualtrics</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Suicide Assessments in Virtual Setting Time 2</dc:title>
  <dc:subject/>
  <dc:creator>Qualtrics</dc:creator>
  <cp:keywords/>
  <dc:description/>
  <cp:lastModifiedBy>Suzie Stadelman</cp:lastModifiedBy>
  <cp:revision>2</cp:revision>
  <dcterms:created xsi:type="dcterms:W3CDTF">2025-10-14T18:00:00Z</dcterms:created>
  <dcterms:modified xsi:type="dcterms:W3CDTF">2025-10-14T18:08:00Z</dcterms:modified>
</cp:coreProperties>
</file>