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23739F8A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786C37">
        <w:rPr>
          <w:b/>
          <w:color w:val="000000" w:themeColor="text1"/>
        </w:rPr>
        <w:t>6</w:t>
      </w:r>
      <w:r w:rsidR="005A719A">
        <w:rPr>
          <w:b/>
          <w:color w:val="000000" w:themeColor="text1"/>
        </w:rPr>
        <w:t>9</w:t>
      </w:r>
    </w:p>
    <w:p w14:paraId="3209B653" w14:textId="54B20A1B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5A719A">
        <w:rPr>
          <w:color w:val="000000" w:themeColor="text1"/>
          <w:sz w:val="20"/>
          <w:szCs w:val="20"/>
        </w:rPr>
        <w:t>8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5A719A">
        <w:rPr>
          <w:color w:val="000000" w:themeColor="text1"/>
          <w:sz w:val="20"/>
          <w:szCs w:val="20"/>
        </w:rPr>
        <w:t>feb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9456AB">
        <w:rPr>
          <w:color w:val="000000" w:themeColor="text1"/>
          <w:sz w:val="20"/>
          <w:szCs w:val="20"/>
        </w:rPr>
        <w:t>2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5A719A">
        <w:rPr>
          <w:color w:val="000000" w:themeColor="text1"/>
          <w:sz w:val="20"/>
          <w:szCs w:val="20"/>
        </w:rPr>
        <w:t>10</w:t>
      </w:r>
      <w:r w:rsidRPr="00694772">
        <w:rPr>
          <w:color w:val="000000" w:themeColor="text1"/>
          <w:sz w:val="20"/>
          <w:szCs w:val="20"/>
        </w:rPr>
        <w:t>:00 – 1</w:t>
      </w:r>
      <w:r w:rsidR="005A719A">
        <w:rPr>
          <w:color w:val="000000" w:themeColor="text1"/>
          <w:sz w:val="20"/>
          <w:szCs w:val="20"/>
        </w:rPr>
        <w:t>2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4D3A82A1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 xml:space="preserve">: Teams - </w:t>
      </w:r>
    </w:p>
    <w:p w14:paraId="710B85E7" w14:textId="408D13F1" w:rsidR="00B651BD" w:rsidRPr="00672C0B" w:rsidRDefault="00B651BD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</w:p>
    <w:p w14:paraId="09733C6E" w14:textId="31DA588D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C36BD5" w:rsidRPr="00C36BD5">
        <w:rPr>
          <w:noProof/>
        </w:rPr>
        <w:drawing>
          <wp:inline distT="0" distB="0" distL="0" distR="0" wp14:anchorId="2F28E973" wp14:editId="09FF77C0">
            <wp:extent cx="1954841" cy="1554308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091" cy="156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53C49B2F" w14:textId="60BC36B1" w:rsidR="00CC3498" w:rsidRDefault="002F3F63" w:rsidP="00CC349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bookmarkStart w:id="0" w:name="_Hlk90967892"/>
      <w:r>
        <w:rPr>
          <w:lang w:val="en-US"/>
        </w:rPr>
        <w:t>IOBWS Claims3</w:t>
      </w:r>
      <w:r w:rsidR="00AA19FE">
        <w:rPr>
          <w:lang w:val="en-US"/>
        </w:rPr>
        <w:t>.</w:t>
      </w:r>
      <w:proofErr w:type="gramStart"/>
      <w:r>
        <w:rPr>
          <w:lang w:val="en-US"/>
        </w:rPr>
        <w:t>0.y</w:t>
      </w:r>
      <w:r w:rsidR="00CC3498">
        <w:rPr>
          <w:lang w:val="en-US"/>
        </w:rPr>
        <w:t>aml</w:t>
      </w:r>
      <w:proofErr w:type="gramEnd"/>
      <w:r w:rsidR="00CC3498">
        <w:rPr>
          <w:lang w:val="en-US"/>
        </w:rPr>
        <w:t xml:space="preserve"> skjal</w:t>
      </w:r>
    </w:p>
    <w:bookmarkEnd w:id="0"/>
    <w:p w14:paraId="38823962" w14:textId="5958E068" w:rsidR="00CC3498" w:rsidRDefault="002F3F63" w:rsidP="00CC349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TS 315 Kröfur</w:t>
      </w:r>
    </w:p>
    <w:p w14:paraId="76E0403C" w14:textId="77777777" w:rsidR="00CC3498" w:rsidRDefault="00CC3498" w:rsidP="00CC349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Önnur mál 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2874A67C" w:rsidR="0034161E" w:rsidRDefault="00B651BD" w:rsidP="00B651BD">
      <w:pPr>
        <w:ind w:left="360"/>
      </w:pPr>
      <w:bookmarkStart w:id="1" w:name="_Hlk85527131"/>
      <w:r w:rsidRPr="00A91E59">
        <w:t xml:space="preserve">Engar athugasemdir bárust og skoðast </w:t>
      </w:r>
      <w:r>
        <w:t>síðasta fundargerð</w:t>
      </w:r>
      <w:r w:rsidR="00CC3498">
        <w:t xml:space="preserve"> VH1 </w:t>
      </w:r>
      <w:r w:rsidR="00402941">
        <w:t>samþykkt</w:t>
      </w:r>
      <w:r w:rsidRPr="0010666F">
        <w:t xml:space="preserve"> </w:t>
      </w:r>
    </w:p>
    <w:p w14:paraId="60CFD938" w14:textId="3614F405" w:rsidR="00CC3498" w:rsidRDefault="00CC3498" w:rsidP="00B651BD">
      <w:pPr>
        <w:ind w:left="360"/>
      </w:pPr>
    </w:p>
    <w:p w14:paraId="123D8DEA" w14:textId="0E3B6227" w:rsidR="00A83AC2" w:rsidRDefault="00A83AC2" w:rsidP="00B651BD">
      <w:pPr>
        <w:ind w:left="360"/>
      </w:pPr>
    </w:p>
    <w:bookmarkEnd w:id="1"/>
    <w:p w14:paraId="435B70C5" w14:textId="77777777" w:rsidR="007F0793" w:rsidRDefault="007F0793" w:rsidP="00CC349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Yfirferð athugasemda og lagfæringa IOBWS3-0.</w:t>
      </w:r>
      <w:r w:rsidR="00CC3498" w:rsidRPr="00CC3498">
        <w:rPr>
          <w:b/>
          <w:color w:val="000000" w:themeColor="text1"/>
        </w:rPr>
        <w:t xml:space="preserve">yaml skjal </w:t>
      </w:r>
    </w:p>
    <w:p w14:paraId="62878528" w14:textId="04B9A6E1" w:rsidR="008B619D" w:rsidRDefault="00402941" w:rsidP="00E465B2">
      <w:pPr>
        <w:ind w:left="360"/>
      </w:pPr>
      <w:r>
        <w:t>Farið yfir Exce</w:t>
      </w:r>
      <w:r w:rsidR="0034288D">
        <w:t>l</w:t>
      </w:r>
      <w:r>
        <w:t xml:space="preserve"> skjal</w:t>
      </w:r>
      <w:r w:rsidR="005A719A">
        <w:t xml:space="preserve"> </w:t>
      </w:r>
      <w:r w:rsidR="005A719A" w:rsidRPr="005A719A">
        <w:t>staðlaráð - claims</w:t>
      </w:r>
      <w:r>
        <w:t xml:space="preserve"> frá </w:t>
      </w:r>
      <w:r w:rsidR="005A719A">
        <w:t>Eddu Dan Róbertsdóttur</w:t>
      </w:r>
      <w:r>
        <w:t>.</w:t>
      </w:r>
    </w:p>
    <w:p w14:paraId="1C862D92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get::/v1/claimtemplates (response)</w:t>
      </w:r>
      <w:r>
        <w:rPr>
          <w:rFonts w:ascii="Segoe UI" w:hAnsi="Segoe UI" w:cs="Segoe UI"/>
          <w:color w:val="24292F"/>
          <w:sz w:val="21"/>
          <w:szCs w:val="21"/>
        </w:rPr>
        <w:br/>
        <w:t>collectionType</w:t>
      </w:r>
      <w:r>
        <w:rPr>
          <w:rFonts w:ascii="Segoe UI" w:hAnsi="Segoe UI" w:cs="Segoe UI"/>
          <w:color w:val="24292F"/>
          <w:sz w:val="21"/>
          <w:szCs w:val="21"/>
        </w:rPr>
        <w:br/>
        <w:t>Vantar LegalCollection í enum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Senda á viðhaldshópinn</w:t>
      </w:r>
    </w:p>
    <w:p w14:paraId="628EE918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get::/v1/claimtemplates (response)</w:t>
      </w:r>
      <w:r>
        <w:rPr>
          <w:rFonts w:ascii="Segoe UI" w:hAnsi="Segoe UI" w:cs="Segoe UI"/>
          <w:color w:val="24292F"/>
          <w:sz w:val="21"/>
          <w:szCs w:val="21"/>
        </w:rPr>
        <w:br/>
        <w:t>isActive</w:t>
      </w:r>
      <w:r>
        <w:rPr>
          <w:rFonts w:ascii="Segoe UI" w:hAnsi="Segoe UI" w:cs="Segoe UI"/>
          <w:color w:val="24292F"/>
          <w:sz w:val="21"/>
          <w:szCs w:val="21"/>
        </w:rPr>
        <w:br/>
        <w:t>Ætlaði RB að bæta þessu í getClaimTemplates?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Taka út úr yaml, og senda á viðhaldshópinn</w:t>
      </w:r>
    </w:p>
    <w:p w14:paraId="1F911A42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get::/v1/claimtemplates (response)</w:t>
      </w:r>
      <w:r>
        <w:rPr>
          <w:rFonts w:ascii="Segoe UI" w:hAnsi="Segoe UI" w:cs="Segoe UI"/>
          <w:color w:val="24292F"/>
          <w:sz w:val="21"/>
          <w:szCs w:val="21"/>
        </w:rPr>
        <w:br/>
        <w:t>lastModified</w:t>
      </w:r>
      <w:r>
        <w:rPr>
          <w:rFonts w:ascii="Segoe UI" w:hAnsi="Segoe UI" w:cs="Segoe UI"/>
          <w:color w:val="24292F"/>
          <w:sz w:val="21"/>
          <w:szCs w:val="21"/>
        </w:rPr>
        <w:br/>
        <w:t>Er þetta nýtt svæði? Var ekki bara lastChangedDateTime fyrir kröfu? Er ekki í lista nér detail fyrir template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Taka út úr yaml, og senda á viðhaldshópinn</w:t>
      </w:r>
    </w:p>
    <w:p w14:paraId="1CA915F8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>get::/v1/claimtemplates/{claimTemplateId} (response)</w:t>
      </w:r>
      <w:r>
        <w:rPr>
          <w:rFonts w:ascii="Segoe UI" w:hAnsi="Segoe UI" w:cs="Segoe UI"/>
          <w:color w:val="24292F"/>
          <w:sz w:val="21"/>
          <w:szCs w:val="21"/>
        </w:rPr>
        <w:br/>
        <w:t>collectionType</w:t>
      </w:r>
      <w:r>
        <w:rPr>
          <w:rFonts w:ascii="Segoe UI" w:hAnsi="Segoe UI" w:cs="Segoe UI"/>
          <w:color w:val="24292F"/>
          <w:sz w:val="21"/>
          <w:szCs w:val="21"/>
        </w:rPr>
        <w:br/>
        <w:t>Vantar LegalCollection í enum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Senda á viðhaldshópinn</w:t>
      </w:r>
    </w:p>
    <w:p w14:paraId="1DBC8338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get::/v1/claimtemplates/{claimTemplateId} (response)</w:t>
      </w:r>
      <w:r>
        <w:rPr>
          <w:rFonts w:ascii="Segoe UI" w:hAnsi="Segoe UI" w:cs="Segoe UI"/>
          <w:color w:val="24292F"/>
          <w:sz w:val="21"/>
          <w:szCs w:val="21"/>
        </w:rPr>
        <w:br/>
        <w:t>lastModified</w:t>
      </w:r>
      <w:r>
        <w:rPr>
          <w:rFonts w:ascii="Segoe UI" w:hAnsi="Segoe UI" w:cs="Segoe UI"/>
          <w:color w:val="24292F"/>
          <w:sz w:val="21"/>
          <w:szCs w:val="21"/>
        </w:rPr>
        <w:br/>
        <w:t>Er þetta nýtt svæði? Var ekki bara lastChangedDateTime fyrir kröfu?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Taka út úr yaml, og senda á viðhaldshópinn</w:t>
      </w:r>
    </w:p>
    <w:p w14:paraId="6402B0B1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get::/v1/claims/{claimId} (response)</w:t>
      </w:r>
      <w:r>
        <w:rPr>
          <w:rFonts w:ascii="Segoe UI" w:hAnsi="Segoe UI" w:cs="Segoe UI"/>
          <w:color w:val="24292F"/>
          <w:sz w:val="21"/>
          <w:szCs w:val="21"/>
        </w:rPr>
        <w:br/>
        <w:t>claimKey/account</w:t>
      </w:r>
      <w:r>
        <w:rPr>
          <w:rFonts w:ascii="Segoe UI" w:hAnsi="Segoe UI" w:cs="Segoe UI"/>
          <w:color w:val="24292F"/>
          <w:sz w:val="21"/>
          <w:szCs w:val="21"/>
        </w:rPr>
        <w:br/>
        <w:t>á þetta ekki að vera eitthvað í líkingu við claimId - finnst ruglandi að lýsingin segi "Icelandic Bank Account Number Identifier."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Laga texta lýsingu</w:t>
      </w:r>
    </w:p>
    <w:p w14:paraId="56415CBA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get::/v1/claims/{claimId} (response)</w:t>
      </w:r>
      <w:r>
        <w:rPr>
          <w:rFonts w:ascii="Segoe UI" w:hAnsi="Segoe UI" w:cs="Segoe UI"/>
          <w:color w:val="24292F"/>
          <w:sz w:val="21"/>
          <w:szCs w:val="21"/>
        </w:rPr>
        <w:br/>
        <w:t>defaultInterest</w:t>
      </w:r>
      <w:r>
        <w:rPr>
          <w:rFonts w:ascii="Segoe UI" w:hAnsi="Segoe UI" w:cs="Segoe UI"/>
          <w:color w:val="24292F"/>
          <w:sz w:val="21"/>
          <w:szCs w:val="21"/>
        </w:rPr>
        <w:br/>
        <w:t>þetta er í engu samræmi við RB - viljum við ekki að þetta sé ca eins ?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Uppfæra skv. RB</w:t>
      </w:r>
    </w:p>
    <w:p w14:paraId="248F3106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get::/v1/claims/{claimId} (response)</w:t>
      </w:r>
      <w:r>
        <w:rPr>
          <w:rFonts w:ascii="Segoe UI" w:hAnsi="Segoe UI" w:cs="Segoe UI"/>
          <w:color w:val="24292F"/>
          <w:sz w:val="21"/>
          <w:szCs w:val="21"/>
        </w:rPr>
        <w:br/>
        <w:t>discount / isPostRefDate vantar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Bætt við og lýsingu</w:t>
      </w:r>
    </w:p>
    <w:p w14:paraId="24588AC6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get::/v1/claims/{claimId}/transactions (response)</w:t>
      </w:r>
      <w:r>
        <w:rPr>
          <w:rFonts w:ascii="Segoe UI" w:hAnsi="Segoe UI" w:cs="Segoe UI"/>
          <w:color w:val="24292F"/>
          <w:sz w:val="21"/>
          <w:szCs w:val="21"/>
        </w:rPr>
        <w:br/>
        <w:t>claimId / claimKey</w:t>
      </w:r>
      <w:r>
        <w:rPr>
          <w:rFonts w:ascii="Segoe UI" w:hAnsi="Segoe UI" w:cs="Segoe UI"/>
          <w:color w:val="24292F"/>
          <w:sz w:val="21"/>
          <w:szCs w:val="21"/>
        </w:rPr>
        <w:br/>
        <w:t>Sömu gögnin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Taka út claimId</w:t>
      </w:r>
    </w:p>
    <w:p w14:paraId="73D08E5D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get::/v1/claims/{claimId}/transactions (response)</w:t>
      </w:r>
      <w:r>
        <w:rPr>
          <w:rFonts w:ascii="Segoe UI" w:hAnsi="Segoe UI" w:cs="Segoe UI"/>
          <w:color w:val="24292F"/>
          <w:sz w:val="21"/>
          <w:szCs w:val="21"/>
        </w:rPr>
        <w:br/>
        <w:t>amount</w:t>
      </w:r>
      <w:r>
        <w:rPr>
          <w:rFonts w:ascii="Segoe UI" w:hAnsi="Segoe UI" w:cs="Segoe UI"/>
          <w:color w:val="24292F"/>
          <w:sz w:val="21"/>
          <w:szCs w:val="21"/>
        </w:rPr>
        <w:br/>
        <w:t>Betri lýsingu - hvaða upphæð er þetta - höfuðstóll kröfu ?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Uppfærð lýsing</w:t>
      </w:r>
    </w:p>
    <w:p w14:paraId="22F28E15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get::/v1/claims/{claimId}/history (response)</w:t>
      </w:r>
      <w:r>
        <w:rPr>
          <w:rFonts w:ascii="Segoe UI" w:hAnsi="Segoe UI" w:cs="Segoe UI"/>
          <w:color w:val="24292F"/>
          <w:sz w:val="21"/>
          <w:szCs w:val="21"/>
        </w:rPr>
        <w:br/>
        <w:t>transactionType</w:t>
      </w:r>
      <w:r>
        <w:rPr>
          <w:rFonts w:ascii="Segoe UI" w:hAnsi="Segoe UI" w:cs="Segoe UI"/>
          <w:color w:val="24292F"/>
          <w:sz w:val="21"/>
          <w:szCs w:val="21"/>
        </w:rPr>
        <w:br/>
        <w:t>ekki í samræmi við type hjá RB.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Uppfært skv. Lýsingu</w:t>
      </w:r>
    </w:p>
    <w:p w14:paraId="4E417EB0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get::/v1/claims (response)</w:t>
      </w:r>
      <w:r>
        <w:rPr>
          <w:rFonts w:ascii="Segoe UI" w:hAnsi="Segoe UI" w:cs="Segoe UI"/>
          <w:color w:val="24292F"/>
          <w:sz w:val="21"/>
          <w:szCs w:val="21"/>
        </w:rPr>
        <w:br/>
        <w:t>claimStatus</w:t>
      </w:r>
      <w:r>
        <w:rPr>
          <w:rFonts w:ascii="Segoe UI" w:hAnsi="Segoe UI" w:cs="Segoe UI"/>
          <w:color w:val="24292F"/>
          <w:sz w:val="21"/>
          <w:szCs w:val="21"/>
        </w:rPr>
        <w:br/>
        <w:t>Hvað ef krafa er transfered? Getur þessi staða komið upp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Fært á næsta fund</w:t>
      </w:r>
    </w:p>
    <w:p w14:paraId="41A61595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get::/v1/claims (response)</w:t>
      </w:r>
      <w:r>
        <w:rPr>
          <w:rFonts w:ascii="Segoe UI" w:hAnsi="Segoe UI" w:cs="Segoe UI"/>
          <w:color w:val="24292F"/>
          <w:sz w:val="21"/>
          <w:szCs w:val="21"/>
        </w:rPr>
        <w:br/>
        <w:t>referenceRate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lastRenderedPageBreak/>
        <w:t>Þessar upplýsingar eru ekki í boði í dag ef búið er að greiða kröfuna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Á ekki við</w:t>
      </w:r>
    </w:p>
    <w:p w14:paraId="1B96C155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post::/v1/claims (request)</w:t>
      </w:r>
      <w:r>
        <w:rPr>
          <w:rFonts w:ascii="Segoe UI" w:hAnsi="Segoe UI" w:cs="Segoe UI"/>
          <w:color w:val="24292F"/>
          <w:sz w:val="21"/>
          <w:szCs w:val="21"/>
        </w:rPr>
        <w:br/>
        <w:t>"expirationDate"</w:t>
      </w:r>
      <w:r>
        <w:rPr>
          <w:rFonts w:ascii="Segoe UI" w:hAnsi="Segoe UI" w:cs="Segoe UI"/>
          <w:color w:val="24292F"/>
          <w:sz w:val="21"/>
          <w:szCs w:val="21"/>
        </w:rPr>
        <w:br/>
        <w:t>þarf að vera required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Uppfært skv. Lýsingu</w:t>
      </w:r>
    </w:p>
    <w:p w14:paraId="0183A94F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post::/v1/claims (request)</w:t>
      </w:r>
      <w:r>
        <w:rPr>
          <w:rFonts w:ascii="Segoe UI" w:hAnsi="Segoe UI" w:cs="Segoe UI"/>
          <w:color w:val="24292F"/>
          <w:sz w:val="21"/>
          <w:szCs w:val="21"/>
        </w:rPr>
        <w:br/>
        <w:t>currency</w:t>
      </w:r>
      <w:r>
        <w:rPr>
          <w:rFonts w:ascii="Segoe UI" w:hAnsi="Segoe UI" w:cs="Segoe UI"/>
          <w:color w:val="24292F"/>
          <w:sz w:val="21"/>
          <w:szCs w:val="21"/>
        </w:rPr>
        <w:br/>
        <w:t>Vantar meiri upplýsingar til að geta stillt kröfuna hjá RB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Uppfært skv. Lýsingu</w:t>
      </w:r>
    </w:p>
    <w:p w14:paraId="3302DD7E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post::/v1/claims (request)</w:t>
      </w:r>
      <w:r>
        <w:rPr>
          <w:rFonts w:ascii="Segoe UI" w:hAnsi="Segoe UI" w:cs="Segoe UI"/>
          <w:color w:val="24292F"/>
          <w:sz w:val="21"/>
          <w:szCs w:val="21"/>
        </w:rPr>
        <w:br/>
        <w:t>referenceRate</w:t>
      </w:r>
      <w:r>
        <w:rPr>
          <w:rFonts w:ascii="Segoe UI" w:hAnsi="Segoe UI" w:cs="Segoe UI"/>
          <w:color w:val="24292F"/>
          <w:sz w:val="21"/>
          <w:szCs w:val="21"/>
        </w:rPr>
        <w:br/>
        <w:t>RB er einungis með tvö gildi í sínu enum DueDateRate og PaymentDateRate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Uppfært skv. Lýsingu</w:t>
      </w:r>
    </w:p>
    <w:p w14:paraId="0FF8018B" w14:textId="77777777" w:rsidR="00D04CF6" w:rsidRDefault="00D04CF6" w:rsidP="00D04CF6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patch::/v1/batches</w:t>
      </w:r>
      <w:r>
        <w:rPr>
          <w:rFonts w:ascii="Segoe UI" w:hAnsi="Segoe UI" w:cs="Segoe UI"/>
          <w:color w:val="24292F"/>
          <w:sz w:val="21"/>
          <w:szCs w:val="21"/>
        </w:rPr>
        <w:br/>
        <w:t>Aðgerðin á að vera Post en ekki Patch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Svar</w:t>
      </w:r>
      <w:r>
        <w:rPr>
          <w:rFonts w:ascii="Segoe UI" w:hAnsi="Segoe UI" w:cs="Segoe UI"/>
          <w:color w:val="24292F"/>
          <w:sz w:val="21"/>
          <w:szCs w:val="21"/>
        </w:rPr>
        <w:t>: Post aðgerð verður bætt vi</w:t>
      </w:r>
    </w:p>
    <w:p w14:paraId="2AEFDAD6" w14:textId="6334EB00" w:rsidR="00BA3725" w:rsidRDefault="00D04CF6" w:rsidP="00D04CF6">
      <w:pPr>
        <w:ind w:left="360"/>
      </w:pPr>
      <w:r>
        <w:t xml:space="preserve">Framangreindar breytingar á yaml skjali verða settar inn fyrir föstudag. </w:t>
      </w:r>
    </w:p>
    <w:p w14:paraId="1ACD789C" w14:textId="77777777" w:rsidR="0065361C" w:rsidRDefault="0065361C" w:rsidP="0065361C">
      <w:pPr>
        <w:ind w:left="360"/>
      </w:pPr>
    </w:p>
    <w:p w14:paraId="4FE9493B" w14:textId="7FB14C50" w:rsidR="004B3715" w:rsidRPr="004B3715" w:rsidRDefault="009B083C" w:rsidP="004B3715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Drög að </w:t>
      </w:r>
      <w:r w:rsidR="00CC3498" w:rsidRPr="00CC3498">
        <w:rPr>
          <w:b/>
          <w:color w:val="000000" w:themeColor="text1"/>
        </w:rPr>
        <w:t xml:space="preserve">TS 315 – </w:t>
      </w:r>
      <w:r>
        <w:rPr>
          <w:b/>
          <w:color w:val="000000" w:themeColor="text1"/>
        </w:rPr>
        <w:t>kynning</w:t>
      </w:r>
    </w:p>
    <w:p w14:paraId="70F000FD" w14:textId="3EA00612" w:rsidR="0065361C" w:rsidRDefault="0065361C" w:rsidP="0065361C">
      <w:pPr>
        <w:ind w:left="360"/>
        <w:rPr>
          <w:color w:val="000000" w:themeColor="text1"/>
        </w:rPr>
      </w:pPr>
      <w:r w:rsidRPr="0065361C">
        <w:rPr>
          <w:color w:val="000000" w:themeColor="text1"/>
        </w:rPr>
        <w:t>Yfirlestur á TS 315</w:t>
      </w:r>
      <w:r>
        <w:rPr>
          <w:color w:val="000000" w:themeColor="text1"/>
        </w:rPr>
        <w:t xml:space="preserve"> </w:t>
      </w:r>
      <w:r w:rsidR="008F47D1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8F47D1">
        <w:rPr>
          <w:color w:val="000000" w:themeColor="text1"/>
        </w:rPr>
        <w:t>farið lauslega yfir yfirlestur frá AMG</w:t>
      </w:r>
    </w:p>
    <w:p w14:paraId="715E4024" w14:textId="7FC06F38" w:rsidR="00BE2BB5" w:rsidRPr="0065361C" w:rsidRDefault="00BE2BB5" w:rsidP="0065361C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GJH </w:t>
      </w:r>
      <w:r w:rsidR="008F47D1">
        <w:rPr>
          <w:color w:val="000000" w:themeColor="text1"/>
        </w:rPr>
        <w:t>fer yfir athugasemdir og sendir nýja útgáfu</w:t>
      </w:r>
    </w:p>
    <w:p w14:paraId="306A8849" w14:textId="77777777" w:rsidR="00102DA2" w:rsidRDefault="00102DA2" w:rsidP="00CC3498">
      <w:pPr>
        <w:ind w:left="360"/>
      </w:pPr>
    </w:p>
    <w:p w14:paraId="33AAB18F" w14:textId="76520D74" w:rsidR="000929F9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  <w:r w:rsidR="00163C90">
        <w:rPr>
          <w:b/>
          <w:bCs/>
          <w:color w:val="000000" w:themeColor="text1"/>
        </w:rPr>
        <w:t xml:space="preserve"> - </w:t>
      </w:r>
    </w:p>
    <w:p w14:paraId="09C5904C" w14:textId="032441FB" w:rsidR="009B083C" w:rsidRDefault="008F47D1" w:rsidP="008F47D1">
      <w:pPr>
        <w:ind w:left="360"/>
        <w:rPr>
          <w:color w:val="000000" w:themeColor="text1"/>
        </w:rPr>
      </w:pPr>
      <w:r>
        <w:rPr>
          <w:color w:val="000000" w:themeColor="text1"/>
        </w:rPr>
        <w:t>AMG stakk upp á að fá ensku</w:t>
      </w:r>
      <w:r w:rsidR="00973F87">
        <w:rPr>
          <w:color w:val="000000" w:themeColor="text1"/>
        </w:rPr>
        <w:t>yfirlestur  á tækniforskriftina/</w:t>
      </w:r>
      <w:r>
        <w:rPr>
          <w:color w:val="000000" w:themeColor="text1"/>
        </w:rPr>
        <w:t>TS og eins textahluta yaml skjalsins. GV sagði að það hefði staðið til að lesa yfir TS 315 en að lesa yfir yamls sé nýr verkáttur sem þarf að skoða.</w:t>
      </w:r>
    </w:p>
    <w:p w14:paraId="56877557" w14:textId="77777777" w:rsidR="008F47D1" w:rsidRPr="009B083C" w:rsidRDefault="008F47D1" w:rsidP="009B083C">
      <w:pPr>
        <w:ind w:firstLine="360"/>
        <w:rPr>
          <w:color w:val="000000" w:themeColor="text1"/>
        </w:rPr>
      </w:pPr>
    </w:p>
    <w:p w14:paraId="4E7751DA" w14:textId="7FBF1C0C" w:rsidR="00BC384A" w:rsidRPr="0098714A" w:rsidRDefault="00BC384A" w:rsidP="0098714A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98714A">
        <w:rPr>
          <w:b/>
          <w:color w:val="000000" w:themeColor="text1"/>
        </w:rPr>
        <w:t>Næstu skref</w:t>
      </w:r>
    </w:p>
    <w:p w14:paraId="7DB80BDF" w14:textId="618144D6" w:rsidR="00BE2BB5" w:rsidRDefault="00BE2BB5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lesa drög TS 315 Claims og skila athugasemdum í tölvupósti.</w:t>
      </w:r>
    </w:p>
    <w:p w14:paraId="23F890B7" w14:textId="728144BC" w:rsidR="00AA19FE" w:rsidRPr="007343EE" w:rsidRDefault="00AA19FE" w:rsidP="00AA19FE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7343EE">
        <w:rPr>
          <w:color w:val="000000" w:themeColor="text1"/>
          <w:szCs w:val="28"/>
        </w:rPr>
        <w:t xml:space="preserve">Aðilar lesa yaml skjal og skila athugasemdum </w:t>
      </w:r>
      <w:r w:rsidR="00751498">
        <w:rPr>
          <w:color w:val="000000" w:themeColor="text1"/>
          <w:szCs w:val="28"/>
        </w:rPr>
        <w:t xml:space="preserve">sem comment á Issue </w:t>
      </w:r>
      <w:r w:rsidR="00573036">
        <w:rPr>
          <w:color w:val="000000" w:themeColor="text1"/>
          <w:szCs w:val="28"/>
        </w:rPr>
        <w:t xml:space="preserve">140 </w:t>
      </w:r>
      <w:hyperlink r:id="rId9" w:history="1">
        <w:r w:rsidR="00573036" w:rsidRPr="006027C6">
          <w:rPr>
            <w:rStyle w:val="Hyperlink"/>
            <w:szCs w:val="28"/>
          </w:rPr>
          <w:t>https://github.com/stadlar/IST-FUT-FMTH/issues/140</w:t>
        </w:r>
      </w:hyperlink>
    </w:p>
    <w:p w14:paraId="2A267D76" w14:textId="46FB3141" w:rsidR="00FA7562" w:rsidRDefault="00FA7562" w:rsidP="00FA7562">
      <w:pPr>
        <w:numPr>
          <w:ilvl w:val="0"/>
          <w:numId w:val="3"/>
        </w:numPr>
        <w:spacing w:before="100" w:beforeAutospacing="1" w:after="100" w:afterAutospacing="1"/>
      </w:pPr>
      <w:r>
        <w:t>Bæta við í collectionState stöðunni WaitingForSecondary og skjala</w:t>
      </w:r>
    </w:p>
    <w:p w14:paraId="21A7CF3E" w14:textId="34EEE4F9" w:rsidR="00FA7562" w:rsidRDefault="00AA19FE" w:rsidP="00FA7562">
      <w:pPr>
        <w:numPr>
          <w:ilvl w:val="1"/>
          <w:numId w:val="3"/>
        </w:numPr>
        <w:spacing w:before="100" w:beforeAutospacing="1" w:after="100" w:afterAutospacing="1"/>
      </w:pPr>
      <w:r>
        <w:t xml:space="preserve">GÞB </w:t>
      </w:r>
      <w:r w:rsidR="00FA7562">
        <w:t>skili lýsingu á svæðinu til GJH</w:t>
      </w:r>
      <w:r w:rsidR="00751498">
        <w:t xml:space="preserve"> </w:t>
      </w:r>
    </w:p>
    <w:p w14:paraId="25322B53" w14:textId="2D8DA477" w:rsidR="000A3B7F" w:rsidRPr="00592BD9" w:rsidRDefault="00592BD9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592BD9">
        <w:rPr>
          <w:color w:val="000000" w:themeColor="text1"/>
          <w:szCs w:val="28"/>
        </w:rPr>
        <w:t>GV sem sendir út</w:t>
      </w:r>
      <w:r w:rsidR="00751498">
        <w:rPr>
          <w:color w:val="000000" w:themeColor="text1"/>
          <w:szCs w:val="28"/>
        </w:rPr>
        <w:t xml:space="preserve"> áminningu þegar búið er að uppfæra yaml skjal eftir fund</w:t>
      </w:r>
      <w:r w:rsidR="00816893">
        <w:rPr>
          <w:color w:val="000000" w:themeColor="text1"/>
          <w:szCs w:val="28"/>
        </w:rPr>
        <w:t>.</w:t>
      </w:r>
    </w:p>
    <w:p w14:paraId="34B86867" w14:textId="2C40D2B3" w:rsidR="00BC67A6" w:rsidRPr="007343EE" w:rsidRDefault="00BC67A6" w:rsidP="00FA23AC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7343EE">
        <w:rPr>
          <w:color w:val="000000" w:themeColor="text1"/>
          <w:szCs w:val="28"/>
        </w:rPr>
        <w:t xml:space="preserve">GV boðar næsta fund TN-FMÞ-VH1 þann </w:t>
      </w:r>
      <w:r w:rsidR="00751498">
        <w:rPr>
          <w:color w:val="000000" w:themeColor="text1"/>
          <w:szCs w:val="28"/>
        </w:rPr>
        <w:t>15</w:t>
      </w:r>
      <w:r w:rsidRPr="007343EE">
        <w:rPr>
          <w:color w:val="000000" w:themeColor="text1"/>
          <w:szCs w:val="28"/>
        </w:rPr>
        <w:t>.</w:t>
      </w:r>
      <w:r w:rsidR="00BE2BB5">
        <w:rPr>
          <w:color w:val="000000" w:themeColor="text1"/>
          <w:szCs w:val="28"/>
        </w:rPr>
        <w:t>2</w:t>
      </w:r>
      <w:r w:rsidR="008650DC" w:rsidRPr="007343EE">
        <w:rPr>
          <w:color w:val="000000" w:themeColor="text1"/>
          <w:szCs w:val="28"/>
        </w:rPr>
        <w:t>.2022</w:t>
      </w:r>
    </w:p>
    <w:p w14:paraId="063310B0" w14:textId="78AC93F8" w:rsidR="00DC5207" w:rsidRDefault="00DC5207" w:rsidP="00B651BD">
      <w:pPr>
        <w:ind w:firstLine="360"/>
        <w:rPr>
          <w:b/>
          <w:color w:val="000000" w:themeColor="text1"/>
        </w:rPr>
      </w:pPr>
    </w:p>
    <w:p w14:paraId="0FB57B6C" w14:textId="404C881F" w:rsidR="00573036" w:rsidRDefault="00573036" w:rsidP="00B651BD">
      <w:pPr>
        <w:ind w:firstLine="360"/>
        <w:rPr>
          <w:b/>
          <w:color w:val="000000" w:themeColor="text1"/>
        </w:rPr>
      </w:pPr>
    </w:p>
    <w:p w14:paraId="530ED558" w14:textId="3ECBCF0D" w:rsidR="00573036" w:rsidRDefault="00573036" w:rsidP="00B651BD">
      <w:pPr>
        <w:ind w:firstLine="360"/>
        <w:rPr>
          <w:b/>
          <w:color w:val="000000" w:themeColor="text1"/>
        </w:rPr>
      </w:pPr>
    </w:p>
    <w:p w14:paraId="2BD30E79" w14:textId="77777777" w:rsidR="00573036" w:rsidRDefault="00573036" w:rsidP="00B651BD">
      <w:pPr>
        <w:ind w:firstLine="360"/>
        <w:rPr>
          <w:b/>
          <w:color w:val="000000" w:themeColor="text1"/>
        </w:rPr>
      </w:pPr>
    </w:p>
    <w:p w14:paraId="7A98D6D7" w14:textId="22C6C311" w:rsidR="00B651BD" w:rsidRDefault="00B651BD" w:rsidP="00A36EDB">
      <w:pPr>
        <w:ind w:left="360"/>
      </w:pPr>
      <w:bookmarkStart w:id="2" w:name="_Hlk522715470"/>
      <w:r>
        <w:t>Næsti fundur TN-FMÞ-VH1-</w:t>
      </w:r>
      <w:r w:rsidR="008F47D1">
        <w:t>7</w:t>
      </w:r>
      <w:r w:rsidR="00751498">
        <w:t>1</w:t>
      </w:r>
      <w:r>
        <w:t xml:space="preserve"> þri </w:t>
      </w:r>
      <w:r w:rsidR="00017495">
        <w:t xml:space="preserve"> </w:t>
      </w:r>
      <w:r w:rsidR="008F47D1">
        <w:t>15</w:t>
      </w:r>
      <w:r w:rsidR="003969B3" w:rsidRPr="00DF1BF6">
        <w:t>.</w:t>
      </w:r>
      <w:r w:rsidR="006E2A46">
        <w:t>2</w:t>
      </w:r>
      <w:r w:rsidRPr="00DF1BF6">
        <w:t xml:space="preserve"> kl </w:t>
      </w:r>
      <w:r w:rsidR="008F47D1">
        <w:t>10</w:t>
      </w:r>
      <w:r w:rsidRPr="00DF1BF6">
        <w:t>-1</w:t>
      </w:r>
      <w:r w:rsidR="008F47D1">
        <w:t>2</w:t>
      </w:r>
      <w:r>
        <w:t>.</w:t>
      </w:r>
    </w:p>
    <w:p w14:paraId="792459BA" w14:textId="3D68C6D2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3" w:name="_Hlk65575832"/>
      <w:bookmarkEnd w:id="2"/>
      <w:r>
        <w:rPr>
          <w:color w:val="000000"/>
        </w:rPr>
        <w:t xml:space="preserve">Dagskrá fundar </w:t>
      </w:r>
      <w:r w:rsidR="008F47D1">
        <w:rPr>
          <w:color w:val="000000"/>
        </w:rPr>
        <w:t>7</w:t>
      </w:r>
      <w:r w:rsidR="00751498">
        <w:rPr>
          <w:color w:val="000000"/>
        </w:rPr>
        <w:t>1</w:t>
      </w:r>
    </w:p>
    <w:p w14:paraId="23FC9A5C" w14:textId="282F0BAF" w:rsidR="008650DC" w:rsidRDefault="000B66E8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lastRenderedPageBreak/>
        <w:t xml:space="preserve">Yfirferð </w:t>
      </w:r>
      <w:r w:rsidR="008650DC">
        <w:rPr>
          <w:color w:val="000000"/>
        </w:rPr>
        <w:t>á athugasemdum við yaml</w:t>
      </w:r>
      <w:r w:rsidR="00AE28A6">
        <w:rPr>
          <w:color w:val="000000"/>
        </w:rPr>
        <w:t xml:space="preserve"> skja</w:t>
      </w:r>
      <w:r w:rsidR="006E2A46">
        <w:rPr>
          <w:color w:val="000000"/>
        </w:rPr>
        <w:t>l</w:t>
      </w:r>
    </w:p>
    <w:p w14:paraId="0BE9096E" w14:textId="2BCF0DDC" w:rsidR="008650DC" w:rsidRDefault="008650DC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 xml:space="preserve">TS 315 - </w:t>
      </w:r>
      <w:r w:rsidR="006E2A46">
        <w:rPr>
          <w:color w:val="000000"/>
        </w:rPr>
        <w:t>yfirferð</w:t>
      </w:r>
    </w:p>
    <w:bookmarkEnd w:id="3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0"/>
      <w:footerReference w:type="default" r:id="rId11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4FB66608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751498">
      <w:rPr>
        <w:rFonts w:ascii="Polaris Book" w:hAnsi="Polaris Book" w:cs="Times New Roman"/>
        <w:noProof/>
        <w:color w:val="0F2330"/>
        <w:sz w:val="16"/>
        <w:szCs w:val="16"/>
      </w:rPr>
      <w:t>TN FMÞ-VH1-69-220207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644E"/>
    <w:multiLevelType w:val="hybridMultilevel"/>
    <w:tmpl w:val="3D181A1E"/>
    <w:lvl w:ilvl="0" w:tplc="AF6EA6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56DD"/>
    <w:multiLevelType w:val="hybridMultilevel"/>
    <w:tmpl w:val="4B0EB00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65D19"/>
    <w:multiLevelType w:val="multilevel"/>
    <w:tmpl w:val="6C42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51385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95209"/>
    <w:multiLevelType w:val="hybridMultilevel"/>
    <w:tmpl w:val="C3DEC94E"/>
    <w:lvl w:ilvl="0" w:tplc="040F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3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E0C25"/>
    <w:multiLevelType w:val="hybridMultilevel"/>
    <w:tmpl w:val="8B74731C"/>
    <w:lvl w:ilvl="0" w:tplc="CCC2B1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311E8"/>
    <w:multiLevelType w:val="hybridMultilevel"/>
    <w:tmpl w:val="56E05F30"/>
    <w:lvl w:ilvl="0" w:tplc="040F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1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E951BB"/>
    <w:multiLevelType w:val="hybridMultilevel"/>
    <w:tmpl w:val="9244DB38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511FB4"/>
    <w:multiLevelType w:val="hybridMultilevel"/>
    <w:tmpl w:val="97DC73F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4D3640"/>
    <w:multiLevelType w:val="hybridMultilevel"/>
    <w:tmpl w:val="FA0AE55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3919D7"/>
    <w:multiLevelType w:val="hybridMultilevel"/>
    <w:tmpl w:val="ECA61B8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3616CC"/>
    <w:multiLevelType w:val="multilevel"/>
    <w:tmpl w:val="6D6E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C27710"/>
    <w:multiLevelType w:val="hybridMultilevel"/>
    <w:tmpl w:val="9FCA8DC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E540E5"/>
    <w:multiLevelType w:val="hybridMultilevel"/>
    <w:tmpl w:val="5E926078"/>
    <w:lvl w:ilvl="0" w:tplc="BC742A0A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1"/>
  </w:num>
  <w:num w:numId="4">
    <w:abstractNumId w:val="5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23"/>
  </w:num>
  <w:num w:numId="10">
    <w:abstractNumId w:val="35"/>
  </w:num>
  <w:num w:numId="11">
    <w:abstractNumId w:val="25"/>
  </w:num>
  <w:num w:numId="12">
    <w:abstractNumId w:val="18"/>
  </w:num>
  <w:num w:numId="13">
    <w:abstractNumId w:val="13"/>
  </w:num>
  <w:num w:numId="14">
    <w:abstractNumId w:val="22"/>
  </w:num>
  <w:num w:numId="15">
    <w:abstractNumId w:val="34"/>
  </w:num>
  <w:num w:numId="16">
    <w:abstractNumId w:val="14"/>
  </w:num>
  <w:num w:numId="17">
    <w:abstractNumId w:val="21"/>
  </w:num>
  <w:num w:numId="18">
    <w:abstractNumId w:val="0"/>
  </w:num>
  <w:num w:numId="19">
    <w:abstractNumId w:val="36"/>
  </w:num>
  <w:num w:numId="20">
    <w:abstractNumId w:val="30"/>
  </w:num>
  <w:num w:numId="21">
    <w:abstractNumId w:val="33"/>
  </w:num>
  <w:num w:numId="22">
    <w:abstractNumId w:val="17"/>
  </w:num>
  <w:num w:numId="23">
    <w:abstractNumId w:val="1"/>
  </w:num>
  <w:num w:numId="24">
    <w:abstractNumId w:val="24"/>
  </w:num>
  <w:num w:numId="25">
    <w:abstractNumId w:val="10"/>
  </w:num>
  <w:num w:numId="26">
    <w:abstractNumId w:val="4"/>
  </w:num>
  <w:num w:numId="27">
    <w:abstractNumId w:val="15"/>
  </w:num>
  <w:num w:numId="28">
    <w:abstractNumId w:val="9"/>
  </w:num>
  <w:num w:numId="29">
    <w:abstractNumId w:val="19"/>
  </w:num>
  <w:num w:numId="30">
    <w:abstractNumId w:val="11"/>
  </w:num>
  <w:num w:numId="31">
    <w:abstractNumId w:val="29"/>
  </w:num>
  <w:num w:numId="32">
    <w:abstractNumId w:val="37"/>
  </w:num>
  <w:num w:numId="33">
    <w:abstractNumId w:val="3"/>
  </w:num>
  <w:num w:numId="34">
    <w:abstractNumId w:val="3"/>
  </w:num>
  <w:num w:numId="35">
    <w:abstractNumId w:val="26"/>
  </w:num>
  <w:num w:numId="36">
    <w:abstractNumId w:val="27"/>
  </w:num>
  <w:num w:numId="37">
    <w:abstractNumId w:val="12"/>
  </w:num>
  <w:num w:numId="38">
    <w:abstractNumId w:val="20"/>
  </w:num>
  <w:num w:numId="39">
    <w:abstractNumId w:val="28"/>
  </w:num>
  <w:num w:numId="40">
    <w:abstractNumId w:val="7"/>
  </w:num>
  <w:num w:numId="41">
    <w:abstractNumId w:val="25"/>
  </w:num>
  <w:num w:numId="42">
    <w:abstractNumId w:val="8"/>
  </w:num>
  <w:num w:numId="43">
    <w:abstractNumId w:val="16"/>
  </w:num>
  <w:num w:numId="44">
    <w:abstractNumId w:val="2"/>
  </w:num>
  <w:num w:numId="45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0650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A3B7F"/>
    <w:rsid w:val="000A69FB"/>
    <w:rsid w:val="000B66E8"/>
    <w:rsid w:val="000B75FF"/>
    <w:rsid w:val="000C1C85"/>
    <w:rsid w:val="000D6670"/>
    <w:rsid w:val="000D6B75"/>
    <w:rsid w:val="000D6EA9"/>
    <w:rsid w:val="000E5A74"/>
    <w:rsid w:val="000E737B"/>
    <w:rsid w:val="00102DA2"/>
    <w:rsid w:val="0010312E"/>
    <w:rsid w:val="00116222"/>
    <w:rsid w:val="00116AAB"/>
    <w:rsid w:val="00117917"/>
    <w:rsid w:val="001249D5"/>
    <w:rsid w:val="001368B9"/>
    <w:rsid w:val="00142796"/>
    <w:rsid w:val="00163C90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D6CED"/>
    <w:rsid w:val="001E2757"/>
    <w:rsid w:val="001E28E6"/>
    <w:rsid w:val="001E4F61"/>
    <w:rsid w:val="00212633"/>
    <w:rsid w:val="002176DD"/>
    <w:rsid w:val="00225835"/>
    <w:rsid w:val="00241A2A"/>
    <w:rsid w:val="00270E0A"/>
    <w:rsid w:val="00285AD8"/>
    <w:rsid w:val="0029763C"/>
    <w:rsid w:val="002A0043"/>
    <w:rsid w:val="002A18A2"/>
    <w:rsid w:val="002B061A"/>
    <w:rsid w:val="002E2A34"/>
    <w:rsid w:val="002E5896"/>
    <w:rsid w:val="002F0955"/>
    <w:rsid w:val="002F3F63"/>
    <w:rsid w:val="002F4A61"/>
    <w:rsid w:val="002F5CF9"/>
    <w:rsid w:val="00316E8B"/>
    <w:rsid w:val="00320E40"/>
    <w:rsid w:val="0034161E"/>
    <w:rsid w:val="003420FE"/>
    <w:rsid w:val="0034288D"/>
    <w:rsid w:val="00352C74"/>
    <w:rsid w:val="003620E9"/>
    <w:rsid w:val="00363A19"/>
    <w:rsid w:val="003702E5"/>
    <w:rsid w:val="0037755D"/>
    <w:rsid w:val="00380F77"/>
    <w:rsid w:val="003846EF"/>
    <w:rsid w:val="00385F26"/>
    <w:rsid w:val="00394B01"/>
    <w:rsid w:val="003969B3"/>
    <w:rsid w:val="003A71C6"/>
    <w:rsid w:val="003B1BAA"/>
    <w:rsid w:val="003B1D23"/>
    <w:rsid w:val="003B2683"/>
    <w:rsid w:val="003B485E"/>
    <w:rsid w:val="003D103C"/>
    <w:rsid w:val="003D5B07"/>
    <w:rsid w:val="003D7631"/>
    <w:rsid w:val="003E51B1"/>
    <w:rsid w:val="003F4FC4"/>
    <w:rsid w:val="00402563"/>
    <w:rsid w:val="00402941"/>
    <w:rsid w:val="0041030E"/>
    <w:rsid w:val="004211B8"/>
    <w:rsid w:val="00430646"/>
    <w:rsid w:val="00434421"/>
    <w:rsid w:val="0043799D"/>
    <w:rsid w:val="00444B1F"/>
    <w:rsid w:val="004562B5"/>
    <w:rsid w:val="0046740A"/>
    <w:rsid w:val="00484619"/>
    <w:rsid w:val="00496672"/>
    <w:rsid w:val="004B3715"/>
    <w:rsid w:val="004C0B5B"/>
    <w:rsid w:val="004D22DF"/>
    <w:rsid w:val="004E0975"/>
    <w:rsid w:val="00500DFF"/>
    <w:rsid w:val="00502D30"/>
    <w:rsid w:val="005108C7"/>
    <w:rsid w:val="00512CB1"/>
    <w:rsid w:val="00517110"/>
    <w:rsid w:val="00540D6D"/>
    <w:rsid w:val="005431DD"/>
    <w:rsid w:val="005441B3"/>
    <w:rsid w:val="00550A0E"/>
    <w:rsid w:val="00554241"/>
    <w:rsid w:val="00554541"/>
    <w:rsid w:val="00554F89"/>
    <w:rsid w:val="005722A7"/>
    <w:rsid w:val="00573036"/>
    <w:rsid w:val="00574593"/>
    <w:rsid w:val="005753A1"/>
    <w:rsid w:val="00580BC9"/>
    <w:rsid w:val="00585842"/>
    <w:rsid w:val="00592BD9"/>
    <w:rsid w:val="005A719A"/>
    <w:rsid w:val="005B5B20"/>
    <w:rsid w:val="005D4769"/>
    <w:rsid w:val="00600FBD"/>
    <w:rsid w:val="00601138"/>
    <w:rsid w:val="00612E34"/>
    <w:rsid w:val="00613E3F"/>
    <w:rsid w:val="00623876"/>
    <w:rsid w:val="006244B4"/>
    <w:rsid w:val="00632ED7"/>
    <w:rsid w:val="00634D1C"/>
    <w:rsid w:val="0064057F"/>
    <w:rsid w:val="00644666"/>
    <w:rsid w:val="0065361C"/>
    <w:rsid w:val="00664189"/>
    <w:rsid w:val="006669EB"/>
    <w:rsid w:val="0067024B"/>
    <w:rsid w:val="00673AA2"/>
    <w:rsid w:val="00684D35"/>
    <w:rsid w:val="006A508B"/>
    <w:rsid w:val="006A546B"/>
    <w:rsid w:val="006A66FE"/>
    <w:rsid w:val="006B55F7"/>
    <w:rsid w:val="006B7D38"/>
    <w:rsid w:val="006C5C01"/>
    <w:rsid w:val="006D410F"/>
    <w:rsid w:val="006E27E4"/>
    <w:rsid w:val="006E2A46"/>
    <w:rsid w:val="006F3C1B"/>
    <w:rsid w:val="00706CEF"/>
    <w:rsid w:val="00711913"/>
    <w:rsid w:val="007217C1"/>
    <w:rsid w:val="007343EE"/>
    <w:rsid w:val="00734950"/>
    <w:rsid w:val="00745535"/>
    <w:rsid w:val="00751498"/>
    <w:rsid w:val="0075603D"/>
    <w:rsid w:val="007569E1"/>
    <w:rsid w:val="00765A55"/>
    <w:rsid w:val="00775EEC"/>
    <w:rsid w:val="00783387"/>
    <w:rsid w:val="00786C37"/>
    <w:rsid w:val="0079067B"/>
    <w:rsid w:val="00795F93"/>
    <w:rsid w:val="007A32E9"/>
    <w:rsid w:val="007A6EB7"/>
    <w:rsid w:val="007A72FE"/>
    <w:rsid w:val="007B1B2A"/>
    <w:rsid w:val="007E6E66"/>
    <w:rsid w:val="007F0793"/>
    <w:rsid w:val="008038C6"/>
    <w:rsid w:val="00804AAD"/>
    <w:rsid w:val="00815B3F"/>
    <w:rsid w:val="00816893"/>
    <w:rsid w:val="008172CE"/>
    <w:rsid w:val="00821548"/>
    <w:rsid w:val="0083028C"/>
    <w:rsid w:val="008650DC"/>
    <w:rsid w:val="00884C2C"/>
    <w:rsid w:val="008954EC"/>
    <w:rsid w:val="008A5B21"/>
    <w:rsid w:val="008A641A"/>
    <w:rsid w:val="008B619D"/>
    <w:rsid w:val="008D425D"/>
    <w:rsid w:val="008D7280"/>
    <w:rsid w:val="008E011C"/>
    <w:rsid w:val="008F47D1"/>
    <w:rsid w:val="008F5B9C"/>
    <w:rsid w:val="00903AE2"/>
    <w:rsid w:val="00911100"/>
    <w:rsid w:val="00920F22"/>
    <w:rsid w:val="009264A5"/>
    <w:rsid w:val="00937559"/>
    <w:rsid w:val="00937621"/>
    <w:rsid w:val="009412D3"/>
    <w:rsid w:val="009456AB"/>
    <w:rsid w:val="009518B1"/>
    <w:rsid w:val="00953DBB"/>
    <w:rsid w:val="00956946"/>
    <w:rsid w:val="00962022"/>
    <w:rsid w:val="00965C7D"/>
    <w:rsid w:val="00973F87"/>
    <w:rsid w:val="00984AC4"/>
    <w:rsid w:val="00984FF3"/>
    <w:rsid w:val="00986CDD"/>
    <w:rsid w:val="0098714A"/>
    <w:rsid w:val="009966BA"/>
    <w:rsid w:val="009A2F9F"/>
    <w:rsid w:val="009A579C"/>
    <w:rsid w:val="009B083C"/>
    <w:rsid w:val="009B1C53"/>
    <w:rsid w:val="009B2AF8"/>
    <w:rsid w:val="009B5E62"/>
    <w:rsid w:val="009B7B2C"/>
    <w:rsid w:val="009C011D"/>
    <w:rsid w:val="009C775C"/>
    <w:rsid w:val="009D62C3"/>
    <w:rsid w:val="009F1AE9"/>
    <w:rsid w:val="00A002A4"/>
    <w:rsid w:val="00A00DC4"/>
    <w:rsid w:val="00A06926"/>
    <w:rsid w:val="00A205E0"/>
    <w:rsid w:val="00A20F1B"/>
    <w:rsid w:val="00A22F3C"/>
    <w:rsid w:val="00A301AD"/>
    <w:rsid w:val="00A36EDB"/>
    <w:rsid w:val="00A4020E"/>
    <w:rsid w:val="00A40FE0"/>
    <w:rsid w:val="00A57541"/>
    <w:rsid w:val="00A6363A"/>
    <w:rsid w:val="00A71FE9"/>
    <w:rsid w:val="00A83AC2"/>
    <w:rsid w:val="00AA19FE"/>
    <w:rsid w:val="00AA7A02"/>
    <w:rsid w:val="00AE28A6"/>
    <w:rsid w:val="00AF13E2"/>
    <w:rsid w:val="00B147C7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882"/>
    <w:rsid w:val="00B94EA5"/>
    <w:rsid w:val="00B95B18"/>
    <w:rsid w:val="00B96239"/>
    <w:rsid w:val="00BA3725"/>
    <w:rsid w:val="00BC384A"/>
    <w:rsid w:val="00BC4978"/>
    <w:rsid w:val="00BC67A6"/>
    <w:rsid w:val="00BD1609"/>
    <w:rsid w:val="00BD46A9"/>
    <w:rsid w:val="00BD5D17"/>
    <w:rsid w:val="00BE2386"/>
    <w:rsid w:val="00BE2BB5"/>
    <w:rsid w:val="00BE324F"/>
    <w:rsid w:val="00BE4331"/>
    <w:rsid w:val="00BF186D"/>
    <w:rsid w:val="00C00D68"/>
    <w:rsid w:val="00C06A14"/>
    <w:rsid w:val="00C128E6"/>
    <w:rsid w:val="00C15397"/>
    <w:rsid w:val="00C36BD5"/>
    <w:rsid w:val="00C54759"/>
    <w:rsid w:val="00C81294"/>
    <w:rsid w:val="00C9093F"/>
    <w:rsid w:val="00C9193D"/>
    <w:rsid w:val="00C93CE1"/>
    <w:rsid w:val="00C96345"/>
    <w:rsid w:val="00CA24FA"/>
    <w:rsid w:val="00CB76E4"/>
    <w:rsid w:val="00CB7791"/>
    <w:rsid w:val="00CC3498"/>
    <w:rsid w:val="00D01CA4"/>
    <w:rsid w:val="00D0326B"/>
    <w:rsid w:val="00D04CF6"/>
    <w:rsid w:val="00D1593C"/>
    <w:rsid w:val="00D21780"/>
    <w:rsid w:val="00D24B8D"/>
    <w:rsid w:val="00D362CA"/>
    <w:rsid w:val="00D37CCB"/>
    <w:rsid w:val="00D540C4"/>
    <w:rsid w:val="00D54427"/>
    <w:rsid w:val="00D64821"/>
    <w:rsid w:val="00D64C9C"/>
    <w:rsid w:val="00D678AE"/>
    <w:rsid w:val="00D753CE"/>
    <w:rsid w:val="00D84961"/>
    <w:rsid w:val="00D85FA8"/>
    <w:rsid w:val="00D901AF"/>
    <w:rsid w:val="00DA766A"/>
    <w:rsid w:val="00DC4C9C"/>
    <w:rsid w:val="00DC5207"/>
    <w:rsid w:val="00DD00FC"/>
    <w:rsid w:val="00DF1BF6"/>
    <w:rsid w:val="00DF333C"/>
    <w:rsid w:val="00E10415"/>
    <w:rsid w:val="00E31E5D"/>
    <w:rsid w:val="00E33952"/>
    <w:rsid w:val="00E35FA0"/>
    <w:rsid w:val="00E374BA"/>
    <w:rsid w:val="00E45B98"/>
    <w:rsid w:val="00E461C5"/>
    <w:rsid w:val="00E465B2"/>
    <w:rsid w:val="00E6134C"/>
    <w:rsid w:val="00E66ECA"/>
    <w:rsid w:val="00E719A0"/>
    <w:rsid w:val="00E87F3F"/>
    <w:rsid w:val="00E9376E"/>
    <w:rsid w:val="00EA415A"/>
    <w:rsid w:val="00EA5E9E"/>
    <w:rsid w:val="00ED4802"/>
    <w:rsid w:val="00EE6DF0"/>
    <w:rsid w:val="00F13292"/>
    <w:rsid w:val="00F14B52"/>
    <w:rsid w:val="00F264FF"/>
    <w:rsid w:val="00F402E0"/>
    <w:rsid w:val="00F4447A"/>
    <w:rsid w:val="00F475EA"/>
    <w:rsid w:val="00F574DA"/>
    <w:rsid w:val="00F75EE9"/>
    <w:rsid w:val="00F7706C"/>
    <w:rsid w:val="00FA752A"/>
    <w:rsid w:val="00FA7562"/>
    <w:rsid w:val="00FB2EA9"/>
    <w:rsid w:val="00FC425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  <w:style w:type="character" w:customStyle="1" w:styleId="sh-date">
    <w:name w:val="sh-date"/>
    <w:basedOn w:val="DefaultParagraphFont"/>
    <w:rsid w:val="008B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issues/14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5</cp:revision>
  <dcterms:created xsi:type="dcterms:W3CDTF">2022-02-07T11:46:00Z</dcterms:created>
  <dcterms:modified xsi:type="dcterms:W3CDTF">2022-02-09T17:24:00Z</dcterms:modified>
</cp:coreProperties>
</file>