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58ACD683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7A3978">
        <w:rPr>
          <w:rStyle w:val="normaltextrun"/>
          <w:b/>
          <w:bCs/>
          <w:color w:val="000000"/>
        </w:rPr>
        <w:t>6</w:t>
      </w:r>
    </w:p>
    <w:p w14:paraId="6AC38B27" w14:textId="6D371B4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7A3978">
        <w:rPr>
          <w:rStyle w:val="normaltextrun"/>
          <w:color w:val="000000"/>
          <w:sz w:val="20"/>
          <w:szCs w:val="20"/>
        </w:rPr>
        <w:t>26</w:t>
      </w:r>
      <w:r>
        <w:rPr>
          <w:rStyle w:val="normaltextrun"/>
          <w:color w:val="000000"/>
          <w:sz w:val="20"/>
          <w:szCs w:val="20"/>
        </w:rPr>
        <w:t>. </w:t>
      </w:r>
      <w:r w:rsidR="000320F7">
        <w:rPr>
          <w:rStyle w:val="normaltextrun"/>
          <w:color w:val="000000"/>
          <w:sz w:val="20"/>
          <w:szCs w:val="20"/>
        </w:rPr>
        <w:t>jan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C35655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5F03B2">
        <w:rPr>
          <w:rStyle w:val="normaltextrun"/>
          <w:color w:val="000000"/>
          <w:sz w:val="20"/>
          <w:szCs w:val="20"/>
        </w:rPr>
        <w:t>2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4ADA64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</w:t>
      </w:r>
      <w:r w:rsidR="009C2300" w:rsidRPr="009C2300">
        <w:rPr>
          <w:rStyle w:val="normaltextrun"/>
        </w:rPr>
        <w:drawing>
          <wp:inline distT="0" distB="0" distL="0" distR="0" wp14:anchorId="7ABAD00D" wp14:editId="742DB9B8">
            <wp:extent cx="2379014" cy="1326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29" cy="133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b/>
          <w:bCs/>
          <w:color w:val="000000"/>
        </w:rPr>
        <w:t> </w:t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46097202" w14:textId="2C8C87DB" w:rsidR="0094700B" w:rsidRPr="00F23E49" w:rsidRDefault="0094700B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23E49">
        <w:rPr>
          <w:rFonts w:eastAsia="Times New Roman"/>
        </w:rPr>
        <w:t>Greiðslur yaml yfirferð</w:t>
      </w:r>
    </w:p>
    <w:p w14:paraId="5E569FC7" w14:textId="2644A3D1" w:rsidR="007D707D" w:rsidRPr="00F23E49" w:rsidRDefault="007D707D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23E49">
        <w:rPr>
          <w:rFonts w:eastAsia="Times New Roman"/>
        </w:rPr>
        <w:t>TS 310 yfirferð</w:t>
      </w:r>
    </w:p>
    <w:p w14:paraId="2B9A5490" w14:textId="25ABCA14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Önnur mál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55D1438A" w14:textId="77777777" w:rsidR="005734A5" w:rsidRDefault="005734A5" w:rsidP="005734A5"/>
    <w:p w14:paraId="4E42BBB7" w14:textId="5C547C13" w:rsidR="005734A5" w:rsidRDefault="005734A5" w:rsidP="005734A5">
      <w:pPr>
        <w:pStyle w:val="Heading1"/>
      </w:pPr>
      <w:r>
        <w:t>Yfi</w:t>
      </w:r>
      <w:r w:rsidR="008345F3">
        <w:t>r</w:t>
      </w:r>
      <w:r>
        <w:t xml:space="preserve">ferð yaml skjals fyrir greiðslur </w:t>
      </w:r>
      <w:r w:rsidR="0094700B">
        <w:t>(</w:t>
      </w:r>
      <w:r>
        <w:t>og innlán</w:t>
      </w:r>
      <w:r w:rsidR="0094700B">
        <w:t>)</w:t>
      </w:r>
      <w:r w:rsidR="006D142E">
        <w:tab/>
      </w:r>
    </w:p>
    <w:p w14:paraId="75D9E3D7" w14:textId="6206A8A1" w:rsidR="005734A5" w:rsidRDefault="0088769B" w:rsidP="005734A5">
      <w:r>
        <w:t>Farið yfir p</w:t>
      </w:r>
      <w:r w:rsidR="005734A5">
        <w:t>unkta Ó</w:t>
      </w:r>
      <w:r>
        <w:t xml:space="preserve">lafs Eiríkssonar </w:t>
      </w:r>
      <w:r w:rsidR="005734A5">
        <w:t xml:space="preserve">á </w:t>
      </w:r>
      <w:r>
        <w:t xml:space="preserve">teams </w:t>
      </w:r>
      <w:r w:rsidR="005734A5">
        <w:t>chattinu frá 25-1.</w:t>
      </w:r>
    </w:p>
    <w:p w14:paraId="64C61680" w14:textId="77777777" w:rsidR="003D467B" w:rsidRDefault="003D467B" w:rsidP="003D467B">
      <w:pPr>
        <w:pStyle w:val="ListParagraph"/>
        <w:numPr>
          <w:ilvl w:val="0"/>
          <w:numId w:val="16"/>
        </w:numPr>
      </w:pPr>
      <w:r>
        <w:t>C</w:t>
      </w:r>
      <w:r w:rsidRPr="003D467B">
        <w:t>redit-card-deposits</w:t>
      </w:r>
      <w:r w:rsidRPr="003D467B">
        <w:t xml:space="preserve"> </w:t>
      </w:r>
      <w:r>
        <w:t xml:space="preserve">verði breytt í </w:t>
      </w:r>
      <w:r w:rsidR="005734A5">
        <w:t xml:space="preserve">Payment-card-deposits-  </w:t>
      </w:r>
    </w:p>
    <w:p w14:paraId="025B11CF" w14:textId="00E84FCE" w:rsidR="003D467B" w:rsidRDefault="005734A5" w:rsidP="003D467B">
      <w:pPr>
        <w:pStyle w:val="ListParagraph"/>
        <w:numPr>
          <w:ilvl w:val="2"/>
          <w:numId w:val="16"/>
        </w:numPr>
      </w:pPr>
      <w:r>
        <w:t>ÓE gerir PR</w:t>
      </w:r>
    </w:p>
    <w:p w14:paraId="0E04D954" w14:textId="58FD2401" w:rsidR="00AF1C82" w:rsidRPr="003D467B" w:rsidRDefault="005734A5" w:rsidP="003D467B">
      <w:pPr>
        <w:pStyle w:val="ListParagraph"/>
        <w:numPr>
          <w:ilvl w:val="0"/>
          <w:numId w:val="16"/>
        </w:numPr>
        <w:ind w:left="1418" w:hanging="709"/>
      </w:pPr>
      <w:r>
        <w:t>Bæta við Code suffix við báða kóða</w:t>
      </w:r>
      <w:r w:rsidR="009C2300">
        <w:t xml:space="preserve">na </w:t>
      </w:r>
      <w:r>
        <w:t xml:space="preserve">. </w:t>
      </w:r>
      <w:r w:rsidR="009C2300" w:rsidRPr="003D467B">
        <w:rPr>
          <w:rFonts w:ascii="Segoe UI" w:eastAsia="Times New Roman" w:hAnsi="Segoe UI" w:cs="Segoe UI"/>
          <w:sz w:val="21"/>
          <w:szCs w:val="21"/>
          <w:lang w:eastAsia="is-IS"/>
        </w:rPr>
        <w:t>icelandicpurpose og centralbankpurpose</w:t>
      </w:r>
      <w:r w:rsidR="00AF1C82" w:rsidRPr="00AF1C82">
        <w:t xml:space="preserve"> </w:t>
      </w:r>
      <w:r w:rsidR="00AF1C82">
        <w:t>Báðir eru með maxlengd 3 en á aðeins við um annan 2.</w:t>
      </w:r>
    </w:p>
    <w:p w14:paraId="732CB3AF" w14:textId="304F09A2" w:rsidR="005734A5" w:rsidRPr="00AF1C82" w:rsidRDefault="005734A5" w:rsidP="00F23E49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sz w:val="21"/>
          <w:szCs w:val="21"/>
          <w:lang w:eastAsia="is-IS"/>
        </w:rPr>
      </w:pPr>
      <w:r>
        <w:t>ÓE gerir PR</w:t>
      </w:r>
    </w:p>
    <w:p w14:paraId="448A965A" w14:textId="66367A17" w:rsidR="005734A5" w:rsidRPr="00855D2B" w:rsidRDefault="00855D2B" w:rsidP="00855D2B">
      <w:pPr>
        <w:pStyle w:val="ListParagraph"/>
        <w:numPr>
          <w:ilvl w:val="0"/>
          <w:numId w:val="16"/>
        </w:numPr>
        <w:ind w:left="1418" w:hanging="698"/>
      </w:pPr>
      <w:r>
        <w:rPr>
          <w:rFonts w:ascii="Segoe UI" w:eastAsia="Times New Roman" w:hAnsi="Segoe UI" w:cs="Segoe UI"/>
          <w:sz w:val="21"/>
          <w:szCs w:val="21"/>
          <w:lang w:eastAsia="is-IS"/>
        </w:rPr>
        <w:t>Samþykkt t</w:t>
      </w:r>
      <w:r w:rsidR="006D142E" w:rsidRPr="00855D2B">
        <w:rPr>
          <w:rFonts w:ascii="Segoe UI" w:eastAsia="Times New Roman" w:hAnsi="Segoe UI" w:cs="Segoe UI"/>
          <w:sz w:val="21"/>
          <w:szCs w:val="21"/>
          <w:lang w:eastAsia="is-IS"/>
        </w:rPr>
        <w:t xml:space="preserve">illaga ÓE um </w:t>
      </w:r>
      <w:bookmarkStart w:id="0" w:name="_Hlk94091916"/>
      <w:r w:rsidR="006D142E" w:rsidRPr="00855D2B">
        <w:rPr>
          <w:rFonts w:ascii="Segoe UI" w:eastAsia="Times New Roman" w:hAnsi="Segoe UI" w:cs="Segoe UI"/>
          <w:sz w:val="21"/>
          <w:szCs w:val="21"/>
          <w:lang w:eastAsia="is-IS"/>
        </w:rPr>
        <w:t>meðhöndlun endtoEndidentification - O</w:t>
      </w:r>
      <w:r w:rsidR="005734A5" w:rsidRPr="00855D2B">
        <w:rPr>
          <w:rFonts w:ascii="Segoe UI" w:eastAsia="Times New Roman" w:hAnsi="Segoe UI" w:cs="Segoe UI"/>
          <w:sz w:val="21"/>
          <w:szCs w:val="21"/>
          <w:lang w:eastAsia="is-IS"/>
        </w:rPr>
        <w:t xml:space="preserve">rdererReference </w:t>
      </w:r>
      <w:bookmarkEnd w:id="0"/>
      <w:r w:rsidR="005734A5" w:rsidRPr="00855D2B">
        <w:rPr>
          <w:rFonts w:ascii="Segoe UI" w:eastAsia="Times New Roman" w:hAnsi="Segoe UI" w:cs="Segoe UI"/>
          <w:sz w:val="21"/>
          <w:szCs w:val="21"/>
          <w:lang w:eastAsia="is-IS"/>
        </w:rPr>
        <w:t>hjá RB</w:t>
      </w:r>
      <w:r w:rsidR="006D142E" w:rsidRPr="00855D2B">
        <w:rPr>
          <w:rFonts w:ascii="Segoe UI" w:eastAsia="Times New Roman" w:hAnsi="Segoe UI" w:cs="Segoe UI"/>
          <w:sz w:val="21"/>
          <w:szCs w:val="21"/>
          <w:lang w:eastAsia="is-IS"/>
        </w:rPr>
        <w:t xml:space="preserve"> samþykkt, </w:t>
      </w:r>
      <w:r w:rsidR="001A1E07" w:rsidRPr="00855D2B">
        <w:rPr>
          <w:rFonts w:ascii="Segoe UI" w:eastAsia="Times New Roman" w:hAnsi="Segoe UI" w:cs="Segoe UI"/>
          <w:sz w:val="21"/>
          <w:szCs w:val="21"/>
          <w:lang w:eastAsia="is-IS"/>
        </w:rPr>
        <w:t>KS bókaði</w:t>
      </w:r>
      <w:r w:rsidR="009C25A4" w:rsidRPr="00855D2B">
        <w:rPr>
          <w:rFonts w:ascii="Segoe UI" w:eastAsia="Times New Roman" w:hAnsi="Segoe UI" w:cs="Segoe UI"/>
          <w:sz w:val="21"/>
          <w:szCs w:val="21"/>
          <w:lang w:eastAsia="is-IS"/>
        </w:rPr>
        <w:t xml:space="preserve"> sjá skjal</w:t>
      </w:r>
      <w:r w:rsidR="009C2300" w:rsidRPr="00855D2B">
        <w:rPr>
          <w:rFonts w:ascii="Segoe UI" w:eastAsia="Times New Roman" w:hAnsi="Segoe UI" w:cs="Segoe UI"/>
          <w:sz w:val="21"/>
          <w:szCs w:val="21"/>
          <w:lang w:eastAsia="is-IS"/>
        </w:rPr>
        <w:t>/Exceltöflu</w:t>
      </w:r>
      <w:r w:rsidR="009C25A4" w:rsidRPr="00855D2B">
        <w:rPr>
          <w:rFonts w:ascii="Segoe UI" w:eastAsia="Times New Roman" w:hAnsi="Segoe UI" w:cs="Segoe UI"/>
          <w:sz w:val="21"/>
          <w:szCs w:val="21"/>
          <w:lang w:eastAsia="is-IS"/>
        </w:rPr>
        <w:t>.</w:t>
      </w:r>
      <w:r w:rsidR="00F23E49" w:rsidRPr="00F23E49">
        <w:t xml:space="preserve"> </w:t>
      </w:r>
      <w:r w:rsidR="00F23E49">
        <w:t>KS kemur á sinn stað í skjölum</w:t>
      </w:r>
    </w:p>
    <w:p w14:paraId="43E01B6C" w14:textId="1BE53BA5" w:rsidR="003D467B" w:rsidRPr="009C2300" w:rsidRDefault="00001937" w:rsidP="003D467B">
      <w:pPr>
        <w:ind w:left="719"/>
      </w:pPr>
      <w:r w:rsidRPr="00001937">
        <w:drawing>
          <wp:inline distT="0" distB="0" distL="0" distR="0" wp14:anchorId="0731B58A" wp14:editId="694437BD">
            <wp:extent cx="5760720" cy="193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1DE2" w14:textId="77777777" w:rsidR="00F23E49" w:rsidRPr="008C1C9D" w:rsidRDefault="00F23E49" w:rsidP="00F23E49">
      <w:pPr>
        <w:ind w:left="1799"/>
      </w:pPr>
    </w:p>
    <w:p w14:paraId="74740CE8" w14:textId="50D210BB" w:rsidR="006E2B03" w:rsidRDefault="007435D1" w:rsidP="005734A5">
      <w:pPr>
        <w:pStyle w:val="ListParagraph"/>
        <w:numPr>
          <w:ilvl w:val="0"/>
          <w:numId w:val="16"/>
        </w:numPr>
      </w:pPr>
      <w:r>
        <w:t>Straight through</w:t>
      </w:r>
      <w:r w:rsidR="00001937">
        <w:t xml:space="preserve"> afgreiðsla</w:t>
      </w:r>
      <w:r>
        <w:t xml:space="preserve"> -STP meðhöndlun: </w:t>
      </w:r>
      <w:r w:rsidR="00CA4BF2">
        <w:t>Þarf að lýsa t.d. með flæðiriti</w:t>
      </w:r>
      <w:r w:rsidR="003D467B">
        <w:t>.</w:t>
      </w:r>
    </w:p>
    <w:p w14:paraId="2892C4D3" w14:textId="05FBAFF7" w:rsidR="00FC4145" w:rsidRDefault="00003BAC" w:rsidP="00FC4145">
      <w:pPr>
        <w:ind w:left="719" w:firstLine="697"/>
      </w:pPr>
      <w:r>
        <w:t>Fleiri dæmi s.s. samþykktarferli.</w:t>
      </w:r>
      <w:r w:rsidR="00FC4145" w:rsidRPr="00FC4145">
        <w:t xml:space="preserve"> </w:t>
      </w:r>
      <w:r w:rsidR="00FC4145">
        <w:t>Senda  confirm á eina greiðslu er líka þörf.</w:t>
      </w:r>
    </w:p>
    <w:p w14:paraId="4E2E889D" w14:textId="6D90288D" w:rsidR="00003BAC" w:rsidRDefault="00003BAC" w:rsidP="00001937">
      <w:pPr>
        <w:pStyle w:val="ListParagraph"/>
        <w:numPr>
          <w:ilvl w:val="0"/>
          <w:numId w:val="18"/>
        </w:numPr>
      </w:pPr>
      <w:r>
        <w:t>KS og SÞ stilla upp tillögu</w:t>
      </w:r>
      <w:r w:rsidR="00FC4145">
        <w:t xml:space="preserve"> </w:t>
      </w:r>
      <w:r w:rsidR="00FC4145">
        <w:t>fyrir næsta fund</w:t>
      </w:r>
    </w:p>
    <w:p w14:paraId="4E7092A5" w14:textId="77777777" w:rsidR="00F23E49" w:rsidRDefault="00F23E49" w:rsidP="00F23E49">
      <w:pPr>
        <w:ind w:left="719"/>
      </w:pPr>
    </w:p>
    <w:p w14:paraId="7384C93F" w14:textId="04900407" w:rsidR="00FC4145" w:rsidRDefault="00001937" w:rsidP="00AD17B2">
      <w:pPr>
        <w:pStyle w:val="ListParagraph"/>
        <w:numPr>
          <w:ilvl w:val="0"/>
          <w:numId w:val="16"/>
        </w:numPr>
      </w:pPr>
      <w:r>
        <w:t>ÓE fór yfir skilagildi og niðurstaða að r</w:t>
      </w:r>
      <w:r w:rsidR="00232F6A">
        <w:t>eturngildin eru í lagi</w:t>
      </w:r>
      <w:r>
        <w:t xml:space="preserve"> og ekki þörf aðgerða.</w:t>
      </w:r>
    </w:p>
    <w:p w14:paraId="23F726D5" w14:textId="77777777" w:rsidR="00F23E49" w:rsidRDefault="00F23E49" w:rsidP="00F23E49"/>
    <w:p w14:paraId="2D94B3E4" w14:textId="77777777" w:rsidR="00001937" w:rsidRDefault="00001937" w:rsidP="00AD17B2">
      <w:pPr>
        <w:pStyle w:val="ListParagraph"/>
        <w:numPr>
          <w:ilvl w:val="0"/>
          <w:numId w:val="16"/>
        </w:numPr>
      </w:pPr>
      <w:r>
        <w:lastRenderedPageBreak/>
        <w:t>Villuboð  samræmd</w:t>
      </w:r>
    </w:p>
    <w:p w14:paraId="100606FC" w14:textId="6122B918" w:rsidR="00001937" w:rsidRDefault="00232F6A" w:rsidP="00001937">
      <w:pPr>
        <w:pStyle w:val="ListParagraph"/>
        <w:numPr>
          <w:ilvl w:val="1"/>
          <w:numId w:val="16"/>
        </w:numPr>
      </w:pPr>
      <w:r>
        <w:t xml:space="preserve">Samþykkt að hafa samræmd villuboð fyrir topp 10 </w:t>
      </w:r>
      <w:r w:rsidR="00F23E49">
        <w:t xml:space="preserve">eða 20 </w:t>
      </w:r>
      <w:r>
        <w:t xml:space="preserve">villur. </w:t>
      </w:r>
      <w:r w:rsidR="00001937">
        <w:t>Farið yfir samantekt SGH að helstu villum</w:t>
      </w:r>
      <w:r w:rsidR="00F23E49" w:rsidRPr="00F23E49">
        <w:t xml:space="preserve"> </w:t>
      </w:r>
      <w:r w:rsidR="00F23E49">
        <w:object w:dxaOrig="1508" w:dyaOrig="983" w14:anchorId="10819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15pt;height:49.45pt" o:ole="">
            <v:imagedata r:id="rId9" o:title=""/>
          </v:shape>
          <o:OLEObject Type="Embed" ProgID="Excel.Sheet.12" ShapeID="_x0000_i1029" DrawAspect="Icon" ObjectID="_1704710914" r:id="rId10"/>
        </w:object>
      </w:r>
    </w:p>
    <w:p w14:paraId="63D3A2AE" w14:textId="77777777" w:rsidR="00001937" w:rsidRDefault="00E72DB6" w:rsidP="00001937">
      <w:pPr>
        <w:pStyle w:val="ListParagraph"/>
        <w:numPr>
          <w:ilvl w:val="2"/>
          <w:numId w:val="16"/>
        </w:numPr>
      </w:pPr>
      <w:r>
        <w:t>SGH tók að sér að búa til lista yfir villur sem yrði teknar fyrir á næsta fundi.</w:t>
      </w:r>
    </w:p>
    <w:p w14:paraId="4163F202" w14:textId="77777777" w:rsidR="002377ED" w:rsidRDefault="00E72DB6" w:rsidP="00001937">
      <w:pPr>
        <w:pStyle w:val="ListParagraph"/>
        <w:numPr>
          <w:ilvl w:val="1"/>
          <w:numId w:val="16"/>
        </w:numPr>
      </w:pPr>
      <w:r>
        <w:t xml:space="preserve">Rætt um hvort verði yfirvillukóði og líka bank specific kóða til villurakningar. Rætt um að nota RB villukóða sem flokkun eða númerið og við ráðum skilaboðunum/textanum. </w:t>
      </w:r>
    </w:p>
    <w:p w14:paraId="121D9770" w14:textId="60F7503D" w:rsidR="002377ED" w:rsidRDefault="00B25E79" w:rsidP="002377ED">
      <w:pPr>
        <w:pStyle w:val="ListParagraph"/>
        <w:numPr>
          <w:ilvl w:val="2"/>
          <w:numId w:val="16"/>
        </w:numPr>
      </w:pPr>
      <w:r>
        <w:t>SK gerir tillögu að st</w:t>
      </w:r>
      <w:r w:rsidR="002377ED">
        <w:t>r</w:t>
      </w:r>
      <w:r w:rsidR="00F23E49">
        <w:t>ú</w:t>
      </w:r>
      <w:r>
        <w:t xml:space="preserve">ktur fyrir villuboð fyrir næsta fund og byggir á tillögu ÓE. </w:t>
      </w:r>
    </w:p>
    <w:p w14:paraId="596CCD39" w14:textId="1E7FC8DC" w:rsidR="00232F6A" w:rsidRDefault="002377ED" w:rsidP="002377ED">
      <w:pPr>
        <w:pStyle w:val="ListParagraph"/>
        <w:numPr>
          <w:ilvl w:val="1"/>
          <w:numId w:val="16"/>
        </w:numPr>
      </w:pPr>
      <w:r>
        <w:t xml:space="preserve">Ekki þarf </w:t>
      </w:r>
      <w:r w:rsidR="00B25E79">
        <w:t>að gera ráð fyrir e</w:t>
      </w:r>
      <w:r w:rsidR="00C44443">
        <w:t>rlendum</w:t>
      </w:r>
      <w:r w:rsidR="00B25E79">
        <w:t xml:space="preserve"> villuboðum</w:t>
      </w:r>
      <w:r w:rsidR="00C44443">
        <w:t xml:space="preserve"> bara default íslensk</w:t>
      </w:r>
      <w:r w:rsidR="00F23E49">
        <w:t xml:space="preserve"> villuboð.</w:t>
      </w:r>
    </w:p>
    <w:p w14:paraId="2B17F7D3" w14:textId="77777777" w:rsidR="00F550E8" w:rsidRPr="00F550E8" w:rsidRDefault="00F550E8" w:rsidP="00F550E8"/>
    <w:p w14:paraId="3473A0E2" w14:textId="4583D67C" w:rsidR="003B5DA8" w:rsidRDefault="003B5DA8" w:rsidP="003B5DA8">
      <w:pPr>
        <w:pStyle w:val="Heading1"/>
      </w:pPr>
      <w:r>
        <w:t>Önnur mál</w:t>
      </w:r>
    </w:p>
    <w:p w14:paraId="454B4626" w14:textId="77777777" w:rsidR="00ED7A0D" w:rsidRDefault="00ED7A0D" w:rsidP="00ED7A0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Hvatt til að nota teams chattið fyrir athugasemdir og vangaveltur.</w:t>
      </w:r>
    </w:p>
    <w:p w14:paraId="7B3E0067" w14:textId="2FF48AE0" w:rsidR="00E42099" w:rsidRDefault="00465258" w:rsidP="002542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Verkefnið er að ver</w:t>
      </w:r>
      <w:r w:rsidR="00261C6C">
        <w:rPr>
          <w:rFonts w:ascii="Segoe UI" w:hAnsi="Segoe UI" w:cs="Segoe UI"/>
          <w:sz w:val="21"/>
          <w:szCs w:val="21"/>
        </w:rPr>
        <w:t>ð</w:t>
      </w:r>
      <w:r>
        <w:rPr>
          <w:rFonts w:ascii="Segoe UI" w:hAnsi="Segoe UI" w:cs="Segoe UI"/>
          <w:sz w:val="21"/>
          <w:szCs w:val="21"/>
        </w:rPr>
        <w:t>a aðeins á eftir áætlun</w:t>
      </w:r>
      <w:r w:rsidR="00D0194E">
        <w:rPr>
          <w:rFonts w:ascii="Segoe UI" w:hAnsi="Segoe UI" w:cs="Segoe UI"/>
          <w:sz w:val="21"/>
          <w:szCs w:val="21"/>
        </w:rPr>
        <w:t xml:space="preserve"> og </w:t>
      </w:r>
    </w:p>
    <w:p w14:paraId="57247D27" w14:textId="44F3F666" w:rsidR="00D0194E" w:rsidRDefault="00D0194E" w:rsidP="002542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Fyrsti fundur um Accounts verður eftir 2 vikur.</w:t>
      </w:r>
    </w:p>
    <w:p w14:paraId="09E70201" w14:textId="4206BDE0" w:rsidR="00536647" w:rsidRPr="0011171F" w:rsidRDefault="00536647" w:rsidP="0011171F">
      <w:pPr>
        <w:pStyle w:val="Heading1"/>
      </w:pPr>
      <w:r w:rsidRPr="0011171F">
        <w:t>Næstu skref</w:t>
      </w:r>
    </w:p>
    <w:p w14:paraId="6AD2E846" w14:textId="77777777" w:rsidR="00855D2B" w:rsidRDefault="00855D2B" w:rsidP="00855D2B">
      <w:pPr>
        <w:pStyle w:val="ListParagraph"/>
        <w:numPr>
          <w:ilvl w:val="0"/>
          <w:numId w:val="11"/>
        </w:numPr>
      </w:pPr>
      <w:r>
        <w:t>ÓE – gerir PR fyrir - C</w:t>
      </w:r>
      <w:r w:rsidRPr="003D467B">
        <w:t xml:space="preserve">redit-card-deposits </w:t>
      </w:r>
      <w:r>
        <w:t xml:space="preserve">verði breytt í Payment-card-deposits-  </w:t>
      </w:r>
    </w:p>
    <w:p w14:paraId="3825C1F6" w14:textId="77777777" w:rsidR="00855D2B" w:rsidRPr="003D467B" w:rsidRDefault="00855D2B" w:rsidP="00855D2B">
      <w:pPr>
        <w:pStyle w:val="ListParagraph"/>
        <w:numPr>
          <w:ilvl w:val="0"/>
          <w:numId w:val="11"/>
        </w:numPr>
      </w:pPr>
      <w:r>
        <w:t xml:space="preserve">ÓE gerir PR - Bæta við Code suffix við báða kóðana . </w:t>
      </w:r>
      <w:r w:rsidRPr="003D467B">
        <w:rPr>
          <w:rFonts w:ascii="Segoe UI" w:eastAsia="Times New Roman" w:hAnsi="Segoe UI" w:cs="Segoe UI"/>
          <w:sz w:val="21"/>
          <w:szCs w:val="21"/>
          <w:lang w:eastAsia="is-IS"/>
        </w:rPr>
        <w:t>icelandicpurpose og centralbankpurpose</w:t>
      </w:r>
      <w:r>
        <w:rPr>
          <w:rFonts w:ascii="Segoe UI" w:eastAsia="Times New Roman" w:hAnsi="Segoe UI" w:cs="Segoe UI"/>
          <w:sz w:val="21"/>
          <w:szCs w:val="21"/>
          <w:lang w:eastAsia="is-IS"/>
        </w:rPr>
        <w:t>. Einnig að samræma</w:t>
      </w:r>
      <w:r>
        <w:t xml:space="preserve"> maxlengd 3 en á aðeins við um annan 2.</w:t>
      </w:r>
    </w:p>
    <w:p w14:paraId="1105B6AA" w14:textId="3E9CE403" w:rsidR="00ED7A0D" w:rsidRDefault="00855D2B" w:rsidP="00ED7A0D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</w:t>
      </w:r>
      <w:r w:rsidR="00ED7A0D">
        <w:rPr>
          <w:rFonts w:ascii="Segoe UI" w:hAnsi="Segoe UI" w:cs="Segoe UI"/>
          <w:sz w:val="21"/>
          <w:szCs w:val="21"/>
        </w:rPr>
        <w:t xml:space="preserve"> og SÞ</w:t>
      </w:r>
      <w:r>
        <w:rPr>
          <w:rFonts w:ascii="Segoe UI" w:hAnsi="Segoe UI" w:cs="Segoe UI"/>
          <w:sz w:val="21"/>
          <w:szCs w:val="21"/>
        </w:rPr>
        <w:t xml:space="preserve">- </w:t>
      </w:r>
      <w:r>
        <w:rPr>
          <w:rFonts w:ascii="Segoe UI" w:hAnsi="Segoe UI" w:cs="Segoe UI"/>
          <w:sz w:val="21"/>
          <w:szCs w:val="21"/>
        </w:rPr>
        <w:t xml:space="preserve">útfærir </w:t>
      </w:r>
      <w:r w:rsidRPr="00855D2B">
        <w:rPr>
          <w:rFonts w:ascii="Segoe UI" w:hAnsi="Segoe UI" w:cs="Segoe UI"/>
          <w:sz w:val="21"/>
          <w:szCs w:val="21"/>
        </w:rPr>
        <w:t xml:space="preserve">endtoEndidentification </w:t>
      </w:r>
      <w:r>
        <w:rPr>
          <w:rFonts w:ascii="Segoe UI" w:hAnsi="Segoe UI" w:cs="Segoe UI"/>
          <w:sz w:val="21"/>
          <w:szCs w:val="21"/>
        </w:rPr>
        <w:t>–</w:t>
      </w:r>
      <w:r w:rsidRPr="00855D2B">
        <w:rPr>
          <w:rFonts w:ascii="Segoe UI" w:hAnsi="Segoe UI" w:cs="Segoe UI"/>
          <w:sz w:val="21"/>
          <w:szCs w:val="21"/>
        </w:rPr>
        <w:t xml:space="preserve"> OrdererReference</w:t>
      </w:r>
      <w:r>
        <w:rPr>
          <w:rFonts w:ascii="Segoe UI" w:hAnsi="Segoe UI" w:cs="Segoe UI"/>
          <w:sz w:val="21"/>
          <w:szCs w:val="21"/>
        </w:rPr>
        <w:t xml:space="preserve"> </w:t>
      </w:r>
      <w:r w:rsidR="00ED7A0D">
        <w:rPr>
          <w:rFonts w:ascii="Segoe UI" w:hAnsi="Segoe UI" w:cs="Segoe UI"/>
          <w:sz w:val="21"/>
          <w:szCs w:val="21"/>
        </w:rPr>
        <w:t>(</w:t>
      </w:r>
      <w:r w:rsidR="00ED7A0D">
        <w:rPr>
          <w:rFonts w:ascii="Segoe UI" w:hAnsi="Segoe UI" w:cs="Segoe UI"/>
          <w:sz w:val="21"/>
          <w:szCs w:val="21"/>
        </w:rPr>
        <w:t>Bicfioridentifier</w:t>
      </w:r>
      <w:r w:rsidR="00ED7A0D">
        <w:rPr>
          <w:rFonts w:ascii="Segoe UI" w:hAnsi="Segoe UI" w:cs="Segoe UI"/>
          <w:sz w:val="21"/>
          <w:szCs w:val="21"/>
        </w:rPr>
        <w:t>)</w:t>
      </w:r>
      <w:r w:rsidR="00ED7A0D">
        <w:rPr>
          <w:rFonts w:ascii="Segoe UI" w:hAnsi="Segoe UI" w:cs="Segoe UI"/>
          <w:sz w:val="21"/>
          <w:szCs w:val="21"/>
        </w:rPr>
        <w:t xml:space="preserve"> svæðið</w:t>
      </w:r>
    </w:p>
    <w:p w14:paraId="1B8ED003" w14:textId="233D47CA" w:rsidR="00855D2B" w:rsidRPr="00F23E49" w:rsidRDefault="00855D2B" w:rsidP="00855D2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og kemur í viðeigandi skjöl</w:t>
      </w:r>
    </w:p>
    <w:p w14:paraId="0BEBDF9F" w14:textId="67EFE0E9" w:rsidR="00855D2B" w:rsidRDefault="00855D2B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og SÞ fara yfir straight through afgeiðsluna – útfæra skjölun á útskýringum og dæmum</w:t>
      </w:r>
      <w:r w:rsidR="00ED7A0D">
        <w:rPr>
          <w:rFonts w:ascii="Segoe UI" w:hAnsi="Segoe UI" w:cs="Segoe UI"/>
          <w:sz w:val="21"/>
          <w:szCs w:val="21"/>
        </w:rPr>
        <w:t>, setja upp commit af því.</w:t>
      </w:r>
    </w:p>
    <w:p w14:paraId="21E8A33C" w14:textId="77777777" w:rsidR="00ED7A0D" w:rsidRDefault="00ED7A0D" w:rsidP="00ED7A0D">
      <w:pPr>
        <w:pStyle w:val="ListParagraph"/>
        <w:numPr>
          <w:ilvl w:val="0"/>
          <w:numId w:val="11"/>
        </w:numPr>
      </w:pPr>
      <w:r>
        <w:t>SH tók að sér að gera lista yfir 10-20 algengustu villurnar.</w:t>
      </w:r>
    </w:p>
    <w:p w14:paraId="74CAF6CE" w14:textId="77777777" w:rsidR="00ED7A0D" w:rsidRDefault="00ED7A0D" w:rsidP="00ED7A0D">
      <w:pPr>
        <w:pStyle w:val="ListParagraph"/>
        <w:numPr>
          <w:ilvl w:val="0"/>
          <w:numId w:val="11"/>
        </w:numPr>
      </w:pPr>
      <w:r>
        <w:t>SK tók að sér að útfæra lausn á birtingu villuboða</w:t>
      </w:r>
    </w:p>
    <w:p w14:paraId="37BC5F8D" w14:textId="52F6B69F" w:rsidR="009C2300" w:rsidRPr="009C2300" w:rsidRDefault="009C2300" w:rsidP="009C230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Aðilar undirbúa yfirferð yfir Accounts – virkja sérfræðinga og yfirfara yaml</w:t>
      </w:r>
    </w:p>
    <w:p w14:paraId="47BA8174" w14:textId="77777777" w:rsidR="00D573C2" w:rsidRDefault="00D573C2" w:rsidP="00D573C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Aðilar undirbúa sig undir yfirferð á Erlendum greiðslum TS 313 og tilheyrandi yaml skjals.</w:t>
      </w:r>
    </w:p>
    <w:p w14:paraId="3EE6A0BC" w14:textId="72E47733" w:rsidR="00452432" w:rsidRDefault="00853FE0" w:rsidP="00A1315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- vinna i TS 310 accounts og klára að vinna úr punktum af fundi.</w:t>
      </w:r>
    </w:p>
    <w:p w14:paraId="41BDD70A" w14:textId="515AE45A" w:rsidR="00AD2883" w:rsidRPr="00ED7A0D" w:rsidRDefault="00AD2883" w:rsidP="00ED7A0D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Til næsta fundar</w:t>
      </w:r>
      <w:r w:rsidR="00ED7A0D" w:rsidRPr="00ED7A0D">
        <w:rPr>
          <w:rFonts w:ascii="Segoe UI" w:hAnsi="Segoe UI" w:cs="Segoe UI"/>
          <w:sz w:val="21"/>
          <w:szCs w:val="21"/>
        </w:rPr>
        <w:t xml:space="preserve"> </w:t>
      </w:r>
      <w:r w:rsidR="00ED7A0D">
        <w:rPr>
          <w:rFonts w:ascii="Segoe UI" w:hAnsi="Segoe UI" w:cs="Segoe UI"/>
          <w:sz w:val="21"/>
          <w:szCs w:val="21"/>
        </w:rPr>
        <w:t>Ekki tékkað inn en vinna langt komin.</w:t>
      </w:r>
    </w:p>
    <w:p w14:paraId="20F3E300" w14:textId="6AA12F36" w:rsidR="00250B7C" w:rsidRDefault="00D573C2" w:rsidP="0088769B">
      <w:pPr>
        <w:pStyle w:val="ListParagraph"/>
        <w:numPr>
          <w:ilvl w:val="0"/>
          <w:numId w:val="11"/>
        </w:numPr>
      </w:pPr>
      <w:r>
        <w:t>KS búi ny drög til yfirferðar af greiðsluhluta TS 310.</w:t>
      </w:r>
      <w:r w:rsidR="0088769B">
        <w:t xml:space="preserve"> </w:t>
      </w:r>
      <w:r w:rsidR="00250B7C">
        <w:t>Vinna í gangi</w:t>
      </w:r>
    </w:p>
    <w:p w14:paraId="54C86B34" w14:textId="77777777" w:rsidR="00ED7A0D" w:rsidRDefault="00ED7A0D" w:rsidP="00ED7A0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GV og KS yfirfara tímaáætlun</w:t>
      </w:r>
    </w:p>
    <w:p w14:paraId="00289A33" w14:textId="67579FEF" w:rsidR="00280821" w:rsidRDefault="00280821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GV leggur drög að kreditlistum fyrir skjöl</w:t>
      </w:r>
      <w:r w:rsidR="009D76FB">
        <w:rPr>
          <w:rFonts w:ascii="Segoe UI" w:hAnsi="Segoe UI" w:cs="Segoe UI"/>
          <w:sz w:val="21"/>
          <w:szCs w:val="21"/>
        </w:rPr>
        <w:t xml:space="preserve"> </w:t>
      </w:r>
      <w:r w:rsidR="00AD2883">
        <w:rPr>
          <w:rFonts w:ascii="Segoe UI" w:hAnsi="Segoe UI" w:cs="Segoe UI"/>
          <w:sz w:val="21"/>
          <w:szCs w:val="21"/>
        </w:rPr>
        <w:t>–</w:t>
      </w:r>
      <w:r w:rsidR="009D76FB">
        <w:rPr>
          <w:rFonts w:ascii="Segoe UI" w:hAnsi="Segoe UI" w:cs="Segoe UI"/>
          <w:sz w:val="21"/>
          <w:szCs w:val="21"/>
        </w:rPr>
        <w:t xml:space="preserve"> hafið</w:t>
      </w:r>
    </w:p>
    <w:p w14:paraId="5C6022D1" w14:textId="577F9AF5" w:rsidR="00AD2883" w:rsidRDefault="00AD2883" w:rsidP="00AD2883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Tekur þennan hóp </w:t>
      </w:r>
    </w:p>
    <w:p w14:paraId="598E62A6" w14:textId="77777777" w:rsidR="00DB7795" w:rsidRDefault="00DB7795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3579AE9" w14:textId="157387E7" w:rsidR="00DB2ADD" w:rsidRPr="00DB7795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DB7795">
        <w:rPr>
          <w:rFonts w:ascii="Segoe UI" w:hAnsi="Segoe UI" w:cs="Segoe UI"/>
          <w:b/>
          <w:bCs/>
          <w:sz w:val="21"/>
          <w:szCs w:val="21"/>
        </w:rPr>
        <w:t>Dagskrá</w:t>
      </w:r>
      <w:r w:rsidR="0011171F" w:rsidRPr="00DB7795">
        <w:rPr>
          <w:rFonts w:ascii="Segoe UI" w:hAnsi="Segoe UI" w:cs="Segoe UI"/>
          <w:b/>
          <w:bCs/>
          <w:sz w:val="21"/>
          <w:szCs w:val="21"/>
        </w:rPr>
        <w:t xml:space="preserve"> næsta fundar</w:t>
      </w:r>
      <w:r w:rsidR="00DB7795">
        <w:rPr>
          <w:rFonts w:ascii="Segoe UI" w:hAnsi="Segoe UI" w:cs="Segoe UI"/>
          <w:b/>
          <w:bCs/>
          <w:sz w:val="21"/>
          <w:szCs w:val="21"/>
        </w:rPr>
        <w:t xml:space="preserve"> VH8 </w:t>
      </w:r>
      <w:r w:rsidR="00503494">
        <w:rPr>
          <w:rFonts w:ascii="Segoe UI" w:hAnsi="Segoe UI" w:cs="Segoe UI"/>
          <w:b/>
          <w:bCs/>
          <w:sz w:val="21"/>
          <w:szCs w:val="21"/>
        </w:rPr>
        <w:t>7</w:t>
      </w:r>
      <w:r w:rsidR="002542EE">
        <w:rPr>
          <w:rFonts w:ascii="Segoe UI" w:hAnsi="Segoe UI" w:cs="Segoe UI"/>
          <w:b/>
          <w:bCs/>
          <w:sz w:val="21"/>
          <w:szCs w:val="21"/>
        </w:rPr>
        <w:t xml:space="preserve"> þann 2-</w:t>
      </w:r>
      <w:r w:rsidR="00503494">
        <w:rPr>
          <w:rFonts w:ascii="Segoe UI" w:hAnsi="Segoe UI" w:cs="Segoe UI"/>
          <w:b/>
          <w:bCs/>
          <w:sz w:val="21"/>
          <w:szCs w:val="21"/>
        </w:rPr>
        <w:t>2</w:t>
      </w:r>
      <w:r w:rsidR="002542EE">
        <w:rPr>
          <w:rFonts w:ascii="Segoe UI" w:hAnsi="Segoe UI" w:cs="Segoe UI"/>
          <w:b/>
          <w:bCs/>
          <w:sz w:val="21"/>
          <w:szCs w:val="21"/>
        </w:rPr>
        <w:t>-2022 kl 10-12</w:t>
      </w:r>
    </w:p>
    <w:p w14:paraId="5CBA095F" w14:textId="5BB10F79" w:rsidR="0088769B" w:rsidRDefault="0088769B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bookmarkStart w:id="1" w:name="_Hlk93486455"/>
      <w:r>
        <w:rPr>
          <w:rFonts w:ascii="Segoe UI" w:hAnsi="Segoe UI" w:cs="Segoe UI"/>
          <w:sz w:val="21"/>
          <w:szCs w:val="21"/>
        </w:rPr>
        <w:t>Yfirferð yfir heimavinnu villuboð ofl.</w:t>
      </w:r>
    </w:p>
    <w:p w14:paraId="00F9A65D" w14:textId="77777777" w:rsidR="0088769B" w:rsidRDefault="0088769B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Innlán</w:t>
      </w:r>
      <w:r>
        <w:rPr>
          <w:rFonts w:ascii="Segoe UI" w:hAnsi="Segoe UI" w:cs="Segoe UI"/>
          <w:sz w:val="21"/>
          <w:szCs w:val="21"/>
        </w:rPr>
        <w:t xml:space="preserve"> – yfirferð athugasemda og almenn yfirferð</w:t>
      </w:r>
    </w:p>
    <w:p w14:paraId="32A00686" w14:textId="58FA0B44" w:rsidR="0088769B" w:rsidRDefault="0088769B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Önnur mál </w:t>
      </w:r>
    </w:p>
    <w:bookmarkEnd w:id="1"/>
    <w:p w14:paraId="4EC15E6B" w14:textId="77777777" w:rsidR="00702752" w:rsidRDefault="00702752" w:rsidP="00702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4CDF41EC" w14:textId="3D0588D6" w:rsidR="00E42099" w:rsidRDefault="000723BF" w:rsidP="0046525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i/>
          <w:iCs/>
          <w:color w:val="000000"/>
          <w:sz w:val="20"/>
          <w:szCs w:val="20"/>
        </w:rPr>
      </w:pPr>
      <w:r w:rsidRPr="000723BF">
        <w:rPr>
          <w:rStyle w:val="normaltextrun"/>
          <w:i/>
          <w:iCs/>
          <w:color w:val="000000"/>
          <w:sz w:val="20"/>
          <w:szCs w:val="20"/>
        </w:rPr>
        <w:t>Fundarritari Guðmundur Valsson</w:t>
      </w:r>
    </w:p>
    <w:p w14:paraId="674626C1" w14:textId="77777777" w:rsidR="00503494" w:rsidRPr="00503494" w:rsidRDefault="00503494" w:rsidP="00503494">
      <w:pPr>
        <w:ind w:firstLine="708"/>
        <w:rPr>
          <w:lang w:eastAsia="is-IS"/>
        </w:rPr>
      </w:pPr>
    </w:p>
    <w:sectPr w:rsidR="00503494" w:rsidRPr="00503494" w:rsidSect="0019566F">
      <w:headerReference w:type="default" r:id="rId11"/>
      <w:footerReference w:type="default" r:id="rId12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5FC75CC0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503494">
      <w:rPr>
        <w:noProof/>
        <w:sz w:val="16"/>
        <w:szCs w:val="16"/>
      </w:rPr>
      <w:t>TN FMÞ VH8 6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6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51E51"/>
    <w:multiLevelType w:val="hybridMultilevel"/>
    <w:tmpl w:val="7B36562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14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20"/>
  </w:num>
  <w:num w:numId="6">
    <w:abstractNumId w:val="4"/>
  </w:num>
  <w:num w:numId="7">
    <w:abstractNumId w:val="0"/>
  </w:num>
  <w:num w:numId="8">
    <w:abstractNumId w:val="12"/>
  </w:num>
  <w:num w:numId="9">
    <w:abstractNumId w:val="19"/>
  </w:num>
  <w:num w:numId="10">
    <w:abstractNumId w:val="8"/>
  </w:num>
  <w:num w:numId="11">
    <w:abstractNumId w:val="9"/>
  </w:num>
  <w:num w:numId="12">
    <w:abstractNumId w:val="3"/>
  </w:num>
  <w:num w:numId="13">
    <w:abstractNumId w:val="15"/>
  </w:num>
  <w:num w:numId="14">
    <w:abstractNumId w:val="14"/>
  </w:num>
  <w:num w:numId="15">
    <w:abstractNumId w:val="18"/>
  </w:num>
  <w:num w:numId="16">
    <w:abstractNumId w:val="7"/>
  </w:num>
  <w:num w:numId="17">
    <w:abstractNumId w:val="16"/>
  </w:num>
  <w:num w:numId="18">
    <w:abstractNumId w:val="13"/>
  </w:num>
  <w:num w:numId="19">
    <w:abstractNumId w:val="5"/>
  </w:num>
  <w:num w:numId="20">
    <w:abstractNumId w:val="17"/>
  </w:num>
  <w:num w:numId="2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21ADA"/>
    <w:rsid w:val="00025B8E"/>
    <w:rsid w:val="000320F7"/>
    <w:rsid w:val="0003295A"/>
    <w:rsid w:val="0004294C"/>
    <w:rsid w:val="00043F96"/>
    <w:rsid w:val="00054F24"/>
    <w:rsid w:val="00060341"/>
    <w:rsid w:val="0006777D"/>
    <w:rsid w:val="000723BF"/>
    <w:rsid w:val="00083F91"/>
    <w:rsid w:val="000A1024"/>
    <w:rsid w:val="000A6403"/>
    <w:rsid w:val="000B1ECA"/>
    <w:rsid w:val="000D287B"/>
    <w:rsid w:val="000D5413"/>
    <w:rsid w:val="000F56A9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1E07"/>
    <w:rsid w:val="001A671F"/>
    <w:rsid w:val="001B0BCD"/>
    <w:rsid w:val="001B50E8"/>
    <w:rsid w:val="001C2F0D"/>
    <w:rsid w:val="001C3166"/>
    <w:rsid w:val="001C3AA9"/>
    <w:rsid w:val="001C5E39"/>
    <w:rsid w:val="001D28A3"/>
    <w:rsid w:val="00224965"/>
    <w:rsid w:val="0023122C"/>
    <w:rsid w:val="002320CC"/>
    <w:rsid w:val="00232F6A"/>
    <w:rsid w:val="002377ED"/>
    <w:rsid w:val="00237B21"/>
    <w:rsid w:val="00250B7C"/>
    <w:rsid w:val="002542EE"/>
    <w:rsid w:val="00261C6C"/>
    <w:rsid w:val="00262D2A"/>
    <w:rsid w:val="00274C84"/>
    <w:rsid w:val="00275A0C"/>
    <w:rsid w:val="00276E5E"/>
    <w:rsid w:val="00280821"/>
    <w:rsid w:val="00282ED1"/>
    <w:rsid w:val="00287A5F"/>
    <w:rsid w:val="002A5B7B"/>
    <w:rsid w:val="002A64F1"/>
    <w:rsid w:val="002D5DB0"/>
    <w:rsid w:val="002E012D"/>
    <w:rsid w:val="002F0E97"/>
    <w:rsid w:val="002F47C4"/>
    <w:rsid w:val="003001D6"/>
    <w:rsid w:val="00303F65"/>
    <w:rsid w:val="0034225F"/>
    <w:rsid w:val="00353CC2"/>
    <w:rsid w:val="00382790"/>
    <w:rsid w:val="00384A03"/>
    <w:rsid w:val="00393D6C"/>
    <w:rsid w:val="00394946"/>
    <w:rsid w:val="003B5DA8"/>
    <w:rsid w:val="003C400D"/>
    <w:rsid w:val="003D467B"/>
    <w:rsid w:val="003D733D"/>
    <w:rsid w:val="003F2448"/>
    <w:rsid w:val="003F2CBB"/>
    <w:rsid w:val="003F56FB"/>
    <w:rsid w:val="004155D2"/>
    <w:rsid w:val="00431460"/>
    <w:rsid w:val="004359B2"/>
    <w:rsid w:val="00452432"/>
    <w:rsid w:val="00465258"/>
    <w:rsid w:val="0046779E"/>
    <w:rsid w:val="00487C7E"/>
    <w:rsid w:val="004963A8"/>
    <w:rsid w:val="004B31D1"/>
    <w:rsid w:val="004B38A1"/>
    <w:rsid w:val="004C01DB"/>
    <w:rsid w:val="004D302F"/>
    <w:rsid w:val="004D75A9"/>
    <w:rsid w:val="004E1623"/>
    <w:rsid w:val="004F0E25"/>
    <w:rsid w:val="004F3B68"/>
    <w:rsid w:val="00503494"/>
    <w:rsid w:val="00505B9B"/>
    <w:rsid w:val="00515098"/>
    <w:rsid w:val="0052231E"/>
    <w:rsid w:val="00526665"/>
    <w:rsid w:val="00536647"/>
    <w:rsid w:val="00537230"/>
    <w:rsid w:val="00542528"/>
    <w:rsid w:val="005442A2"/>
    <w:rsid w:val="00547564"/>
    <w:rsid w:val="005642C2"/>
    <w:rsid w:val="005734A5"/>
    <w:rsid w:val="00574460"/>
    <w:rsid w:val="005955B8"/>
    <w:rsid w:val="005A21BA"/>
    <w:rsid w:val="005B7A47"/>
    <w:rsid w:val="005C5D15"/>
    <w:rsid w:val="005D5807"/>
    <w:rsid w:val="005F03B2"/>
    <w:rsid w:val="005F5507"/>
    <w:rsid w:val="00612D02"/>
    <w:rsid w:val="00615196"/>
    <w:rsid w:val="00632566"/>
    <w:rsid w:val="00633E8C"/>
    <w:rsid w:val="006413CF"/>
    <w:rsid w:val="006520E2"/>
    <w:rsid w:val="006565A6"/>
    <w:rsid w:val="00677602"/>
    <w:rsid w:val="00680641"/>
    <w:rsid w:val="006954BB"/>
    <w:rsid w:val="006A1F93"/>
    <w:rsid w:val="006B3621"/>
    <w:rsid w:val="006C3282"/>
    <w:rsid w:val="006D142E"/>
    <w:rsid w:val="006D7052"/>
    <w:rsid w:val="006E2B03"/>
    <w:rsid w:val="006E763C"/>
    <w:rsid w:val="006F7F41"/>
    <w:rsid w:val="00702752"/>
    <w:rsid w:val="00707264"/>
    <w:rsid w:val="00712940"/>
    <w:rsid w:val="00727F89"/>
    <w:rsid w:val="007435D1"/>
    <w:rsid w:val="0075028E"/>
    <w:rsid w:val="00766AE7"/>
    <w:rsid w:val="00771F92"/>
    <w:rsid w:val="00773864"/>
    <w:rsid w:val="00774060"/>
    <w:rsid w:val="007A1145"/>
    <w:rsid w:val="007A17CB"/>
    <w:rsid w:val="007A3978"/>
    <w:rsid w:val="007B2172"/>
    <w:rsid w:val="007D1821"/>
    <w:rsid w:val="007D707D"/>
    <w:rsid w:val="007E7921"/>
    <w:rsid w:val="007F1B68"/>
    <w:rsid w:val="007F5458"/>
    <w:rsid w:val="007F7FF8"/>
    <w:rsid w:val="0080015D"/>
    <w:rsid w:val="00817C1A"/>
    <w:rsid w:val="008345F3"/>
    <w:rsid w:val="00844607"/>
    <w:rsid w:val="00853C01"/>
    <w:rsid w:val="00853FE0"/>
    <w:rsid w:val="00855D2B"/>
    <w:rsid w:val="00870E9D"/>
    <w:rsid w:val="00875F34"/>
    <w:rsid w:val="00877EFE"/>
    <w:rsid w:val="00886F2D"/>
    <w:rsid w:val="0088769B"/>
    <w:rsid w:val="008A3AF8"/>
    <w:rsid w:val="008C1C9D"/>
    <w:rsid w:val="008C5856"/>
    <w:rsid w:val="008C7CF8"/>
    <w:rsid w:val="008F3E83"/>
    <w:rsid w:val="008F5985"/>
    <w:rsid w:val="009203C2"/>
    <w:rsid w:val="00922755"/>
    <w:rsid w:val="00930A8C"/>
    <w:rsid w:val="00930AA1"/>
    <w:rsid w:val="00931C39"/>
    <w:rsid w:val="00933B85"/>
    <w:rsid w:val="00937031"/>
    <w:rsid w:val="00943579"/>
    <w:rsid w:val="009460F9"/>
    <w:rsid w:val="0094700B"/>
    <w:rsid w:val="00957EBD"/>
    <w:rsid w:val="00962A7B"/>
    <w:rsid w:val="009777F0"/>
    <w:rsid w:val="00983094"/>
    <w:rsid w:val="009845EC"/>
    <w:rsid w:val="00991D6E"/>
    <w:rsid w:val="00991FB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F001F"/>
    <w:rsid w:val="009F0717"/>
    <w:rsid w:val="00A13156"/>
    <w:rsid w:val="00A13BB9"/>
    <w:rsid w:val="00A22C32"/>
    <w:rsid w:val="00A25AFB"/>
    <w:rsid w:val="00A723D1"/>
    <w:rsid w:val="00A76B7D"/>
    <w:rsid w:val="00A77349"/>
    <w:rsid w:val="00A900D6"/>
    <w:rsid w:val="00A905F5"/>
    <w:rsid w:val="00AA4249"/>
    <w:rsid w:val="00AA46DE"/>
    <w:rsid w:val="00AA5031"/>
    <w:rsid w:val="00AC295C"/>
    <w:rsid w:val="00AD17B2"/>
    <w:rsid w:val="00AD2883"/>
    <w:rsid w:val="00AE78A6"/>
    <w:rsid w:val="00AF0BE9"/>
    <w:rsid w:val="00AF1C82"/>
    <w:rsid w:val="00AF1EFC"/>
    <w:rsid w:val="00B07CEA"/>
    <w:rsid w:val="00B25E79"/>
    <w:rsid w:val="00B33974"/>
    <w:rsid w:val="00B42149"/>
    <w:rsid w:val="00B509DD"/>
    <w:rsid w:val="00B5163C"/>
    <w:rsid w:val="00B6063E"/>
    <w:rsid w:val="00B66ED1"/>
    <w:rsid w:val="00B763F3"/>
    <w:rsid w:val="00B82317"/>
    <w:rsid w:val="00BB634F"/>
    <w:rsid w:val="00BC6EE1"/>
    <w:rsid w:val="00BD64F6"/>
    <w:rsid w:val="00BD6B8B"/>
    <w:rsid w:val="00BE7C72"/>
    <w:rsid w:val="00BF178C"/>
    <w:rsid w:val="00C01849"/>
    <w:rsid w:val="00C0251C"/>
    <w:rsid w:val="00C06330"/>
    <w:rsid w:val="00C17D29"/>
    <w:rsid w:val="00C17E55"/>
    <w:rsid w:val="00C35655"/>
    <w:rsid w:val="00C43AA7"/>
    <w:rsid w:val="00C44443"/>
    <w:rsid w:val="00C64D42"/>
    <w:rsid w:val="00C74853"/>
    <w:rsid w:val="00CA4BF2"/>
    <w:rsid w:val="00CB4F75"/>
    <w:rsid w:val="00CC7281"/>
    <w:rsid w:val="00CF2C21"/>
    <w:rsid w:val="00D0194E"/>
    <w:rsid w:val="00D06982"/>
    <w:rsid w:val="00D128F3"/>
    <w:rsid w:val="00D36B15"/>
    <w:rsid w:val="00D36BAD"/>
    <w:rsid w:val="00D43246"/>
    <w:rsid w:val="00D573C2"/>
    <w:rsid w:val="00D62580"/>
    <w:rsid w:val="00D652F2"/>
    <w:rsid w:val="00D65D34"/>
    <w:rsid w:val="00D70B59"/>
    <w:rsid w:val="00D70CD6"/>
    <w:rsid w:val="00D87391"/>
    <w:rsid w:val="00DB10B9"/>
    <w:rsid w:val="00DB14B4"/>
    <w:rsid w:val="00DB2ADD"/>
    <w:rsid w:val="00DB7795"/>
    <w:rsid w:val="00DC0668"/>
    <w:rsid w:val="00DC1E50"/>
    <w:rsid w:val="00DD4285"/>
    <w:rsid w:val="00DE3250"/>
    <w:rsid w:val="00E01DC9"/>
    <w:rsid w:val="00E03263"/>
    <w:rsid w:val="00E0384E"/>
    <w:rsid w:val="00E05C65"/>
    <w:rsid w:val="00E11654"/>
    <w:rsid w:val="00E13E02"/>
    <w:rsid w:val="00E42099"/>
    <w:rsid w:val="00E64C6F"/>
    <w:rsid w:val="00E72DB6"/>
    <w:rsid w:val="00E83E2F"/>
    <w:rsid w:val="00E9763D"/>
    <w:rsid w:val="00EA3802"/>
    <w:rsid w:val="00EA548C"/>
    <w:rsid w:val="00EB31A5"/>
    <w:rsid w:val="00EC2C20"/>
    <w:rsid w:val="00ED7A0D"/>
    <w:rsid w:val="00EE6A5D"/>
    <w:rsid w:val="00EF56A0"/>
    <w:rsid w:val="00F13AD1"/>
    <w:rsid w:val="00F2260E"/>
    <w:rsid w:val="00F23E49"/>
    <w:rsid w:val="00F339C1"/>
    <w:rsid w:val="00F41BF2"/>
    <w:rsid w:val="00F42B7A"/>
    <w:rsid w:val="00F550E8"/>
    <w:rsid w:val="00F652FC"/>
    <w:rsid w:val="00F829C8"/>
    <w:rsid w:val="00F8794C"/>
    <w:rsid w:val="00FC4145"/>
    <w:rsid w:val="00FC62BE"/>
    <w:rsid w:val="00FE15E2"/>
    <w:rsid w:val="00FE2DF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FE712BAE-0D16-4B16-A3FC-15FEEAD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5</cp:revision>
  <dcterms:created xsi:type="dcterms:W3CDTF">2022-01-26T09:37:00Z</dcterms:created>
  <dcterms:modified xsi:type="dcterms:W3CDTF">2022-01-26T14:02:00Z</dcterms:modified>
</cp:coreProperties>
</file>