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DB6A" w14:textId="3A5DAC5C" w:rsidR="00F9001F" w:rsidRDefault="00556F9A">
      <w:pPr>
        <w:rPr>
          <w:b/>
          <w:bCs/>
          <w:sz w:val="32"/>
          <w:szCs w:val="32"/>
        </w:rPr>
      </w:pPr>
      <w:r w:rsidRPr="00CC056D">
        <w:rPr>
          <w:b/>
          <w:bCs/>
          <w:sz w:val="32"/>
          <w:szCs w:val="32"/>
        </w:rPr>
        <w:t>Umfang Software</w:t>
      </w:r>
      <w:r w:rsidR="00B64B86">
        <w:rPr>
          <w:b/>
          <w:bCs/>
          <w:sz w:val="32"/>
          <w:szCs w:val="32"/>
        </w:rPr>
        <w:t xml:space="preserve"> BA</w:t>
      </w:r>
    </w:p>
    <w:p w14:paraId="307DD808" w14:textId="79B2C13E" w:rsidR="001C6724" w:rsidRPr="00CC056D" w:rsidRDefault="001C67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Titel: </w:t>
      </w:r>
      <w:r w:rsidRPr="001C6724">
        <w:rPr>
          <w:b/>
          <w:bCs/>
          <w:sz w:val="32"/>
          <w:szCs w:val="32"/>
        </w:rPr>
        <w:t>Control-Optimizer: Entwicklung einer integrierten Softwareumgebung zur Optimierung von Regelparametern</w:t>
      </w:r>
    </w:p>
    <w:p w14:paraId="3751740E" w14:textId="69861FF1" w:rsidR="00556F9A" w:rsidRPr="000332E7" w:rsidRDefault="00556F9A">
      <w:pPr>
        <w:rPr>
          <w:sz w:val="28"/>
          <w:szCs w:val="28"/>
        </w:rPr>
      </w:pPr>
      <w:r w:rsidRPr="000332E7">
        <w:rPr>
          <w:sz w:val="28"/>
          <w:szCs w:val="28"/>
        </w:rPr>
        <w:t>Soll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075"/>
        <w:gridCol w:w="987"/>
      </w:tblGrid>
      <w:tr w:rsidR="00CE1CB8" w:rsidRPr="000332E7" w14:paraId="691969C0" w14:textId="77777777" w:rsidTr="00CE1CB8">
        <w:tc>
          <w:tcPr>
            <w:tcW w:w="8075" w:type="dxa"/>
          </w:tcPr>
          <w:p w14:paraId="495AD100" w14:textId="65939DF1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Thema</w:t>
            </w:r>
          </w:p>
        </w:tc>
        <w:tc>
          <w:tcPr>
            <w:tcW w:w="987" w:type="dxa"/>
          </w:tcPr>
          <w:p w14:paraId="3C10BC6D" w14:textId="61ABC806" w:rsidR="00CE1CB8" w:rsidRPr="000332E7" w:rsidRDefault="00CE1CB8">
            <w:pPr>
              <w:rPr>
                <w:sz w:val="24"/>
                <w:szCs w:val="24"/>
              </w:rPr>
            </w:pPr>
            <w:proofErr w:type="spellStart"/>
            <w:r w:rsidRPr="000332E7">
              <w:rPr>
                <w:sz w:val="24"/>
                <w:szCs w:val="24"/>
              </w:rPr>
              <w:t>done</w:t>
            </w:r>
            <w:proofErr w:type="spellEnd"/>
          </w:p>
        </w:tc>
      </w:tr>
      <w:tr w:rsidR="00CE1CB8" w:rsidRPr="000332E7" w14:paraId="447CE244" w14:textId="49782C8A" w:rsidTr="00CE1CB8">
        <w:tc>
          <w:tcPr>
            <w:tcW w:w="8075" w:type="dxa"/>
          </w:tcPr>
          <w:p w14:paraId="2B71B6C1" w14:textId="57DF02DE" w:rsidR="009C7503" w:rsidRPr="000332E7" w:rsidRDefault="009C75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Entwicklung integrierte Simulationsumgebung</w:t>
            </w:r>
          </w:p>
        </w:tc>
        <w:tc>
          <w:tcPr>
            <w:tcW w:w="987" w:type="dxa"/>
          </w:tcPr>
          <w:p w14:paraId="22519535" w14:textId="22CDB282" w:rsidR="00CE1CB8" w:rsidRPr="000332E7" w:rsidRDefault="00CE1CB8">
            <w:pPr>
              <w:rPr>
                <w:sz w:val="28"/>
                <w:szCs w:val="28"/>
              </w:rPr>
            </w:pPr>
          </w:p>
        </w:tc>
      </w:tr>
      <w:tr w:rsidR="009C7503" w:rsidRPr="000332E7" w14:paraId="2A32535B" w14:textId="77777777" w:rsidTr="00CE1CB8">
        <w:tc>
          <w:tcPr>
            <w:tcW w:w="8075" w:type="dxa"/>
          </w:tcPr>
          <w:p w14:paraId="2411A806" w14:textId="26658621" w:rsidR="009C7503" w:rsidRDefault="009C75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Filterzeitkonstante mitvariieren</w:t>
            </w:r>
          </w:p>
        </w:tc>
        <w:tc>
          <w:tcPr>
            <w:tcW w:w="987" w:type="dxa"/>
          </w:tcPr>
          <w:p w14:paraId="5467B908" w14:textId="77777777" w:rsidR="009C7503" w:rsidRPr="000332E7" w:rsidRDefault="009C7503">
            <w:pPr>
              <w:rPr>
                <w:sz w:val="28"/>
                <w:szCs w:val="28"/>
              </w:rPr>
            </w:pPr>
          </w:p>
        </w:tc>
      </w:tr>
      <w:tr w:rsidR="009C7503" w:rsidRPr="000332E7" w14:paraId="7ADC81D7" w14:textId="77777777" w:rsidTr="00CE1CB8">
        <w:tc>
          <w:tcPr>
            <w:tcW w:w="8075" w:type="dxa"/>
          </w:tcPr>
          <w:p w14:paraId="18005BFC" w14:textId="52BD8CC3" w:rsidR="009C7503" w:rsidRDefault="009C75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Auswertung Amplituden- Phasen und Stabilitätsreserve</w:t>
            </w:r>
          </w:p>
        </w:tc>
        <w:tc>
          <w:tcPr>
            <w:tcW w:w="987" w:type="dxa"/>
          </w:tcPr>
          <w:p w14:paraId="60D58858" w14:textId="77777777" w:rsidR="009C7503" w:rsidRPr="000332E7" w:rsidRDefault="009C7503">
            <w:pPr>
              <w:rPr>
                <w:sz w:val="28"/>
                <w:szCs w:val="28"/>
              </w:rPr>
            </w:pPr>
          </w:p>
        </w:tc>
      </w:tr>
      <w:tr w:rsidR="009C7503" w:rsidRPr="000332E7" w14:paraId="5C79AD82" w14:textId="77777777" w:rsidTr="00CE1CB8">
        <w:tc>
          <w:tcPr>
            <w:tcW w:w="8075" w:type="dxa"/>
          </w:tcPr>
          <w:p w14:paraId="38CD381C" w14:textId="4764B853" w:rsidR="009C7503" w:rsidRDefault="009C75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Optimierung nach Reserven</w:t>
            </w:r>
          </w:p>
        </w:tc>
        <w:tc>
          <w:tcPr>
            <w:tcW w:w="987" w:type="dxa"/>
          </w:tcPr>
          <w:p w14:paraId="33EE6A88" w14:textId="77777777" w:rsidR="009C7503" w:rsidRPr="000332E7" w:rsidRDefault="009C7503">
            <w:pPr>
              <w:rPr>
                <w:sz w:val="28"/>
                <w:szCs w:val="28"/>
              </w:rPr>
            </w:pPr>
          </w:p>
        </w:tc>
      </w:tr>
      <w:tr w:rsidR="009C7503" w:rsidRPr="000332E7" w14:paraId="6C90497D" w14:textId="77777777" w:rsidTr="00CE1CB8">
        <w:tc>
          <w:tcPr>
            <w:tcW w:w="8075" w:type="dxa"/>
          </w:tcPr>
          <w:p w14:paraId="25A9F7BE" w14:textId="0111BD21" w:rsidR="009C7503" w:rsidRDefault="009C75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Optimierung nach Überschwingen (Einstellbar in %)</w:t>
            </w:r>
          </w:p>
        </w:tc>
        <w:tc>
          <w:tcPr>
            <w:tcW w:w="987" w:type="dxa"/>
          </w:tcPr>
          <w:p w14:paraId="0491E87A" w14:textId="77777777" w:rsidR="009C7503" w:rsidRPr="000332E7" w:rsidRDefault="009C7503">
            <w:pPr>
              <w:rPr>
                <w:sz w:val="28"/>
                <w:szCs w:val="28"/>
              </w:rPr>
            </w:pPr>
          </w:p>
        </w:tc>
      </w:tr>
      <w:tr w:rsidR="009C7503" w:rsidRPr="000332E7" w14:paraId="09118209" w14:textId="77777777" w:rsidTr="00CE1CB8">
        <w:tc>
          <w:tcPr>
            <w:tcW w:w="8075" w:type="dxa"/>
          </w:tcPr>
          <w:p w14:paraId="18280ABC" w14:textId="35432FF8" w:rsidR="009C7503" w:rsidRDefault="009C75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</w:t>
            </w:r>
            <w:proofErr w:type="spellStart"/>
            <w:r>
              <w:rPr>
                <w:sz w:val="24"/>
                <w:szCs w:val="24"/>
              </w:rPr>
              <w:t>Windup</w:t>
            </w:r>
            <w:proofErr w:type="spellEnd"/>
            <w:r>
              <w:rPr>
                <w:sz w:val="24"/>
                <w:szCs w:val="24"/>
              </w:rPr>
              <w:t xml:space="preserve"> Back-</w:t>
            </w:r>
            <w:proofErr w:type="spellStart"/>
            <w:r>
              <w:rPr>
                <w:sz w:val="24"/>
                <w:szCs w:val="24"/>
              </w:rPr>
              <w:t>Calculation</w:t>
            </w:r>
            <w:proofErr w:type="spellEnd"/>
          </w:p>
        </w:tc>
        <w:tc>
          <w:tcPr>
            <w:tcW w:w="987" w:type="dxa"/>
          </w:tcPr>
          <w:p w14:paraId="53309002" w14:textId="77777777" w:rsidR="009C7503" w:rsidRPr="000332E7" w:rsidRDefault="009C7503">
            <w:pPr>
              <w:rPr>
                <w:sz w:val="28"/>
                <w:szCs w:val="28"/>
              </w:rPr>
            </w:pPr>
          </w:p>
        </w:tc>
      </w:tr>
      <w:tr w:rsidR="009C7503" w:rsidRPr="000332E7" w14:paraId="4227387A" w14:textId="77777777" w:rsidTr="00CE1CB8">
        <w:tc>
          <w:tcPr>
            <w:tcW w:w="8075" w:type="dxa"/>
          </w:tcPr>
          <w:p w14:paraId="384C5CD1" w14:textId="6BC24C4F" w:rsidR="009C7503" w:rsidRDefault="009C750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Bodeplot</w:t>
            </w:r>
            <w:proofErr w:type="spellEnd"/>
            <w:r>
              <w:rPr>
                <w:sz w:val="24"/>
                <w:szCs w:val="24"/>
              </w:rPr>
              <w:t xml:space="preserve">: L, S und T (dynamische </w:t>
            </w:r>
            <w:proofErr w:type="spellStart"/>
            <w:r>
              <w:rPr>
                <w:sz w:val="24"/>
                <w:szCs w:val="24"/>
              </w:rPr>
              <w:t>range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987" w:type="dxa"/>
          </w:tcPr>
          <w:p w14:paraId="6491A301" w14:textId="77777777" w:rsidR="009C7503" w:rsidRPr="000332E7" w:rsidRDefault="009C7503">
            <w:pPr>
              <w:rPr>
                <w:sz w:val="28"/>
                <w:szCs w:val="28"/>
              </w:rPr>
            </w:pPr>
          </w:p>
        </w:tc>
      </w:tr>
    </w:tbl>
    <w:p w14:paraId="43840030" w14:textId="77777777" w:rsidR="00556F9A" w:rsidRDefault="00556F9A">
      <w:pPr>
        <w:rPr>
          <w:sz w:val="28"/>
          <w:szCs w:val="28"/>
        </w:rPr>
      </w:pPr>
    </w:p>
    <w:p w14:paraId="71D5E356" w14:textId="77777777" w:rsidR="00AA00DF" w:rsidRDefault="00AA00DF">
      <w:pPr>
        <w:rPr>
          <w:sz w:val="28"/>
          <w:szCs w:val="28"/>
        </w:rPr>
      </w:pPr>
    </w:p>
    <w:p w14:paraId="1C626DC0" w14:textId="77777777" w:rsidR="00180A6F" w:rsidRDefault="00180A6F">
      <w:pPr>
        <w:rPr>
          <w:sz w:val="28"/>
          <w:szCs w:val="28"/>
        </w:rPr>
      </w:pPr>
    </w:p>
    <w:p w14:paraId="67A38F54" w14:textId="4DEBD0D8" w:rsidR="00180A6F" w:rsidRDefault="009C7503">
      <w:pPr>
        <w:rPr>
          <w:sz w:val="28"/>
          <w:szCs w:val="28"/>
        </w:rPr>
      </w:pPr>
      <w:r>
        <w:rPr>
          <w:sz w:val="28"/>
          <w:szCs w:val="28"/>
        </w:rPr>
        <w:t>Reserve:</w:t>
      </w:r>
    </w:p>
    <w:p w14:paraId="3275D15C" w14:textId="77777777" w:rsidR="00563071" w:rsidRDefault="00563071" w:rsidP="00563071">
      <w:pPr>
        <w:pStyle w:val="Listenabsatz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Simulationsverhalten bei dynamischen Systemen untersuchen</w:t>
      </w:r>
    </w:p>
    <w:p w14:paraId="5B0FD73D" w14:textId="0A2803D1" w:rsidR="000D6BE5" w:rsidRDefault="000D6BE5" w:rsidP="000D6BE5">
      <w:pPr>
        <w:pStyle w:val="Listenabsatz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Skalierbarkeit Ti, </w:t>
      </w:r>
      <w:proofErr w:type="spellStart"/>
      <w:r>
        <w:rPr>
          <w:sz w:val="28"/>
          <w:szCs w:val="28"/>
        </w:rPr>
        <w:t>Td</w:t>
      </w:r>
      <w:proofErr w:type="spellEnd"/>
      <w:r>
        <w:rPr>
          <w:sz w:val="28"/>
          <w:szCs w:val="28"/>
        </w:rPr>
        <w:t xml:space="preserve"> prüfen; bei gleicher Strecke T1 skalieren, und resultierende Parameter müssten entsprechend linear verändern</w:t>
      </w:r>
    </w:p>
    <w:p w14:paraId="10045B95" w14:textId="58440DBB" w:rsidR="000E1EF3" w:rsidRPr="009C7503" w:rsidRDefault="00563071" w:rsidP="009C7503">
      <w:pPr>
        <w:pStyle w:val="Listenabsatz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Systemidentifikation PT2 anhand Sprungantwort-Datensatz</w:t>
      </w:r>
    </w:p>
    <w:p w14:paraId="33D4098D" w14:textId="1A650CBD" w:rsidR="00180A6F" w:rsidRDefault="00CB4CD1" w:rsidP="00180A6F">
      <w:pPr>
        <w:pStyle w:val="Listenabsatz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Evt</w:t>
      </w:r>
      <w:proofErr w:type="spellEnd"/>
      <w:r>
        <w:rPr>
          <w:sz w:val="28"/>
          <w:szCs w:val="28"/>
        </w:rPr>
        <w:t xml:space="preserve"> </w:t>
      </w:r>
      <w:r w:rsidR="00180A6F">
        <w:rPr>
          <w:sz w:val="28"/>
          <w:szCs w:val="28"/>
        </w:rPr>
        <w:t>Weitere Regler implementieren (Control Optimizer!)</w:t>
      </w:r>
    </w:p>
    <w:p w14:paraId="28002C64" w14:textId="3AC4AC70" w:rsidR="000E1EF3" w:rsidRPr="009C7503" w:rsidRDefault="00CB4CD1" w:rsidP="009C7503">
      <w:pPr>
        <w:pStyle w:val="Listenabsatz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Evt</w:t>
      </w:r>
      <w:proofErr w:type="spellEnd"/>
      <w:r>
        <w:rPr>
          <w:sz w:val="28"/>
          <w:szCs w:val="28"/>
        </w:rPr>
        <w:t xml:space="preserve"> </w:t>
      </w:r>
      <w:r w:rsidR="00180A6F">
        <w:rPr>
          <w:sz w:val="28"/>
          <w:szCs w:val="28"/>
        </w:rPr>
        <w:t xml:space="preserve">Alternative </w:t>
      </w:r>
      <w:proofErr w:type="spellStart"/>
      <w:r w:rsidR="00180A6F">
        <w:rPr>
          <w:sz w:val="28"/>
          <w:szCs w:val="28"/>
        </w:rPr>
        <w:t>solver</w:t>
      </w:r>
      <w:proofErr w:type="spellEnd"/>
    </w:p>
    <w:sectPr w:rsidR="000E1EF3" w:rsidRPr="009C75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0A7"/>
    <w:multiLevelType w:val="hybridMultilevel"/>
    <w:tmpl w:val="AFA8730E"/>
    <w:lvl w:ilvl="0" w:tplc="F71EF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0196D"/>
    <w:multiLevelType w:val="hybridMultilevel"/>
    <w:tmpl w:val="D03E7A80"/>
    <w:lvl w:ilvl="0" w:tplc="436A90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061F0"/>
    <w:multiLevelType w:val="hybridMultilevel"/>
    <w:tmpl w:val="18DE52B8"/>
    <w:lvl w:ilvl="0" w:tplc="A49680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03D31"/>
    <w:multiLevelType w:val="hybridMultilevel"/>
    <w:tmpl w:val="084E0584"/>
    <w:lvl w:ilvl="0" w:tplc="44968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C18DD"/>
    <w:multiLevelType w:val="hybridMultilevel"/>
    <w:tmpl w:val="C2FA625E"/>
    <w:lvl w:ilvl="0" w:tplc="0BA288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669F7"/>
    <w:multiLevelType w:val="hybridMultilevel"/>
    <w:tmpl w:val="E93436FC"/>
    <w:lvl w:ilvl="0" w:tplc="F71EF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018151">
    <w:abstractNumId w:val="3"/>
  </w:num>
  <w:num w:numId="2" w16cid:durableId="1399788380">
    <w:abstractNumId w:val="2"/>
  </w:num>
  <w:num w:numId="3" w16cid:durableId="102262189">
    <w:abstractNumId w:val="5"/>
  </w:num>
  <w:num w:numId="4" w16cid:durableId="1642297840">
    <w:abstractNumId w:val="0"/>
  </w:num>
  <w:num w:numId="5" w16cid:durableId="1552382113">
    <w:abstractNumId w:val="4"/>
  </w:num>
  <w:num w:numId="6" w16cid:durableId="125392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9A"/>
    <w:rsid w:val="00005582"/>
    <w:rsid w:val="000332E7"/>
    <w:rsid w:val="00036CFA"/>
    <w:rsid w:val="00065F0F"/>
    <w:rsid w:val="000D6BE5"/>
    <w:rsid w:val="000E1EF3"/>
    <w:rsid w:val="0011185C"/>
    <w:rsid w:val="001128C8"/>
    <w:rsid w:val="00170B1F"/>
    <w:rsid w:val="00174FBB"/>
    <w:rsid w:val="00180A6F"/>
    <w:rsid w:val="0019311F"/>
    <w:rsid w:val="001C6724"/>
    <w:rsid w:val="002143CF"/>
    <w:rsid w:val="0034024D"/>
    <w:rsid w:val="003F1730"/>
    <w:rsid w:val="00401703"/>
    <w:rsid w:val="0044707F"/>
    <w:rsid w:val="00454391"/>
    <w:rsid w:val="00461CFF"/>
    <w:rsid w:val="004B41F8"/>
    <w:rsid w:val="00510FB8"/>
    <w:rsid w:val="00556F9A"/>
    <w:rsid w:val="00563071"/>
    <w:rsid w:val="0066097A"/>
    <w:rsid w:val="006802C8"/>
    <w:rsid w:val="006949C7"/>
    <w:rsid w:val="00711B0E"/>
    <w:rsid w:val="007B6528"/>
    <w:rsid w:val="007F55EF"/>
    <w:rsid w:val="0082357B"/>
    <w:rsid w:val="008335F6"/>
    <w:rsid w:val="00870FA9"/>
    <w:rsid w:val="009B7479"/>
    <w:rsid w:val="009C7503"/>
    <w:rsid w:val="009F6CF5"/>
    <w:rsid w:val="009F71D0"/>
    <w:rsid w:val="00A12016"/>
    <w:rsid w:val="00A36F6D"/>
    <w:rsid w:val="00AA00DF"/>
    <w:rsid w:val="00AB27E7"/>
    <w:rsid w:val="00AC706A"/>
    <w:rsid w:val="00AF1CD5"/>
    <w:rsid w:val="00AF30C8"/>
    <w:rsid w:val="00B64B86"/>
    <w:rsid w:val="00BB5DE4"/>
    <w:rsid w:val="00BD3C39"/>
    <w:rsid w:val="00BD7968"/>
    <w:rsid w:val="00C11684"/>
    <w:rsid w:val="00CB4CD1"/>
    <w:rsid w:val="00CC056D"/>
    <w:rsid w:val="00CE1CB8"/>
    <w:rsid w:val="00CF0BAD"/>
    <w:rsid w:val="00D76674"/>
    <w:rsid w:val="00D90EE9"/>
    <w:rsid w:val="00DD0592"/>
    <w:rsid w:val="00E619A8"/>
    <w:rsid w:val="00E760FB"/>
    <w:rsid w:val="00EE4758"/>
    <w:rsid w:val="00F548D3"/>
    <w:rsid w:val="00F728F9"/>
    <w:rsid w:val="00F9001F"/>
    <w:rsid w:val="00FB2E35"/>
    <w:rsid w:val="00FE3265"/>
    <w:rsid w:val="00FF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EBCEAA"/>
  <w15:chartTrackingRefBased/>
  <w15:docId w15:val="{9F5D5A0D-62F7-4736-8995-2D6E2B35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6F9A"/>
  </w:style>
  <w:style w:type="paragraph" w:styleId="berschrift1">
    <w:name w:val="heading 1"/>
    <w:basedOn w:val="Standard"/>
    <w:next w:val="Standard"/>
    <w:link w:val="berschrift1Zchn"/>
    <w:uiPriority w:val="9"/>
    <w:qFormat/>
    <w:rsid w:val="0055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6F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6F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6F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6F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6F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6F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6F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6F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6F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6F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6F9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5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Büchi Florin (buechfl2)</dc:creator>
  <cp:keywords/>
  <dc:description/>
  <cp:lastModifiedBy>Büchi Florin (buechfl2)</cp:lastModifiedBy>
  <cp:revision>32</cp:revision>
  <dcterms:created xsi:type="dcterms:W3CDTF">2025-10-09T06:04:00Z</dcterms:created>
  <dcterms:modified xsi:type="dcterms:W3CDTF">2026-02-20T07:57:00Z</dcterms:modified>
</cp:coreProperties>
</file>