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3D6" w:rsidRDefault="002823D6" w:rsidP="002823D6">
      <w:pPr>
        <w:spacing w:line="720" w:lineRule="auto"/>
        <w:ind w:firstLineChars="0" w:firstLine="0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内</w:t>
      </w:r>
      <w:r>
        <w:rPr>
          <w:rFonts w:eastAsia="黑体" w:hint="eastAsia"/>
          <w:color w:val="000000"/>
        </w:rPr>
        <w:t xml:space="preserve"> </w:t>
      </w:r>
      <w:r>
        <w:rPr>
          <w:rFonts w:eastAsia="黑体" w:hint="eastAsia"/>
          <w:color w:val="000000"/>
        </w:rPr>
        <w:t>容</w:t>
      </w:r>
      <w:r>
        <w:rPr>
          <w:rFonts w:eastAsia="黑体" w:hint="eastAsia"/>
          <w:color w:val="000000"/>
        </w:rPr>
        <w:t xml:space="preserve"> </w:t>
      </w:r>
      <w:r>
        <w:rPr>
          <w:rFonts w:eastAsia="黑体" w:hint="eastAsia"/>
          <w:color w:val="000000"/>
        </w:rPr>
        <w:t>提</w:t>
      </w:r>
      <w:r>
        <w:rPr>
          <w:rFonts w:eastAsia="黑体" w:hint="eastAsia"/>
          <w:color w:val="000000"/>
        </w:rPr>
        <w:t xml:space="preserve"> </w:t>
      </w:r>
      <w:r>
        <w:rPr>
          <w:rFonts w:eastAsia="黑体" w:hint="eastAsia"/>
          <w:color w:val="000000"/>
        </w:rPr>
        <w:t>要</w:t>
      </w:r>
    </w:p>
    <w:p w:rsidR="00EB332A" w:rsidRDefault="000E53DF" w:rsidP="002823D6">
      <w:pPr>
        <w:snapToGrid w:val="0"/>
        <w:spacing w:line="280" w:lineRule="atLeast"/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本书以虚拟人物兔小白和熊小猫</w:t>
      </w:r>
      <w:r w:rsidR="00B4406D">
        <w:rPr>
          <w:rFonts w:hint="eastAsia"/>
          <w:sz w:val="18"/>
        </w:rPr>
        <w:t>一对一学习的形式，</w:t>
      </w:r>
      <w:r w:rsidR="006B1A89">
        <w:rPr>
          <w:rFonts w:hint="eastAsia"/>
          <w:sz w:val="18"/>
        </w:rPr>
        <w:t>在两人轻松、幽默的对话中，</w:t>
      </w:r>
      <w:r w:rsidR="00B4406D">
        <w:rPr>
          <w:rFonts w:hint="eastAsia"/>
          <w:sz w:val="18"/>
        </w:rPr>
        <w:t>讲解了</w:t>
      </w:r>
      <w:proofErr w:type="spellStart"/>
      <w:r w:rsidR="00B4406D">
        <w:rPr>
          <w:rFonts w:hint="eastAsia"/>
          <w:sz w:val="18"/>
        </w:rPr>
        <w:t>GoF</w:t>
      </w:r>
      <w:proofErr w:type="spellEnd"/>
      <w:r w:rsidR="00B4406D">
        <w:rPr>
          <w:rFonts w:hint="eastAsia"/>
          <w:sz w:val="18"/>
        </w:rPr>
        <w:t>的</w:t>
      </w:r>
      <w:r w:rsidR="00B4406D">
        <w:rPr>
          <w:rFonts w:hint="eastAsia"/>
          <w:sz w:val="18"/>
        </w:rPr>
        <w:t>2</w:t>
      </w:r>
      <w:r w:rsidR="00B4406D">
        <w:rPr>
          <w:sz w:val="18"/>
        </w:rPr>
        <w:t>3</w:t>
      </w:r>
      <w:r w:rsidR="00B4406D">
        <w:rPr>
          <w:rFonts w:hint="eastAsia"/>
          <w:sz w:val="18"/>
        </w:rPr>
        <w:t>种设计模式。</w:t>
      </w:r>
      <w:r w:rsidR="00947997">
        <w:rPr>
          <w:rFonts w:hint="eastAsia"/>
          <w:sz w:val="18"/>
        </w:rPr>
        <w:t>作者</w:t>
      </w:r>
      <w:r w:rsidR="005B58E2">
        <w:rPr>
          <w:rFonts w:hint="eastAsia"/>
          <w:sz w:val="18"/>
        </w:rPr>
        <w:t>亲自</w:t>
      </w:r>
      <w:r w:rsidR="00947997">
        <w:rPr>
          <w:rFonts w:hint="eastAsia"/>
          <w:sz w:val="18"/>
        </w:rPr>
        <w:t>手绘了</w:t>
      </w:r>
      <w:r w:rsidR="00B4406D">
        <w:rPr>
          <w:rFonts w:hint="eastAsia"/>
          <w:sz w:val="18"/>
        </w:rPr>
        <w:t>大量</w:t>
      </w:r>
      <w:r w:rsidR="002C3981">
        <w:rPr>
          <w:rFonts w:hint="eastAsia"/>
          <w:sz w:val="18"/>
        </w:rPr>
        <w:t>贴合</w:t>
      </w:r>
      <w:r w:rsidR="002F603D">
        <w:rPr>
          <w:rFonts w:hint="eastAsia"/>
          <w:sz w:val="18"/>
        </w:rPr>
        <w:t>内容、</w:t>
      </w:r>
      <w:r w:rsidR="00C640E1">
        <w:rPr>
          <w:rFonts w:hint="eastAsia"/>
          <w:sz w:val="18"/>
        </w:rPr>
        <w:t>生动形象</w:t>
      </w:r>
      <w:r w:rsidR="00697DC4">
        <w:rPr>
          <w:rFonts w:hint="eastAsia"/>
          <w:sz w:val="18"/>
        </w:rPr>
        <w:t>，</w:t>
      </w:r>
      <w:r w:rsidR="00664CD8">
        <w:rPr>
          <w:rFonts w:hint="eastAsia"/>
          <w:sz w:val="18"/>
        </w:rPr>
        <w:t>让人忍俊不禁的</w:t>
      </w:r>
      <w:r w:rsidR="00B4406D">
        <w:rPr>
          <w:rFonts w:hint="eastAsia"/>
          <w:sz w:val="18"/>
        </w:rPr>
        <w:t>漫画</w:t>
      </w:r>
      <w:r w:rsidR="00755F20">
        <w:rPr>
          <w:rFonts w:hint="eastAsia"/>
          <w:sz w:val="18"/>
        </w:rPr>
        <w:t>，</w:t>
      </w:r>
      <w:r w:rsidR="00020A63">
        <w:rPr>
          <w:rFonts w:hint="eastAsia"/>
          <w:sz w:val="18"/>
        </w:rPr>
        <w:t>力求</w:t>
      </w:r>
      <w:r w:rsidR="00755F20">
        <w:rPr>
          <w:rFonts w:hint="eastAsia"/>
          <w:sz w:val="18"/>
        </w:rPr>
        <w:t>让学习</w:t>
      </w:r>
      <w:r w:rsidR="009F4EEB">
        <w:rPr>
          <w:rFonts w:hint="eastAsia"/>
          <w:sz w:val="18"/>
        </w:rPr>
        <w:t>变得</w:t>
      </w:r>
      <w:r w:rsidR="00117429">
        <w:rPr>
          <w:rFonts w:hint="eastAsia"/>
          <w:sz w:val="18"/>
        </w:rPr>
        <w:t>轻松</w:t>
      </w:r>
      <w:r w:rsidR="00655066">
        <w:rPr>
          <w:rFonts w:hint="eastAsia"/>
          <w:sz w:val="18"/>
        </w:rPr>
        <w:t>、愉快</w:t>
      </w:r>
      <w:r w:rsidR="009F4EEB">
        <w:rPr>
          <w:rFonts w:hint="eastAsia"/>
          <w:sz w:val="18"/>
        </w:rPr>
        <w:t>。</w:t>
      </w:r>
    </w:p>
    <w:p w:rsidR="009D4FC7" w:rsidRDefault="00570706" w:rsidP="009D4FC7">
      <w:pPr>
        <w:snapToGrid w:val="0"/>
        <w:spacing w:line="280" w:lineRule="atLeast"/>
        <w:ind w:firstLine="360"/>
        <w:rPr>
          <w:sz w:val="18"/>
        </w:rPr>
      </w:pPr>
      <w:r>
        <w:rPr>
          <w:rFonts w:hint="eastAsia"/>
          <w:sz w:val="18"/>
        </w:rPr>
        <w:t>本书为</w:t>
      </w:r>
      <w:r w:rsidR="00677DF2">
        <w:rPr>
          <w:rFonts w:hint="eastAsia"/>
          <w:sz w:val="18"/>
        </w:rPr>
        <w:t>每种设计模式，都精心</w:t>
      </w:r>
      <w:r w:rsidR="00C51153">
        <w:rPr>
          <w:rFonts w:hint="eastAsia"/>
          <w:sz w:val="18"/>
        </w:rPr>
        <w:t>匹配了</w:t>
      </w:r>
      <w:r w:rsidR="0056748B">
        <w:rPr>
          <w:rFonts w:hint="eastAsia"/>
          <w:sz w:val="18"/>
        </w:rPr>
        <w:t>现实世界中</w:t>
      </w:r>
      <w:r w:rsidR="00677DF2">
        <w:rPr>
          <w:rFonts w:hint="eastAsia"/>
          <w:sz w:val="18"/>
        </w:rPr>
        <w:t>人们</w:t>
      </w:r>
      <w:r w:rsidR="00677DF2">
        <w:rPr>
          <w:rFonts w:hint="eastAsia"/>
          <w:sz w:val="18"/>
        </w:rPr>
        <w:t>熟悉</w:t>
      </w:r>
      <w:r w:rsidR="009D4FC7">
        <w:rPr>
          <w:rFonts w:hint="eastAsia"/>
          <w:sz w:val="18"/>
        </w:rPr>
        <w:t>的</w:t>
      </w:r>
      <w:r w:rsidR="00677DF2">
        <w:rPr>
          <w:rFonts w:hint="eastAsia"/>
          <w:sz w:val="18"/>
        </w:rPr>
        <w:t>事例。</w:t>
      </w:r>
      <w:r w:rsidR="002E102F">
        <w:rPr>
          <w:rFonts w:hint="eastAsia"/>
          <w:sz w:val="18"/>
        </w:rPr>
        <w:t>书中</w:t>
      </w:r>
      <w:r w:rsidR="007C2B54">
        <w:rPr>
          <w:rFonts w:hint="eastAsia"/>
          <w:sz w:val="18"/>
        </w:rPr>
        <w:t>对</w:t>
      </w:r>
      <w:r w:rsidR="00E531A2">
        <w:rPr>
          <w:rFonts w:hint="eastAsia"/>
          <w:sz w:val="18"/>
        </w:rPr>
        <w:t>每种</w:t>
      </w:r>
      <w:r w:rsidR="00677DF2">
        <w:rPr>
          <w:rFonts w:hint="eastAsia"/>
          <w:sz w:val="18"/>
        </w:rPr>
        <w:t>设计模式的讲解</w:t>
      </w:r>
      <w:r w:rsidR="00E1305B">
        <w:rPr>
          <w:rFonts w:hint="eastAsia"/>
          <w:sz w:val="18"/>
        </w:rPr>
        <w:t>，</w:t>
      </w:r>
      <w:r w:rsidR="00677DF2">
        <w:rPr>
          <w:rFonts w:hint="eastAsia"/>
          <w:sz w:val="18"/>
        </w:rPr>
        <w:t>先从</w:t>
      </w:r>
      <w:r w:rsidR="00966915">
        <w:rPr>
          <w:rFonts w:hint="eastAsia"/>
          <w:sz w:val="18"/>
        </w:rPr>
        <w:t>这些</w:t>
      </w:r>
      <w:r w:rsidR="00677DF2">
        <w:rPr>
          <w:rFonts w:hint="eastAsia"/>
          <w:sz w:val="18"/>
        </w:rPr>
        <w:t>读者能够感知的</w:t>
      </w:r>
      <w:r w:rsidR="00244DCD">
        <w:rPr>
          <w:rFonts w:hint="eastAsia"/>
          <w:sz w:val="18"/>
        </w:rPr>
        <w:t>事例</w:t>
      </w:r>
      <w:r w:rsidR="00677DF2">
        <w:rPr>
          <w:rFonts w:hint="eastAsia"/>
          <w:sz w:val="18"/>
        </w:rPr>
        <w:t>开始</w:t>
      </w:r>
      <w:r w:rsidR="00A01D2D">
        <w:rPr>
          <w:rFonts w:hint="eastAsia"/>
          <w:sz w:val="18"/>
        </w:rPr>
        <w:t>，</w:t>
      </w:r>
      <w:r w:rsidR="009D4FC7">
        <w:rPr>
          <w:rFonts w:hint="eastAsia"/>
          <w:sz w:val="18"/>
        </w:rPr>
        <w:t>让读者先对设计模式的结构、功能、优势、意图</w:t>
      </w:r>
      <w:r w:rsidR="004D7C3E">
        <w:rPr>
          <w:rFonts w:hint="eastAsia"/>
          <w:sz w:val="18"/>
        </w:rPr>
        <w:t>，形成</w:t>
      </w:r>
      <w:r w:rsidR="00A45FE6">
        <w:rPr>
          <w:rFonts w:hint="eastAsia"/>
          <w:sz w:val="18"/>
        </w:rPr>
        <w:t>具象</w:t>
      </w:r>
      <w:r w:rsidR="005D296E">
        <w:rPr>
          <w:rFonts w:hint="eastAsia"/>
          <w:sz w:val="18"/>
        </w:rPr>
        <w:t>的</w:t>
      </w:r>
      <w:r w:rsidR="009D4FC7">
        <w:rPr>
          <w:rFonts w:hint="eastAsia"/>
          <w:sz w:val="18"/>
        </w:rPr>
        <w:t>宏观认知。</w:t>
      </w:r>
      <w:r w:rsidR="00E1305B">
        <w:rPr>
          <w:rFonts w:hint="eastAsia"/>
          <w:sz w:val="18"/>
        </w:rPr>
        <w:t>然后</w:t>
      </w:r>
      <w:r w:rsidR="00967E44">
        <w:rPr>
          <w:rFonts w:hint="eastAsia"/>
          <w:sz w:val="18"/>
        </w:rPr>
        <w:t>，</w:t>
      </w:r>
      <w:r w:rsidR="005A7E17">
        <w:rPr>
          <w:rFonts w:hint="eastAsia"/>
          <w:sz w:val="18"/>
        </w:rPr>
        <w:t>再</w:t>
      </w:r>
      <w:r w:rsidR="00E1305B">
        <w:rPr>
          <w:rFonts w:hint="eastAsia"/>
          <w:sz w:val="18"/>
        </w:rPr>
        <w:t>将这个事例作为</w:t>
      </w:r>
      <w:r w:rsidR="00861A0F">
        <w:rPr>
          <w:rFonts w:hint="eastAsia"/>
          <w:sz w:val="18"/>
        </w:rPr>
        <w:t>编码</w:t>
      </w:r>
      <w:r w:rsidR="00E1305B">
        <w:rPr>
          <w:rFonts w:hint="eastAsia"/>
          <w:sz w:val="18"/>
        </w:rPr>
        <w:t>练习，</w:t>
      </w:r>
      <w:r w:rsidR="00B72A46">
        <w:rPr>
          <w:rFonts w:hint="eastAsia"/>
          <w:sz w:val="18"/>
        </w:rPr>
        <w:t>使用</w:t>
      </w:r>
      <w:r w:rsidR="00B72A46">
        <w:rPr>
          <w:rFonts w:hint="eastAsia"/>
          <w:sz w:val="18"/>
        </w:rPr>
        <w:t>Java</w:t>
      </w:r>
      <w:r w:rsidR="00B72A46">
        <w:rPr>
          <w:rFonts w:hint="eastAsia"/>
          <w:sz w:val="18"/>
        </w:rPr>
        <w:t>语言开发。</w:t>
      </w:r>
      <w:r w:rsidR="005A709F">
        <w:rPr>
          <w:rFonts w:hint="eastAsia"/>
          <w:sz w:val="18"/>
        </w:rPr>
        <w:t>在</w:t>
      </w:r>
      <w:r w:rsidR="00D72C7C">
        <w:rPr>
          <w:rFonts w:hint="eastAsia"/>
          <w:sz w:val="18"/>
        </w:rPr>
        <w:t>一次次</w:t>
      </w:r>
      <w:r w:rsidR="005A709F">
        <w:rPr>
          <w:rFonts w:hint="eastAsia"/>
          <w:sz w:val="18"/>
        </w:rPr>
        <w:t>重构中，自然</w:t>
      </w:r>
      <w:r w:rsidR="00BC4F6F">
        <w:rPr>
          <w:rFonts w:hint="eastAsia"/>
          <w:sz w:val="18"/>
        </w:rPr>
        <w:t>而然</w:t>
      </w:r>
      <w:r w:rsidR="005A709F">
        <w:rPr>
          <w:rFonts w:hint="eastAsia"/>
          <w:sz w:val="18"/>
        </w:rPr>
        <w:t>地引出要讲的设计模式</w:t>
      </w:r>
      <w:r w:rsidR="00E63CC5">
        <w:rPr>
          <w:rFonts w:hint="eastAsia"/>
          <w:sz w:val="18"/>
        </w:rPr>
        <w:t>，并</w:t>
      </w:r>
      <w:r w:rsidR="00967E44">
        <w:rPr>
          <w:rFonts w:hint="eastAsia"/>
          <w:sz w:val="18"/>
        </w:rPr>
        <w:t>最终</w:t>
      </w:r>
      <w:r w:rsidR="00E63CC5">
        <w:rPr>
          <w:rFonts w:hint="eastAsia"/>
          <w:sz w:val="18"/>
        </w:rPr>
        <w:t>使用设计模式完成</w:t>
      </w:r>
      <w:r w:rsidR="000E6353">
        <w:rPr>
          <w:rFonts w:hint="eastAsia"/>
          <w:sz w:val="18"/>
        </w:rPr>
        <w:t>开发</w:t>
      </w:r>
      <w:r w:rsidR="005A709F">
        <w:rPr>
          <w:rFonts w:hint="eastAsia"/>
          <w:sz w:val="18"/>
        </w:rPr>
        <w:t>。</w:t>
      </w:r>
      <w:r w:rsidR="00E47130">
        <w:rPr>
          <w:rFonts w:hint="eastAsia"/>
          <w:sz w:val="18"/>
        </w:rPr>
        <w:t>到</w:t>
      </w:r>
      <w:r w:rsidR="00D001A9">
        <w:rPr>
          <w:rFonts w:hint="eastAsia"/>
          <w:sz w:val="18"/>
        </w:rPr>
        <w:t>最后对设计模式</w:t>
      </w:r>
      <w:r w:rsidR="00E074DE">
        <w:rPr>
          <w:rFonts w:hint="eastAsia"/>
          <w:sz w:val="18"/>
        </w:rPr>
        <w:t>展开</w:t>
      </w:r>
      <w:r w:rsidR="00D001A9">
        <w:rPr>
          <w:rFonts w:hint="eastAsia"/>
          <w:sz w:val="18"/>
        </w:rPr>
        <w:t>讲解</w:t>
      </w:r>
      <w:r w:rsidR="00E074DE">
        <w:rPr>
          <w:rFonts w:hint="eastAsia"/>
          <w:sz w:val="18"/>
        </w:rPr>
        <w:t>时</w:t>
      </w:r>
      <w:r w:rsidR="00D001A9">
        <w:rPr>
          <w:rFonts w:hint="eastAsia"/>
          <w:sz w:val="18"/>
        </w:rPr>
        <w:t>，已经</w:t>
      </w:r>
      <w:r w:rsidR="008958E0">
        <w:rPr>
          <w:rFonts w:hint="eastAsia"/>
          <w:sz w:val="18"/>
        </w:rPr>
        <w:t>是</w:t>
      </w:r>
      <w:r w:rsidR="00D001A9">
        <w:rPr>
          <w:rFonts w:hint="eastAsia"/>
          <w:sz w:val="18"/>
        </w:rPr>
        <w:t>水到渠成</w:t>
      </w:r>
      <w:r w:rsidR="00E074DE">
        <w:rPr>
          <w:rFonts w:hint="eastAsia"/>
          <w:sz w:val="18"/>
        </w:rPr>
        <w:t>，</w:t>
      </w:r>
      <w:r w:rsidR="00E95AB7">
        <w:rPr>
          <w:rFonts w:hint="eastAsia"/>
          <w:sz w:val="18"/>
        </w:rPr>
        <w:t>清除了</w:t>
      </w:r>
      <w:r w:rsidR="00E074DE">
        <w:rPr>
          <w:rFonts w:hint="eastAsia"/>
          <w:sz w:val="18"/>
        </w:rPr>
        <w:t>理解</w:t>
      </w:r>
      <w:r w:rsidR="000C72FA">
        <w:rPr>
          <w:rFonts w:hint="eastAsia"/>
          <w:sz w:val="18"/>
        </w:rPr>
        <w:t>上</w:t>
      </w:r>
      <w:r w:rsidR="00E074DE">
        <w:rPr>
          <w:rFonts w:hint="eastAsia"/>
          <w:sz w:val="18"/>
        </w:rPr>
        <w:t>的障碍</w:t>
      </w:r>
      <w:r w:rsidR="00D001A9">
        <w:rPr>
          <w:rFonts w:hint="eastAsia"/>
          <w:sz w:val="18"/>
        </w:rPr>
        <w:t>。</w:t>
      </w:r>
    </w:p>
    <w:p w:rsidR="00664CD8" w:rsidRDefault="000C72FA" w:rsidP="009D4FC7">
      <w:pPr>
        <w:snapToGrid w:val="0"/>
        <w:spacing w:line="280" w:lineRule="atLeast"/>
        <w:ind w:firstLine="360"/>
        <w:rPr>
          <w:sz w:val="18"/>
        </w:rPr>
      </w:pPr>
      <w:r>
        <w:rPr>
          <w:rFonts w:hint="eastAsia"/>
          <w:sz w:val="18"/>
        </w:rPr>
        <w:t>本书共</w:t>
      </w:r>
      <w:r>
        <w:rPr>
          <w:rFonts w:hint="eastAsia"/>
          <w:sz w:val="18"/>
        </w:rPr>
        <w:t>2</w:t>
      </w:r>
      <w:r>
        <w:rPr>
          <w:sz w:val="18"/>
        </w:rPr>
        <w:t>7</w:t>
      </w:r>
      <w:r>
        <w:rPr>
          <w:rFonts w:hint="eastAsia"/>
          <w:sz w:val="18"/>
        </w:rPr>
        <w:t>章，第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章介绍了设计模式和设计原则。</w:t>
      </w:r>
      <w:r w:rsidR="009E4670">
        <w:rPr>
          <w:rFonts w:hint="eastAsia"/>
          <w:sz w:val="18"/>
        </w:rPr>
        <w:t>第</w:t>
      </w:r>
      <w:r w:rsidR="009E4670">
        <w:rPr>
          <w:rFonts w:hint="eastAsia"/>
          <w:sz w:val="18"/>
        </w:rPr>
        <w:t>3</w:t>
      </w:r>
      <w:r w:rsidR="009E4670">
        <w:rPr>
          <w:rFonts w:hint="eastAsia"/>
          <w:sz w:val="18"/>
        </w:rPr>
        <w:t>～</w:t>
      </w:r>
      <w:r w:rsidR="009E4670">
        <w:rPr>
          <w:sz w:val="18"/>
        </w:rPr>
        <w:t>26</w:t>
      </w:r>
      <w:r w:rsidR="009E4670">
        <w:rPr>
          <w:rFonts w:hint="eastAsia"/>
          <w:sz w:val="18"/>
        </w:rPr>
        <w:t>章进入设计模式的详细讲解。第</w:t>
      </w:r>
      <w:r w:rsidR="009E4670">
        <w:rPr>
          <w:rFonts w:hint="eastAsia"/>
          <w:sz w:val="18"/>
        </w:rPr>
        <w:t>2</w:t>
      </w:r>
      <w:r w:rsidR="009E4670">
        <w:rPr>
          <w:sz w:val="18"/>
        </w:rPr>
        <w:t>7</w:t>
      </w:r>
      <w:r w:rsidR="009E4670">
        <w:rPr>
          <w:rFonts w:hint="eastAsia"/>
          <w:sz w:val="18"/>
        </w:rPr>
        <w:t>章重点讲解了从</w:t>
      </w:r>
      <w:r w:rsidR="009E4670">
        <w:rPr>
          <w:rFonts w:hint="eastAsia"/>
          <w:sz w:val="18"/>
        </w:rPr>
        <w:t>2</w:t>
      </w:r>
      <w:r w:rsidR="009E4670">
        <w:rPr>
          <w:sz w:val="18"/>
        </w:rPr>
        <w:t>3</w:t>
      </w:r>
      <w:r w:rsidR="009E4670">
        <w:rPr>
          <w:rFonts w:hint="eastAsia"/>
          <w:sz w:val="18"/>
        </w:rPr>
        <w:t>种设计模式中提炼出来的</w:t>
      </w:r>
      <w:r w:rsidR="009E4670">
        <w:rPr>
          <w:rFonts w:hint="eastAsia"/>
          <w:sz w:val="18"/>
        </w:rPr>
        <w:t>1</w:t>
      </w:r>
      <w:r w:rsidR="009E4670">
        <w:rPr>
          <w:sz w:val="18"/>
        </w:rPr>
        <w:t>0</w:t>
      </w:r>
      <w:r w:rsidR="009E4670">
        <w:rPr>
          <w:rFonts w:hint="eastAsia"/>
          <w:sz w:val="18"/>
        </w:rPr>
        <w:t>种设计手法</w:t>
      </w:r>
      <w:r w:rsidR="001D2F71">
        <w:rPr>
          <w:rFonts w:hint="eastAsia"/>
          <w:sz w:val="18"/>
        </w:rPr>
        <w:t>，这</w:t>
      </w:r>
      <w:r w:rsidR="006A4AC6">
        <w:rPr>
          <w:rFonts w:hint="eastAsia"/>
          <w:sz w:val="18"/>
        </w:rPr>
        <w:t>也</w:t>
      </w:r>
      <w:bookmarkStart w:id="0" w:name="_GoBack"/>
      <w:bookmarkEnd w:id="0"/>
      <w:r w:rsidR="001D2F71">
        <w:rPr>
          <w:rFonts w:hint="eastAsia"/>
          <w:sz w:val="18"/>
        </w:rPr>
        <w:t>是本书独有的内容。</w:t>
      </w:r>
    </w:p>
    <w:p w:rsidR="002823D6" w:rsidRPr="000742A3" w:rsidRDefault="00506596" w:rsidP="000742A3">
      <w:pPr>
        <w:snapToGrid w:val="0"/>
        <w:spacing w:line="280" w:lineRule="atLeast"/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本书</w:t>
      </w:r>
      <w:r w:rsidR="00B72A46">
        <w:rPr>
          <w:rFonts w:hint="eastAsia"/>
          <w:sz w:val="18"/>
        </w:rPr>
        <w:t>适合具备一定面向对象语言基础，希望在程序设计上有所提升的开发人员</w:t>
      </w:r>
      <w:r w:rsidR="00034F8A">
        <w:rPr>
          <w:rFonts w:hint="eastAsia"/>
          <w:sz w:val="18"/>
        </w:rPr>
        <w:t>，以及想要系统学习设计模式的</w:t>
      </w:r>
      <w:r w:rsidR="0019254D">
        <w:rPr>
          <w:rFonts w:hint="eastAsia"/>
          <w:sz w:val="18"/>
        </w:rPr>
        <w:t>程序员</w:t>
      </w:r>
      <w:r w:rsidR="00034F8A">
        <w:rPr>
          <w:rFonts w:hint="eastAsia"/>
          <w:sz w:val="18"/>
        </w:rPr>
        <w:t>。</w:t>
      </w:r>
    </w:p>
    <w:sectPr w:rsidR="002823D6" w:rsidRPr="000742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943" w:h="13665" w:code="211"/>
      <w:pgMar w:top="1588" w:right="1304" w:bottom="1304" w:left="1304" w:header="851" w:footer="567" w:gutter="0"/>
      <w:pgNumType w:start="1"/>
      <w:cols w:space="720"/>
      <w:noEndnote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168" w:rsidRDefault="00516168" w:rsidP="002823D6">
      <w:pPr>
        <w:spacing w:line="240" w:lineRule="auto"/>
        <w:ind w:firstLine="420"/>
      </w:pPr>
      <w:r>
        <w:separator/>
      </w:r>
    </w:p>
  </w:endnote>
  <w:endnote w:type="continuationSeparator" w:id="0">
    <w:p w:rsidR="00516168" w:rsidRDefault="00516168" w:rsidP="002823D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兰亭粗黑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80" w:rsidRDefault="00443980">
    <w:pPr>
      <w:pStyle w:val="a5"/>
      <w:ind w:firstLine="43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80" w:rsidRDefault="00443980">
    <w:pPr>
      <w:pStyle w:val="a5"/>
      <w:ind w:firstLine="43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80" w:rsidRDefault="00443980">
    <w:pPr>
      <w:pStyle w:val="a5"/>
      <w:ind w:firstLine="43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168" w:rsidRDefault="00516168" w:rsidP="002823D6">
      <w:pPr>
        <w:spacing w:line="240" w:lineRule="auto"/>
        <w:ind w:firstLine="420"/>
      </w:pPr>
      <w:r>
        <w:separator/>
      </w:r>
    </w:p>
  </w:footnote>
  <w:footnote w:type="continuationSeparator" w:id="0">
    <w:p w:rsidR="00516168" w:rsidRDefault="00516168" w:rsidP="002823D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80" w:rsidRDefault="00033495">
    <w:pPr>
      <w:pStyle w:val="a5"/>
      <w:framePr w:w="567" w:wrap="around" w:vAnchor="text" w:hAnchor="page" w:x="625" w:y="1"/>
      <w:spacing w:line="220" w:lineRule="atLeast"/>
      <w:jc w:val="right"/>
      <w:rPr>
        <w:rFonts w:ascii="方正兰亭粗黑简体" w:eastAsia="方正兰亭粗黑简体" w:hAnsi="Arial"/>
        <w:noProof/>
        <w:color w:val="808080"/>
        <w:sz w:val="22"/>
        <w:szCs w:val="22"/>
      </w:rPr>
    </w:pPr>
    <w:r>
      <w:rPr>
        <w:rFonts w:ascii="方正兰亭粗黑简体" w:eastAsia="方正兰亭粗黑简体" w:hAnsi="Arial"/>
        <w:noProof/>
        <w:color w:val="808080"/>
        <w:sz w:val="22"/>
        <w:szCs w:val="22"/>
      </w:rPr>
      <w:fldChar w:fldCharType="begin"/>
    </w:r>
    <w:r>
      <w:rPr>
        <w:rFonts w:ascii="方正兰亭粗黑简体" w:eastAsia="方正兰亭粗黑简体" w:hAnsi="Arial"/>
        <w:noProof/>
        <w:color w:val="808080"/>
        <w:sz w:val="22"/>
        <w:szCs w:val="22"/>
      </w:rPr>
      <w:instrText xml:space="preserve">PAGE  </w:instrText>
    </w:r>
    <w:r>
      <w:rPr>
        <w:rFonts w:ascii="方正兰亭粗黑简体" w:eastAsia="方正兰亭粗黑简体" w:hAnsi="Arial"/>
        <w:noProof/>
        <w:color w:val="808080"/>
        <w:sz w:val="22"/>
        <w:szCs w:val="22"/>
      </w:rPr>
      <w:fldChar w:fldCharType="separate"/>
    </w:r>
    <w:r>
      <w:rPr>
        <w:rFonts w:ascii="方正兰亭粗黑简体" w:eastAsia="方正兰亭粗黑简体" w:hAnsi="Arial"/>
        <w:noProof/>
        <w:color w:val="808080"/>
        <w:sz w:val="22"/>
        <w:szCs w:val="22"/>
      </w:rPr>
      <w:t>2</w:t>
    </w:r>
    <w:r>
      <w:rPr>
        <w:rFonts w:ascii="方正兰亭粗黑简体" w:eastAsia="方正兰亭粗黑简体" w:hAnsi="Arial"/>
        <w:noProof/>
        <w:color w:val="808080"/>
        <w:sz w:val="22"/>
        <w:szCs w:val="22"/>
      </w:rPr>
      <w:fldChar w:fldCharType="end"/>
    </w:r>
  </w:p>
  <w:p w:rsidR="00443980" w:rsidRDefault="00033495">
    <w:pPr>
      <w:tabs>
        <w:tab w:val="left" w:pos="1554"/>
      </w:tabs>
      <w:spacing w:line="0" w:lineRule="atLeast"/>
      <w:ind w:leftChars="-50" w:left="-105" w:firstLineChars="0" w:firstLine="0"/>
      <w:rPr>
        <w:rFonts w:ascii="MingLiU" w:eastAsia="MingLiU" w:hAnsi="MingLiU" w:cs="MingLiU"/>
        <w:color w:val="000000"/>
        <w:spacing w:val="4"/>
        <w:sz w:val="24"/>
        <w:szCs w:val="24"/>
      </w:rPr>
    </w:pPr>
    <w:r>
      <w:rPr>
        <w:rFonts w:ascii="方正兰亭粗黑简体" w:eastAsia="方正兰亭粗黑简体" w:hAnsi="Arial" w:cs="Arial" w:hint="eastAsia"/>
        <w:b/>
        <w:bCs/>
        <w:noProof/>
        <w:color w:val="808080"/>
        <w:sz w:val="22"/>
      </w:rPr>
      <w:t>│</w:t>
    </w:r>
    <w:r>
      <w:rPr>
        <w:rFonts w:ascii="方正兰亭粗黑简体" w:eastAsia="方正兰亭粗黑简体" w:hAnsi="Arial" w:cs="Arial"/>
        <w:noProof/>
        <w:color w:val="808080"/>
        <w:sz w:val="22"/>
      </w:rPr>
      <w:t>Android</w:t>
    </w:r>
    <w:r>
      <w:rPr>
        <w:rFonts w:ascii="方正兰亭粗黑简体" w:eastAsia="方正兰亭粗黑简体" w:hAnsi="Arial" w:cs="Arial" w:hint="eastAsia"/>
        <w:noProof/>
        <w:color w:val="808080"/>
        <w:sz w:val="22"/>
      </w:rPr>
      <w:t>云计算应用开发入门与实战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80" w:rsidRPr="002823D6" w:rsidRDefault="00443980" w:rsidP="002823D6">
    <w:pPr>
      <w:tabs>
        <w:tab w:val="left" w:pos="1554"/>
      </w:tabs>
      <w:wordWrap w:val="0"/>
      <w:spacing w:line="0" w:lineRule="atLeast"/>
      <w:ind w:rightChars="-50" w:right="-105" w:firstLineChars="0" w:firstLine="0"/>
      <w:jc w:val="right"/>
      <w:rPr>
        <w:rFonts w:ascii="MingLiU" w:eastAsiaTheme="minorEastAsia" w:hAnsi="MingLiU" w:cs="MingLiU"/>
        <w:color w:val="000000"/>
        <w:spacing w:val="4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80" w:rsidRDefault="002823D6">
    <w:pPr>
      <w:ind w:firstLine="40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</wp:posOffset>
              </wp:positionH>
              <wp:positionV relativeFrom="paragraph">
                <wp:posOffset>7635875</wp:posOffset>
              </wp:positionV>
              <wp:extent cx="430530" cy="1675130"/>
              <wp:effectExtent l="17780" t="19050" r="278765" b="17145"/>
              <wp:wrapNone/>
              <wp:docPr id="4" name="对话气泡: 矩形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 rot="-5400000">
                        <a:off x="0" y="0"/>
                        <a:ext cx="430530" cy="1675130"/>
                      </a:xfrm>
                      <a:prstGeom prst="wedgeRectCallout">
                        <a:avLst>
                          <a:gd name="adj1" fmla="val -20833"/>
                          <a:gd name="adj2" fmla="val 62500"/>
                        </a:avLst>
                      </a:prstGeom>
                      <a:solidFill>
                        <a:srgbClr val="A5A5A5"/>
                      </a:solidFill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3980" w:rsidRDefault="00033495">
                          <w:pPr>
                            <w:pStyle w:val="a7"/>
                            <w:spacing w:before="0" w:beforeAutospacing="0" w:after="0" w:afterAutospacing="0"/>
                            <w:ind w:firstLine="1120"/>
                            <w:jc w:val="center"/>
                            <w:rPr>
                              <w:rFonts w:cs="宋体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FFFF"/>
                              <w:kern w:val="24"/>
                              <w:sz w:val="56"/>
                              <w:szCs w:val="56"/>
                            </w:rPr>
                            <w:t>Chapter 2</w:t>
                          </w:r>
                        </w:p>
                      </w:txbxContent>
                    </wps:txbx>
                    <wps:bodyPr rot="0" vert="eaVert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对话气泡: 矩形 4" o:spid="_x0000_s1026" type="#_x0000_t61" style="position:absolute;left:0;text-align:left;margin-left:-4.35pt;margin-top:601.25pt;width:33.9pt;height:131.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" adj="6300,24300" fillcolor="#a5a5a5" strokeweight="2pt">
              <v:path arrowok="t"/>
              <o:lock v:ext="edit" aspectratio="t"/>
              <v:textbox style="layout-flow:vertical-ideographic">
                <w:txbxContent>
                  <w:p w:rsidR="00443980" w:rsidRDefault="00033495">
                    <w:pPr>
                      <w:pStyle w:val="a7"/>
                      <w:spacing w:before="0" w:beforeAutospacing="0" w:after="0" w:afterAutospacing="0"/>
                      <w:ind w:firstLine="1120"/>
                      <w:jc w:val="center"/>
                      <w:rPr>
                        <w:rFonts w:cs="宋体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kern w:val="24"/>
                        <w:sz w:val="56"/>
                        <w:szCs w:val="56"/>
                      </w:rPr>
                      <w:t>Chapter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930275</wp:posOffset>
              </wp:positionH>
              <wp:positionV relativeFrom="paragraph">
                <wp:posOffset>8019415</wp:posOffset>
              </wp:positionV>
              <wp:extent cx="151130" cy="962025"/>
              <wp:effectExtent l="19685" t="14605" r="218440" b="15240"/>
              <wp:wrapNone/>
              <wp:docPr id="3" name="对话气泡: 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151130" cy="962025"/>
                      </a:xfrm>
                      <a:prstGeom prst="wedgeRectCallout">
                        <a:avLst>
                          <a:gd name="adj1" fmla="val -20833"/>
                          <a:gd name="adj2" fmla="val 62500"/>
                        </a:avLst>
                      </a:prstGeom>
                      <a:solidFill>
                        <a:srgbClr val="4F81BD"/>
                      </a:solidFill>
                      <a:ln w="254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3980" w:rsidRDefault="00033495">
                          <w:pPr>
                            <w:ind w:firstLine="420"/>
                            <w:jc w:val="center"/>
                          </w:pPr>
                          <w:r>
                            <w:t>Chapter 2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对话气泡: 矩形 3" o:spid="_x0000_s1027" type="#_x0000_t61" style="position:absolute;left:0;text-align:left;margin-left:73.25pt;margin-top:631.45pt;width:11.9pt;height:75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" adj="6300,24300" fillcolor="#4f81bd" strokecolor="#243f60" strokeweight="2pt">
              <v:textbox>
                <w:txbxContent>
                  <w:p w:rsidR="00443980" w:rsidRDefault="00033495">
                    <w:pPr>
                      <w:ind w:firstLine="420"/>
                      <w:jc w:val="center"/>
                    </w:pPr>
                    <w:r>
                      <w:t>Chapter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782320</wp:posOffset>
              </wp:positionH>
              <wp:positionV relativeFrom="paragraph">
                <wp:posOffset>8025765</wp:posOffset>
              </wp:positionV>
              <wp:extent cx="233045" cy="1000125"/>
              <wp:effectExtent l="17780" t="17780" r="201295" b="15875"/>
              <wp:wrapNone/>
              <wp:docPr id="2" name="对话气泡: 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3045" cy="1000125"/>
                      </a:xfrm>
                      <a:prstGeom prst="wedgeRectCallout">
                        <a:avLst>
                          <a:gd name="adj1" fmla="val -20833"/>
                          <a:gd name="adj2" fmla="val 62500"/>
                        </a:avLst>
                      </a:prstGeom>
                      <a:solidFill>
                        <a:srgbClr val="4F81BD"/>
                      </a:solidFill>
                      <a:ln w="254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3980" w:rsidRDefault="00443980">
                          <w:pPr>
                            <w:ind w:firstLine="42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对话气泡: 矩形 2" o:spid="_x0000_s1028" type="#_x0000_t61" style="position:absolute;left:0;text-align:left;margin-left:61.6pt;margin-top:631.95pt;width:18.35pt;height:78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" adj="6300,24300" fillcolor="#4f81bd" strokecolor="#243f60" strokeweight="2pt">
              <v:textbox>
                <w:txbxContent>
                  <w:p w:rsidR="00443980" w:rsidRDefault="00443980">
                    <w:pPr>
                      <w:ind w:firstLine="420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3456305</wp:posOffset>
              </wp:positionH>
              <wp:positionV relativeFrom="paragraph">
                <wp:posOffset>615315</wp:posOffset>
              </wp:positionV>
              <wp:extent cx="631190" cy="165735"/>
              <wp:effectExtent l="8255" t="5715" r="8255" b="0"/>
              <wp:wrapNone/>
              <wp:docPr id="1" name="文本框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>
                        <a:off x="0" y="0"/>
                        <a:ext cx="631190" cy="16573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823D6" w:rsidRDefault="002823D6" w:rsidP="002823D6">
                          <w:pPr>
                            <w:pStyle w:val="a7"/>
                            <w:spacing w:before="0" w:beforeAutospacing="0" w:after="0" w:afterAutospacing="0"/>
                            <w:ind w:firstLine="1446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/>
                              <w:sz w:val="72"/>
                              <w:szCs w:val="72"/>
                            </w:rPr>
                            <w:t>Chapter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left:0;text-align:left;margin-left:272.15pt;margin-top:48.45pt;width:49.7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" filled="f" stroked="f">
              <v:stroke joinstyle="round"/>
              <o:lock v:ext="edit" aspectratio="t" shapetype="t"/>
              <v:textbox style="mso-fit-shape-to-text:t">
                <w:txbxContent>
                  <w:p w:rsidR="002823D6" w:rsidRDefault="002823D6" w:rsidP="002823D6">
                    <w:pPr>
                      <w:pStyle w:val="a7"/>
                      <w:spacing w:before="0" w:beforeAutospacing="0" w:after="0" w:afterAutospacing="0"/>
                      <w:ind w:firstLine="1446"/>
                      <w:jc w:val="center"/>
                    </w:pPr>
                    <w:r>
                      <w:rPr>
                        <w:rFonts w:ascii="Times New Roman" w:hAnsi="Times New Roman"/>
                        <w:b/>
                        <w:bCs/>
                        <w:color w:val="FFFFFF"/>
                        <w:sz w:val="72"/>
                        <w:szCs w:val="72"/>
                      </w:rPr>
                      <w:t>Chapter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4AB"/>
    <w:rsid w:val="00020A63"/>
    <w:rsid w:val="00033495"/>
    <w:rsid w:val="00034F8A"/>
    <w:rsid w:val="000374C9"/>
    <w:rsid w:val="000574AB"/>
    <w:rsid w:val="000742A3"/>
    <w:rsid w:val="00087DA6"/>
    <w:rsid w:val="000C72FA"/>
    <w:rsid w:val="000E53DF"/>
    <w:rsid w:val="000E6353"/>
    <w:rsid w:val="00117429"/>
    <w:rsid w:val="00160D3A"/>
    <w:rsid w:val="0019254D"/>
    <w:rsid w:val="001D2F71"/>
    <w:rsid w:val="00244DCD"/>
    <w:rsid w:val="002823D6"/>
    <w:rsid w:val="00292F57"/>
    <w:rsid w:val="002C0693"/>
    <w:rsid w:val="002C3981"/>
    <w:rsid w:val="002E102F"/>
    <w:rsid w:val="002F603D"/>
    <w:rsid w:val="00327679"/>
    <w:rsid w:val="00443980"/>
    <w:rsid w:val="00463408"/>
    <w:rsid w:val="00463EF2"/>
    <w:rsid w:val="004D7C3E"/>
    <w:rsid w:val="00506596"/>
    <w:rsid w:val="00516168"/>
    <w:rsid w:val="0056748B"/>
    <w:rsid w:val="00570706"/>
    <w:rsid w:val="005A709F"/>
    <w:rsid w:val="005A7E17"/>
    <w:rsid w:val="005B58E2"/>
    <w:rsid w:val="005D296E"/>
    <w:rsid w:val="00621A05"/>
    <w:rsid w:val="00655066"/>
    <w:rsid w:val="00664CD8"/>
    <w:rsid w:val="006669D2"/>
    <w:rsid w:val="00677DF2"/>
    <w:rsid w:val="00687448"/>
    <w:rsid w:val="00697DC4"/>
    <w:rsid w:val="006A4AC6"/>
    <w:rsid w:val="006B1A89"/>
    <w:rsid w:val="006D4DB7"/>
    <w:rsid w:val="006E5C0A"/>
    <w:rsid w:val="00755F20"/>
    <w:rsid w:val="007C2B54"/>
    <w:rsid w:val="00816399"/>
    <w:rsid w:val="00861A0F"/>
    <w:rsid w:val="008958E0"/>
    <w:rsid w:val="008E3736"/>
    <w:rsid w:val="00947997"/>
    <w:rsid w:val="00966915"/>
    <w:rsid w:val="00967E44"/>
    <w:rsid w:val="00997E26"/>
    <w:rsid w:val="009D3111"/>
    <w:rsid w:val="009D4FC7"/>
    <w:rsid w:val="009E4670"/>
    <w:rsid w:val="009F4EEB"/>
    <w:rsid w:val="00A01D2D"/>
    <w:rsid w:val="00A02326"/>
    <w:rsid w:val="00A45FE6"/>
    <w:rsid w:val="00B21A05"/>
    <w:rsid w:val="00B4406D"/>
    <w:rsid w:val="00B44907"/>
    <w:rsid w:val="00B63EE3"/>
    <w:rsid w:val="00B72A46"/>
    <w:rsid w:val="00BC4F6F"/>
    <w:rsid w:val="00C51153"/>
    <w:rsid w:val="00C640E1"/>
    <w:rsid w:val="00D001A9"/>
    <w:rsid w:val="00D4433C"/>
    <w:rsid w:val="00D72C7C"/>
    <w:rsid w:val="00DE39F8"/>
    <w:rsid w:val="00DF5656"/>
    <w:rsid w:val="00E074DE"/>
    <w:rsid w:val="00E1305B"/>
    <w:rsid w:val="00E47130"/>
    <w:rsid w:val="00E531A2"/>
    <w:rsid w:val="00E63CC5"/>
    <w:rsid w:val="00E73747"/>
    <w:rsid w:val="00E95AB7"/>
    <w:rsid w:val="00EB332A"/>
    <w:rsid w:val="00EF2F7F"/>
    <w:rsid w:val="00F439CA"/>
    <w:rsid w:val="00F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7696E"/>
  <w15:chartTrackingRefBased/>
  <w15:docId w15:val="{9CEC3FD3-DBE7-44BE-B4F1-3F5951F6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23D6"/>
    <w:pPr>
      <w:widowControl w:val="0"/>
      <w:topLinePunct/>
      <w:spacing w:line="320" w:lineRule="atLeast"/>
      <w:ind w:firstLineChars="200" w:firstLine="20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823D6"/>
    <w:pPr>
      <w:pBdr>
        <w:bottom w:val="single" w:sz="6" w:space="1" w:color="auto"/>
      </w:pBd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3D6"/>
    <w:rPr>
      <w:sz w:val="18"/>
      <w:szCs w:val="18"/>
    </w:rPr>
  </w:style>
  <w:style w:type="paragraph" w:styleId="a5">
    <w:name w:val="footer"/>
    <w:aliases w:val="f"/>
    <w:basedOn w:val="a"/>
    <w:link w:val="a6"/>
    <w:unhideWhenUsed/>
    <w:rsid w:val="002823D6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aliases w:val="f 字符"/>
    <w:basedOn w:val="a0"/>
    <w:link w:val="a5"/>
    <w:uiPriority w:val="99"/>
    <w:rsid w:val="002823D6"/>
    <w:rPr>
      <w:sz w:val="18"/>
      <w:szCs w:val="18"/>
    </w:rPr>
  </w:style>
  <w:style w:type="paragraph" w:styleId="a7">
    <w:name w:val="Normal (Web)"/>
    <w:basedOn w:val="a"/>
    <w:uiPriority w:val="99"/>
    <w:semiHidden/>
    <w:rsid w:val="002823D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EF7EB-2608-2547-A02D-9E21B202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张爽</dc:creator>
  <cp:keywords/>
  <dc:description/>
  <cp:lastModifiedBy>一鸣 李</cp:lastModifiedBy>
  <cp:revision>75</cp:revision>
  <dcterms:created xsi:type="dcterms:W3CDTF">2017-09-20T05:11:00Z</dcterms:created>
  <dcterms:modified xsi:type="dcterms:W3CDTF">2024-03-18T01:56:00Z</dcterms:modified>
</cp:coreProperties>
</file>