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8E05" w14:textId="77777777" w:rsidR="00496099" w:rsidRDefault="00000000">
      <w:pPr>
        <w:ind w:firstLine="0"/>
        <w:jc w:val="center"/>
        <w:rPr>
          <w:b/>
          <w:smallCaps/>
          <w:szCs w:val="28"/>
        </w:rPr>
      </w:pPr>
      <w:r>
        <w:rPr>
          <w:b/>
          <w:szCs w:val="28"/>
        </w:rPr>
        <w:t>Министерство науки и высшего образования Российской Федерации</w:t>
      </w:r>
    </w:p>
    <w:p w14:paraId="18181030" w14:textId="77777777" w:rsidR="00496099" w:rsidRDefault="00000000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6E31C804" w14:textId="77777777" w:rsidR="00496099" w:rsidRDefault="00000000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НАЦИОНАЛЬНЫЙ ИССЛЕДОВАТЕЛЬСКИЙ УНИВЕРСИТЕТ ИТМО</w:t>
      </w:r>
    </w:p>
    <w:p w14:paraId="06D345B5" w14:textId="77777777" w:rsidR="00496099" w:rsidRDefault="00000000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ITMO University</w:t>
      </w:r>
    </w:p>
    <w:p w14:paraId="7225D4CB" w14:textId="77777777" w:rsidR="00496099" w:rsidRDefault="00496099">
      <w:pPr>
        <w:ind w:firstLine="0"/>
        <w:jc w:val="center"/>
        <w:rPr>
          <w:b/>
        </w:rPr>
      </w:pPr>
    </w:p>
    <w:p w14:paraId="306157BF" w14:textId="77777777" w:rsidR="00496099" w:rsidRDefault="00496099">
      <w:pPr>
        <w:ind w:firstLine="0"/>
        <w:jc w:val="center"/>
        <w:rPr>
          <w:b/>
        </w:rPr>
      </w:pPr>
    </w:p>
    <w:p w14:paraId="217018B9" w14:textId="77777777" w:rsidR="00496099" w:rsidRDefault="00496099">
      <w:pPr>
        <w:ind w:firstLine="0"/>
        <w:jc w:val="center"/>
        <w:rPr>
          <w:b/>
        </w:rPr>
      </w:pPr>
    </w:p>
    <w:p w14:paraId="64713EFB" w14:textId="332E6DF0" w:rsidR="00496099" w:rsidRPr="006E1A02" w:rsidRDefault="00000000">
      <w:pPr>
        <w:ind w:firstLine="0"/>
        <w:jc w:val="center"/>
        <w:rPr>
          <w:b/>
        </w:rPr>
      </w:pPr>
      <w:r>
        <w:rPr>
          <w:b/>
        </w:rPr>
        <w:t xml:space="preserve">ОТЧЕТ ПО </w:t>
      </w:r>
      <w:r w:rsidR="00E656F9">
        <w:rPr>
          <w:b/>
        </w:rPr>
        <w:t>ПРАКТИЧЕСК</w:t>
      </w:r>
      <w:r>
        <w:rPr>
          <w:b/>
        </w:rPr>
        <w:t>ОЙ</w:t>
      </w:r>
      <w:r w:rsidR="00E656F9">
        <w:rPr>
          <w:b/>
        </w:rPr>
        <w:t xml:space="preserve"> РАБОТ</w:t>
      </w:r>
      <w:r>
        <w:rPr>
          <w:b/>
        </w:rPr>
        <w:t>Е</w:t>
      </w:r>
      <w:r w:rsidR="00425D87">
        <w:rPr>
          <w:b/>
        </w:rPr>
        <w:t xml:space="preserve"> №1</w:t>
      </w:r>
    </w:p>
    <w:p w14:paraId="678A11DA" w14:textId="77777777" w:rsidR="00496099" w:rsidRDefault="00000000">
      <w:pPr>
        <w:tabs>
          <w:tab w:val="center" w:pos="4678"/>
          <w:tab w:val="right" w:pos="9356"/>
        </w:tabs>
        <w:spacing w:before="360" w:after="360"/>
        <w:ind w:firstLine="0"/>
        <w:rPr>
          <w:szCs w:val="28"/>
          <w:u w:val="single"/>
        </w:rPr>
      </w:pPr>
      <w:r>
        <w:rPr>
          <w:b/>
          <w:szCs w:val="28"/>
        </w:rPr>
        <w:t>По дисциплине</w:t>
      </w:r>
      <w:r>
        <w:rPr>
          <w:szCs w:val="28"/>
        </w:rPr>
        <w:t xml:space="preserve"> Инфокоммуникационные системы и технологии</w:t>
      </w:r>
    </w:p>
    <w:p w14:paraId="36DBBCE6" w14:textId="7DF96322" w:rsidR="00496099" w:rsidRDefault="00000000">
      <w:pPr>
        <w:tabs>
          <w:tab w:val="left" w:pos="426"/>
          <w:tab w:val="center" w:pos="4820"/>
          <w:tab w:val="right" w:pos="9356"/>
        </w:tabs>
        <w:spacing w:before="360" w:after="360"/>
        <w:ind w:firstLine="0"/>
        <w:jc w:val="left"/>
        <w:rPr>
          <w:szCs w:val="28"/>
          <w:u w:val="single"/>
        </w:rPr>
      </w:pPr>
      <w:r>
        <w:rPr>
          <w:b/>
          <w:szCs w:val="28"/>
        </w:rPr>
        <w:t>Тема работы</w:t>
      </w:r>
      <w:r>
        <w:rPr>
          <w:szCs w:val="28"/>
        </w:rPr>
        <w:tab/>
        <w:t xml:space="preserve"> </w:t>
      </w:r>
      <w:r w:rsidR="000745A6">
        <w:rPr>
          <w:szCs w:val="28"/>
        </w:rPr>
        <w:t>Оформление отчета согласно ГОСТ 7.32</w:t>
      </w:r>
    </w:p>
    <w:p w14:paraId="26EAA231" w14:textId="77777777" w:rsidR="00496099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ind w:firstLine="0"/>
        <w:rPr>
          <w:szCs w:val="28"/>
        </w:rPr>
      </w:pPr>
      <w:r>
        <w:rPr>
          <w:b/>
          <w:szCs w:val="28"/>
        </w:rPr>
        <w:t>Обучающийся</w:t>
      </w:r>
      <w:r>
        <w:rPr>
          <w:szCs w:val="28"/>
        </w:rPr>
        <w:t xml:space="preserve"> </w:t>
      </w:r>
      <w:r>
        <w:rPr>
          <w:szCs w:val="28"/>
        </w:rPr>
        <w:tab/>
      </w:r>
      <w:r w:rsidR="003262D6">
        <w:rPr>
          <w:szCs w:val="28"/>
        </w:rPr>
        <w:t>Стафеев Иван Алексеевич</w:t>
      </w:r>
    </w:p>
    <w:p w14:paraId="125CF517" w14:textId="77777777" w:rsidR="00496099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ind w:firstLine="0"/>
        <w:rPr>
          <w:szCs w:val="28"/>
        </w:rPr>
      </w:pPr>
      <w:r>
        <w:rPr>
          <w:b/>
          <w:szCs w:val="28"/>
        </w:rPr>
        <w:t>Факультет</w:t>
      </w:r>
      <w:r>
        <w:rPr>
          <w:szCs w:val="28"/>
        </w:rPr>
        <w:t xml:space="preserve"> </w:t>
      </w:r>
      <w:r>
        <w:rPr>
          <w:szCs w:val="28"/>
        </w:rPr>
        <w:tab/>
        <w:t>факультет инфокоммуникационных технологий</w:t>
      </w:r>
    </w:p>
    <w:p w14:paraId="13332B2E" w14:textId="77777777" w:rsidR="00496099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ind w:firstLine="0"/>
        <w:rPr>
          <w:szCs w:val="28"/>
        </w:rPr>
      </w:pPr>
      <w:r>
        <w:rPr>
          <w:b/>
          <w:szCs w:val="28"/>
        </w:rPr>
        <w:t>Группа</w:t>
      </w:r>
      <w:r>
        <w:rPr>
          <w:szCs w:val="28"/>
        </w:rPr>
        <w:t xml:space="preserve"> К31</w:t>
      </w:r>
      <w:r w:rsidR="003262D6">
        <w:rPr>
          <w:szCs w:val="28"/>
        </w:rPr>
        <w:t>21</w:t>
      </w:r>
    </w:p>
    <w:p w14:paraId="2D0C438D" w14:textId="77777777" w:rsidR="00496099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ind w:firstLine="0"/>
        <w:rPr>
          <w:szCs w:val="28"/>
        </w:rPr>
      </w:pPr>
      <w:r>
        <w:rPr>
          <w:b/>
          <w:szCs w:val="28"/>
        </w:rPr>
        <w:t>Направление подготовки</w:t>
      </w:r>
      <w:r>
        <w:rPr>
          <w:szCs w:val="28"/>
        </w:rPr>
        <w:t xml:space="preserve"> 11.03.02 Инфокоммуникационные технологии и системы связи</w:t>
      </w:r>
    </w:p>
    <w:p w14:paraId="4A8848C5" w14:textId="77777777" w:rsidR="00496099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ind w:firstLine="0"/>
        <w:rPr>
          <w:szCs w:val="28"/>
        </w:rPr>
      </w:pPr>
      <w:r>
        <w:rPr>
          <w:b/>
          <w:szCs w:val="28"/>
        </w:rPr>
        <w:t>Образовательная программа</w:t>
      </w:r>
      <w:r>
        <w:rPr>
          <w:szCs w:val="28"/>
        </w:rPr>
        <w:t xml:space="preserve"> Программирование в инфокоммуникационных системах</w:t>
      </w:r>
    </w:p>
    <w:p w14:paraId="695C9185" w14:textId="77777777" w:rsidR="00496099" w:rsidRDefault="00496099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ind w:firstLine="0"/>
        <w:rPr>
          <w:szCs w:val="28"/>
        </w:rPr>
      </w:pPr>
    </w:p>
    <w:p w14:paraId="1F4780FF" w14:textId="77777777" w:rsidR="00496099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ind w:firstLine="0"/>
        <w:rPr>
          <w:szCs w:val="28"/>
          <w:u w:val="single"/>
        </w:rPr>
      </w:pPr>
      <w:r>
        <w:rPr>
          <w:b/>
          <w:szCs w:val="28"/>
        </w:rPr>
        <w:t>Обучающийся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i/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 w:rsidR="00910B13">
        <w:rPr>
          <w:szCs w:val="28"/>
          <w:u w:val="single"/>
        </w:rPr>
        <w:t>Стафеев И.А.</w:t>
      </w:r>
      <w:r>
        <w:rPr>
          <w:szCs w:val="28"/>
          <w:u w:val="single"/>
        </w:rPr>
        <w:tab/>
      </w:r>
    </w:p>
    <w:p w14:paraId="152C7CC6" w14:textId="77777777" w:rsidR="00496099" w:rsidRDefault="00000000">
      <w:pPr>
        <w:tabs>
          <w:tab w:val="center" w:pos="3686"/>
          <w:tab w:val="center" w:pos="5812"/>
          <w:tab w:val="center" w:pos="8222"/>
        </w:tabs>
        <w:spacing w:after="360"/>
        <w:ind w:firstLine="0"/>
        <w:rPr>
          <w:szCs w:val="28"/>
          <w:vertAlign w:val="superscript"/>
        </w:rPr>
      </w:pPr>
      <w:r>
        <w:rPr>
          <w:szCs w:val="28"/>
          <w:vertAlign w:val="superscript"/>
        </w:rPr>
        <w:tab/>
        <w:t>(дата)</w:t>
      </w:r>
      <w:r>
        <w:rPr>
          <w:szCs w:val="28"/>
          <w:vertAlign w:val="superscript"/>
        </w:rPr>
        <w:tab/>
        <w:t>(подпись)</w:t>
      </w:r>
      <w:r>
        <w:rPr>
          <w:szCs w:val="28"/>
          <w:vertAlign w:val="superscript"/>
        </w:rPr>
        <w:tab/>
        <w:t>(Ф.И.О.)</w:t>
      </w:r>
    </w:p>
    <w:p w14:paraId="66BB6C01" w14:textId="77777777" w:rsidR="00496099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ind w:firstLine="0"/>
        <w:rPr>
          <w:szCs w:val="28"/>
          <w:u w:val="single"/>
        </w:rPr>
      </w:pPr>
      <w:r>
        <w:rPr>
          <w:b/>
          <w:szCs w:val="28"/>
        </w:rPr>
        <w:t>Руководитель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i/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  <w:t>Ромакина О.М.</w:t>
      </w:r>
      <w:r>
        <w:rPr>
          <w:szCs w:val="28"/>
          <w:u w:val="single"/>
        </w:rPr>
        <w:tab/>
      </w:r>
    </w:p>
    <w:p w14:paraId="3F2B456B" w14:textId="77777777" w:rsidR="00496099" w:rsidRDefault="00000000" w:rsidP="00BE5957">
      <w:pPr>
        <w:tabs>
          <w:tab w:val="center" w:pos="3686"/>
          <w:tab w:val="center" w:pos="5812"/>
          <w:tab w:val="center" w:pos="8222"/>
        </w:tabs>
        <w:spacing w:after="360"/>
        <w:ind w:firstLine="0"/>
        <w:rPr>
          <w:szCs w:val="28"/>
          <w:vertAlign w:val="superscript"/>
        </w:rPr>
      </w:pPr>
      <w:r>
        <w:rPr>
          <w:szCs w:val="28"/>
          <w:vertAlign w:val="superscript"/>
        </w:rPr>
        <w:tab/>
        <w:t>(дата)</w:t>
      </w:r>
      <w:r>
        <w:rPr>
          <w:szCs w:val="28"/>
          <w:vertAlign w:val="superscript"/>
        </w:rPr>
        <w:tab/>
        <w:t>(подпись)</w:t>
      </w:r>
      <w:r>
        <w:rPr>
          <w:szCs w:val="28"/>
          <w:vertAlign w:val="superscript"/>
        </w:rPr>
        <w:tab/>
        <w:t>(Ф.И.О.</w:t>
      </w:r>
      <w:r w:rsidR="00BE5957">
        <w:rPr>
          <w:szCs w:val="28"/>
          <w:vertAlign w:val="superscript"/>
        </w:rPr>
        <w:t>)</w:t>
      </w:r>
    </w:p>
    <w:p w14:paraId="7A12F8A7" w14:textId="77777777" w:rsidR="00BE5957" w:rsidRPr="00BE5957" w:rsidRDefault="00000000" w:rsidP="00BE5957">
      <w:pPr>
        <w:tabs>
          <w:tab w:val="center" w:pos="3686"/>
          <w:tab w:val="center" w:pos="5812"/>
          <w:tab w:val="center" w:pos="8222"/>
        </w:tabs>
        <w:spacing w:after="360"/>
        <w:ind w:firstLine="0"/>
        <w:rPr>
          <w:szCs w:val="28"/>
          <w:vertAlign w:val="superscript"/>
        </w:rPr>
      </w:pPr>
      <w:r>
        <w:rPr>
          <w:szCs w:val="28"/>
          <w:vertAlign w:val="superscript"/>
        </w:rPr>
        <w:br w:type="page"/>
      </w:r>
    </w:p>
    <w:p w14:paraId="44DA1641" w14:textId="77777777" w:rsidR="00496099" w:rsidRDefault="00000000">
      <w:pPr>
        <w:spacing w:after="28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СОДЕРЖАНИЕ</w:t>
      </w:r>
    </w:p>
    <w:sdt>
      <w:sdtPr>
        <w:rPr>
          <w:sz w:val="28"/>
        </w:rPr>
        <w:id w:val="545714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94918D" w14:textId="77777777" w:rsidR="005B4200" w:rsidRDefault="005B4200">
          <w:pPr>
            <w:pStyle w:val="af0"/>
          </w:pPr>
        </w:p>
        <w:p w14:paraId="688734A9" w14:textId="6182CBE6" w:rsidR="000576E6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31145" w:history="1">
            <w:r w:rsidR="000576E6" w:rsidRPr="009A1E49">
              <w:rPr>
                <w:rStyle w:val="af9"/>
                <w:rFonts w:eastAsia="Arial"/>
                <w:noProof/>
              </w:rPr>
              <w:t>Введение</w:t>
            </w:r>
            <w:r w:rsidR="000576E6">
              <w:rPr>
                <w:noProof/>
                <w:webHidden/>
              </w:rPr>
              <w:tab/>
            </w:r>
            <w:r w:rsidR="000576E6">
              <w:rPr>
                <w:noProof/>
                <w:webHidden/>
              </w:rPr>
              <w:fldChar w:fldCharType="begin"/>
            </w:r>
            <w:r w:rsidR="000576E6">
              <w:rPr>
                <w:noProof/>
                <w:webHidden/>
              </w:rPr>
              <w:instrText xml:space="preserve"> PAGEREF _Toc146531145 \h </w:instrText>
            </w:r>
            <w:r w:rsidR="000576E6">
              <w:rPr>
                <w:noProof/>
                <w:webHidden/>
              </w:rPr>
            </w:r>
            <w:r w:rsidR="000576E6">
              <w:rPr>
                <w:noProof/>
                <w:webHidden/>
              </w:rPr>
              <w:fldChar w:fldCharType="separate"/>
            </w:r>
            <w:r w:rsidR="000576E6">
              <w:rPr>
                <w:noProof/>
                <w:webHidden/>
              </w:rPr>
              <w:t>3</w:t>
            </w:r>
            <w:r w:rsidR="000576E6">
              <w:rPr>
                <w:noProof/>
                <w:webHidden/>
              </w:rPr>
              <w:fldChar w:fldCharType="end"/>
            </w:r>
          </w:hyperlink>
        </w:p>
        <w:p w14:paraId="25FC2B9D" w14:textId="762416B6" w:rsidR="000576E6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531146" w:history="1">
            <w:r w:rsidR="000576E6" w:rsidRPr="009A1E49">
              <w:rPr>
                <w:rStyle w:val="af9"/>
                <w:rFonts w:eastAsia="Arial"/>
                <w:noProof/>
              </w:rPr>
              <w:t>1 Математический текст</w:t>
            </w:r>
            <w:r w:rsidR="000576E6">
              <w:rPr>
                <w:noProof/>
                <w:webHidden/>
              </w:rPr>
              <w:tab/>
            </w:r>
            <w:r w:rsidR="000576E6">
              <w:rPr>
                <w:noProof/>
                <w:webHidden/>
              </w:rPr>
              <w:fldChar w:fldCharType="begin"/>
            </w:r>
            <w:r w:rsidR="000576E6">
              <w:rPr>
                <w:noProof/>
                <w:webHidden/>
              </w:rPr>
              <w:instrText xml:space="preserve"> PAGEREF _Toc146531146 \h </w:instrText>
            </w:r>
            <w:r w:rsidR="000576E6">
              <w:rPr>
                <w:noProof/>
                <w:webHidden/>
              </w:rPr>
            </w:r>
            <w:r w:rsidR="000576E6">
              <w:rPr>
                <w:noProof/>
                <w:webHidden/>
              </w:rPr>
              <w:fldChar w:fldCharType="separate"/>
            </w:r>
            <w:r w:rsidR="000576E6">
              <w:rPr>
                <w:noProof/>
                <w:webHidden/>
              </w:rPr>
              <w:t>4</w:t>
            </w:r>
            <w:r w:rsidR="000576E6">
              <w:rPr>
                <w:noProof/>
                <w:webHidden/>
              </w:rPr>
              <w:fldChar w:fldCharType="end"/>
            </w:r>
          </w:hyperlink>
        </w:p>
        <w:p w14:paraId="5621DA69" w14:textId="71FD4D9B" w:rsidR="000576E6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531147" w:history="1">
            <w:r w:rsidR="000576E6" w:rsidRPr="009A1E49">
              <w:rPr>
                <w:rStyle w:val="af9"/>
                <w:rFonts w:eastAsia="Arial"/>
                <w:noProof/>
              </w:rPr>
              <w:t>2 Таблица с профессиями</w:t>
            </w:r>
            <w:r w:rsidR="000576E6">
              <w:rPr>
                <w:noProof/>
                <w:webHidden/>
              </w:rPr>
              <w:tab/>
            </w:r>
            <w:r w:rsidR="000576E6">
              <w:rPr>
                <w:noProof/>
                <w:webHidden/>
              </w:rPr>
              <w:fldChar w:fldCharType="begin"/>
            </w:r>
            <w:r w:rsidR="000576E6">
              <w:rPr>
                <w:noProof/>
                <w:webHidden/>
              </w:rPr>
              <w:instrText xml:space="preserve"> PAGEREF _Toc146531147 \h </w:instrText>
            </w:r>
            <w:r w:rsidR="000576E6">
              <w:rPr>
                <w:noProof/>
                <w:webHidden/>
              </w:rPr>
            </w:r>
            <w:r w:rsidR="000576E6">
              <w:rPr>
                <w:noProof/>
                <w:webHidden/>
              </w:rPr>
              <w:fldChar w:fldCharType="separate"/>
            </w:r>
            <w:r w:rsidR="000576E6">
              <w:rPr>
                <w:noProof/>
                <w:webHidden/>
              </w:rPr>
              <w:t>9</w:t>
            </w:r>
            <w:r w:rsidR="000576E6">
              <w:rPr>
                <w:noProof/>
                <w:webHidden/>
              </w:rPr>
              <w:fldChar w:fldCharType="end"/>
            </w:r>
          </w:hyperlink>
        </w:p>
        <w:p w14:paraId="6BC4C6B5" w14:textId="4E1215A0" w:rsidR="000576E6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531148" w:history="1">
            <w:r w:rsidR="000576E6" w:rsidRPr="009A1E49">
              <w:rPr>
                <w:rStyle w:val="af9"/>
                <w:rFonts w:eastAsia="Arial"/>
                <w:noProof/>
              </w:rPr>
              <w:t>Заключение</w:t>
            </w:r>
            <w:r w:rsidR="000576E6">
              <w:rPr>
                <w:noProof/>
                <w:webHidden/>
              </w:rPr>
              <w:tab/>
            </w:r>
            <w:r w:rsidR="000576E6">
              <w:rPr>
                <w:noProof/>
                <w:webHidden/>
              </w:rPr>
              <w:fldChar w:fldCharType="begin"/>
            </w:r>
            <w:r w:rsidR="000576E6">
              <w:rPr>
                <w:noProof/>
                <w:webHidden/>
              </w:rPr>
              <w:instrText xml:space="preserve"> PAGEREF _Toc146531148 \h </w:instrText>
            </w:r>
            <w:r w:rsidR="000576E6">
              <w:rPr>
                <w:noProof/>
                <w:webHidden/>
              </w:rPr>
            </w:r>
            <w:r w:rsidR="000576E6">
              <w:rPr>
                <w:noProof/>
                <w:webHidden/>
              </w:rPr>
              <w:fldChar w:fldCharType="separate"/>
            </w:r>
            <w:r w:rsidR="000576E6">
              <w:rPr>
                <w:noProof/>
                <w:webHidden/>
              </w:rPr>
              <w:t>19</w:t>
            </w:r>
            <w:r w:rsidR="000576E6">
              <w:rPr>
                <w:noProof/>
                <w:webHidden/>
              </w:rPr>
              <w:fldChar w:fldCharType="end"/>
            </w:r>
          </w:hyperlink>
        </w:p>
        <w:p w14:paraId="7708026A" w14:textId="7CE4F0F0" w:rsidR="000576E6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531149" w:history="1">
            <w:r w:rsidR="000576E6" w:rsidRPr="009A1E49">
              <w:rPr>
                <w:rStyle w:val="af9"/>
                <w:rFonts w:eastAsia="Arial"/>
                <w:noProof/>
              </w:rPr>
              <w:t>список использованных источников</w:t>
            </w:r>
            <w:r w:rsidR="000576E6">
              <w:rPr>
                <w:noProof/>
                <w:webHidden/>
              </w:rPr>
              <w:tab/>
            </w:r>
            <w:r w:rsidR="000576E6">
              <w:rPr>
                <w:noProof/>
                <w:webHidden/>
              </w:rPr>
              <w:fldChar w:fldCharType="begin"/>
            </w:r>
            <w:r w:rsidR="000576E6">
              <w:rPr>
                <w:noProof/>
                <w:webHidden/>
              </w:rPr>
              <w:instrText xml:space="preserve"> PAGEREF _Toc146531149 \h </w:instrText>
            </w:r>
            <w:r w:rsidR="000576E6">
              <w:rPr>
                <w:noProof/>
                <w:webHidden/>
              </w:rPr>
            </w:r>
            <w:r w:rsidR="000576E6">
              <w:rPr>
                <w:noProof/>
                <w:webHidden/>
              </w:rPr>
              <w:fldChar w:fldCharType="separate"/>
            </w:r>
            <w:r w:rsidR="000576E6">
              <w:rPr>
                <w:noProof/>
                <w:webHidden/>
              </w:rPr>
              <w:t>20</w:t>
            </w:r>
            <w:r w:rsidR="000576E6">
              <w:rPr>
                <w:noProof/>
                <w:webHidden/>
              </w:rPr>
              <w:fldChar w:fldCharType="end"/>
            </w:r>
          </w:hyperlink>
        </w:p>
        <w:p w14:paraId="43D16439" w14:textId="095195AC" w:rsidR="00496099" w:rsidRDefault="00000000" w:rsidP="006E1A02">
          <w:r>
            <w:rPr>
              <w:b/>
              <w:bCs/>
            </w:rPr>
            <w:fldChar w:fldCharType="end"/>
          </w:r>
        </w:p>
      </w:sdtContent>
    </w:sdt>
    <w:p w14:paraId="52FEB6E6" w14:textId="77777777" w:rsidR="00496099" w:rsidRDefault="00000000">
      <w:r>
        <w:br w:type="page"/>
      </w:r>
    </w:p>
    <w:p w14:paraId="123827F1" w14:textId="0F60FEBA" w:rsidR="00C347AB" w:rsidRPr="00C347AB" w:rsidRDefault="00000000" w:rsidP="00C347AB">
      <w:pPr>
        <w:pStyle w:val="1"/>
        <w:ind w:firstLine="0"/>
      </w:pPr>
      <w:bookmarkStart w:id="0" w:name="_heading=h.gjdgxs" w:colFirst="0" w:colLast="0"/>
      <w:bookmarkStart w:id="1" w:name="_Toc146531145"/>
      <w:bookmarkEnd w:id="0"/>
      <w:r>
        <w:lastRenderedPageBreak/>
        <w:t>Введение</w:t>
      </w:r>
      <w:bookmarkEnd w:id="1"/>
    </w:p>
    <w:p w14:paraId="646A0B39" w14:textId="7B827EFB" w:rsidR="00E91579" w:rsidRDefault="00495EAC" w:rsidP="00D676C2">
      <w:pPr>
        <w:spacing w:before="100" w:after="100" w:line="360" w:lineRule="auto"/>
        <w:contextualSpacing/>
      </w:pPr>
      <w:r>
        <w:t xml:space="preserve">Цель работы: </w:t>
      </w:r>
      <w:r w:rsidR="0072359D">
        <w:t>научиться создавать и редактировать текст</w:t>
      </w:r>
      <w:r w:rsidR="00D676C2">
        <w:t xml:space="preserve"> в </w:t>
      </w:r>
      <w:r w:rsidR="0072359D">
        <w:t>программ</w:t>
      </w:r>
      <w:r w:rsidR="00D676C2">
        <w:t>е</w:t>
      </w:r>
      <w:r w:rsidR="0072359D">
        <w:t xml:space="preserve"> </w:t>
      </w:r>
      <w:r w:rsidR="0072359D">
        <w:rPr>
          <w:lang w:val="en-US"/>
        </w:rPr>
        <w:t>Microsoft</w:t>
      </w:r>
      <w:r w:rsidR="0072359D" w:rsidRPr="0072359D">
        <w:t xml:space="preserve"> </w:t>
      </w:r>
      <w:r w:rsidR="0072359D">
        <w:rPr>
          <w:lang w:val="en-US"/>
        </w:rPr>
        <w:t>Word</w:t>
      </w:r>
      <w:r w:rsidR="00D676C2">
        <w:t xml:space="preserve"> с соблюдением правил оформления документов по ГОСТ 7.32.</w:t>
      </w:r>
    </w:p>
    <w:p w14:paraId="2CF2C027" w14:textId="51F54182" w:rsidR="00AF4E80" w:rsidRPr="008C7AC5" w:rsidRDefault="001824EE" w:rsidP="00D676C2">
      <w:pPr>
        <w:spacing w:before="100" w:after="100" w:line="360" w:lineRule="auto"/>
        <w:contextualSpacing/>
      </w:pPr>
      <w:r>
        <w:t>В отчете представлен перепечатанный текст из труда В.А. Зорич</w:t>
      </w:r>
      <w:r w:rsidR="00B96C8D">
        <w:t xml:space="preserve">а </w:t>
      </w:r>
      <w:r w:rsidR="00B96C8D" w:rsidRPr="00B96C8D">
        <w:t>[1</w:t>
      </w:r>
      <w:r w:rsidR="0070323E" w:rsidRPr="0070323E">
        <w:t xml:space="preserve">, </w:t>
      </w:r>
      <w:r w:rsidR="0070323E">
        <w:rPr>
          <w:lang w:val="en-US"/>
        </w:rPr>
        <w:t>c</w:t>
      </w:r>
      <w:r w:rsidR="0070323E" w:rsidRPr="0070323E">
        <w:t>. 464-46</w:t>
      </w:r>
      <w:r w:rsidR="0070323E" w:rsidRPr="00286052">
        <w:t>6</w:t>
      </w:r>
      <w:r w:rsidR="00B96C8D" w:rsidRPr="00B96C8D">
        <w:t>]</w:t>
      </w:r>
      <w:r>
        <w:t>, содержащий математические формулы и изображение, а также таблицы с информацией о вакансиях, связанных с желаемыми должностями.</w:t>
      </w:r>
      <w:r w:rsidRPr="001824EE">
        <w:t xml:space="preserve"> </w:t>
      </w:r>
      <w:r>
        <w:t xml:space="preserve">Информация о вакансиях взята из сервиса </w:t>
      </w:r>
      <w:r>
        <w:rPr>
          <w:lang w:val="en-US"/>
        </w:rPr>
        <w:t>HeadHunte</w:t>
      </w:r>
      <w:r w:rsidR="00263507">
        <w:rPr>
          <w:lang w:val="en-US"/>
        </w:rPr>
        <w:t>r</w:t>
      </w:r>
      <w:r w:rsidR="00263507" w:rsidRPr="00263507">
        <w:t xml:space="preserve"> </w:t>
      </w:r>
      <w:r w:rsidR="00B96C8D" w:rsidRPr="0070323E">
        <w:t>[2]</w:t>
      </w:r>
      <w:r w:rsidR="00DD0910">
        <w:t>.</w:t>
      </w:r>
    </w:p>
    <w:p w14:paraId="0079B535" w14:textId="77777777" w:rsidR="00496099" w:rsidRDefault="00000000" w:rsidP="00C6656D">
      <w:pPr>
        <w:spacing w:before="100" w:after="100"/>
      </w:pPr>
      <w:r>
        <w:br w:type="page"/>
      </w:r>
    </w:p>
    <w:p w14:paraId="582951DF" w14:textId="77777777" w:rsidR="006A624F" w:rsidRPr="009B233A" w:rsidRDefault="00000000" w:rsidP="00132284">
      <w:pPr>
        <w:pStyle w:val="1"/>
        <w:spacing w:after="100" w:line="360" w:lineRule="auto"/>
        <w:jc w:val="left"/>
      </w:pPr>
      <w:bookmarkStart w:id="2" w:name="_heading=h.30j0zll" w:colFirst="0" w:colLast="0"/>
      <w:bookmarkStart w:id="3" w:name="_heading=h.4d34og8" w:colFirst="0" w:colLast="0"/>
      <w:bookmarkStart w:id="4" w:name="_Toc146531146"/>
      <w:bookmarkEnd w:id="2"/>
      <w:bookmarkEnd w:id="3"/>
      <w:r>
        <w:lastRenderedPageBreak/>
        <w:t xml:space="preserve">1 </w:t>
      </w:r>
      <w:r w:rsidR="005110F2">
        <w:t>Математический текст</w:t>
      </w:r>
      <w:bookmarkEnd w:id="4"/>
    </w:p>
    <w:p w14:paraId="4436CAE1" w14:textId="568F4097" w:rsidR="004B023A" w:rsidRDefault="00000000" w:rsidP="004B023A">
      <w:pPr>
        <w:spacing w:before="100" w:after="100" w:line="360" w:lineRule="auto"/>
        <w:contextualSpacing/>
      </w:pPr>
      <w:r w:rsidRPr="003408C0">
        <w:rPr>
          <w:i/>
          <w:iCs/>
        </w:rPr>
        <w:t>2. Локальное приведение гладкого отображения к каноническому виду</w:t>
      </w:r>
      <w:r w:rsidRPr="00683C1C">
        <w:rPr>
          <w:rFonts w:ascii="Bookman Old Style" w:hAnsi="Bookman Old Style"/>
        </w:rPr>
        <w:t>.</w:t>
      </w:r>
      <w:r w:rsidRPr="00D77122">
        <w:rPr>
          <w:i/>
          <w:iCs/>
        </w:rPr>
        <w:t xml:space="preserve"> </w:t>
      </w:r>
      <w:r w:rsidR="00E30BC5">
        <w:t>Мы рассмотрим здесь только один вопрос этого типа, а именно укажем канонический вид, к которому удачным выбором координат можно локально привести любое гладкое отображение, имеющее постоянный ранг.</w:t>
      </w:r>
    </w:p>
    <w:p w14:paraId="0511EA24" w14:textId="44F59203" w:rsidR="000B3C81" w:rsidRDefault="00000000" w:rsidP="000B3C81">
      <w:pPr>
        <w:spacing w:before="100" w:after="100" w:line="360" w:lineRule="auto"/>
        <w:contextualSpacing/>
      </w:pPr>
      <w:r>
        <w:t>Напомним, что рангом гладкого отображения</w:t>
      </w:r>
      <w:r w:rsidR="004F12B6" w:rsidRPr="004F12B6">
        <w:t xml:space="preserve"> </w:t>
      </w:r>
      <m:oMath>
        <m:r>
          <w:rPr>
            <w:rFonts w:ascii="Cambria Math" w:hAnsi="Cambria Math"/>
          </w:rPr>
          <m:t>f:U→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F12B6" w:rsidRPr="004F12B6">
        <w:t xml:space="preserve"> </w:t>
      </w:r>
      <w:r w:rsidR="004F12B6">
        <w:t xml:space="preserve">области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⊂</m:t>
        </m:r>
        <m:r>
          <m:rPr>
            <m:sty m:val="p"/>
          </m:rPr>
          <w:rPr>
            <w:rFonts w:ascii="Cambria Math" w:hAnsi="Cambria Math"/>
          </w:rPr>
          <w:br/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0B3C81">
        <w:t xml:space="preserve"> </w:t>
      </w:r>
      <w:r>
        <w:t xml:space="preserve">в точке </w:t>
      </w:r>
      <m:oMath>
        <m:r>
          <w:rPr>
            <w:rFonts w:ascii="Cambria Math" w:hAnsi="Cambria Math"/>
          </w:rPr>
          <m:t>x∈U</m:t>
        </m:r>
      </m:oMath>
      <w:r w:rsidRPr="000B3C81">
        <w:t xml:space="preserve"> </w:t>
      </w:r>
      <w:r>
        <w:t xml:space="preserve">называется ранг касательного к нему в этой точке линейного отображения, т.е. ранг матрицы </w:t>
      </w:r>
      <m:oMath>
        <m:r>
          <w:rPr>
            <w:rFonts w:ascii="Cambria Math" w:hAnsi="Cambria Math"/>
          </w:rPr>
          <m:t>f'(x)</m:t>
        </m:r>
      </m:oMath>
      <w:r w:rsidR="006960FD" w:rsidRPr="006960FD">
        <w:t>.</w:t>
      </w:r>
      <w:r w:rsidRPr="000B3C81">
        <w:t xml:space="preserve"> </w:t>
      </w:r>
      <w:r>
        <w:t xml:space="preserve">Ранг отображения </w:t>
      </w:r>
      <m:oMath>
        <m:r>
          <w:rPr>
            <w:rFonts w:ascii="Cambria Math" w:hAnsi="Cambria Math"/>
          </w:rPr>
          <m:t>f</m:t>
        </m:r>
      </m:oMath>
      <w:r w:rsidRPr="000B3C81">
        <w:t xml:space="preserve"> </w:t>
      </w:r>
      <w:r>
        <w:t xml:space="preserve">в точке </w:t>
      </w:r>
      <m:oMath>
        <m:r>
          <w:rPr>
            <w:rFonts w:ascii="Cambria Math" w:hAnsi="Cambria Math"/>
          </w:rPr>
          <m:t>x</m:t>
        </m:r>
      </m:oMath>
      <w:r w:rsidRPr="000B3C81">
        <w:t xml:space="preserve"> </w:t>
      </w:r>
      <w:r>
        <w:t xml:space="preserve">обозначают обычно символом </w:t>
      </w:r>
      <m:oMath>
        <m:r>
          <m:rPr>
            <m:sty m:val="p"/>
          </m:rPr>
          <w:rPr>
            <w:rFonts w:ascii="Cambria Math" w:hAnsi="Cambria Math"/>
          </w:rPr>
          <m:t xml:space="preserve">rang </m:t>
        </m:r>
        <m:r>
          <w:rPr>
            <w:rFonts w:ascii="Cambria Math" w:hAnsi="Cambria Math"/>
          </w:rPr>
          <m:t>f(x)</m:t>
        </m:r>
      </m:oMath>
      <w:r w:rsidR="006960FD" w:rsidRPr="006960FD">
        <w:t>.</w:t>
      </w:r>
    </w:p>
    <w:p w14:paraId="1B5016BC" w14:textId="77777777" w:rsidR="009A2CF9" w:rsidRDefault="00000000" w:rsidP="00141DE9">
      <w:pPr>
        <w:spacing w:before="100" w:after="100" w:line="360" w:lineRule="auto"/>
        <w:contextualSpacing/>
        <w:rPr>
          <w:iCs/>
        </w:rPr>
      </w:pPr>
      <w:r w:rsidRPr="003408C0">
        <w:rPr>
          <w:i/>
        </w:rPr>
        <w:t>Теорема 2</w:t>
      </w:r>
      <w:r w:rsidR="00141DE9">
        <w:rPr>
          <w:iCs/>
        </w:rPr>
        <w:t xml:space="preserve"> (теорема о ранге). Пусть </w:t>
      </w:r>
      <m:oMath>
        <m:r>
          <w:rPr>
            <w:rFonts w:ascii="Cambria Math" w:hAnsi="Cambria Math"/>
          </w:rPr>
          <m:t>f:U→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41DE9" w:rsidRPr="00141DE9">
        <w:rPr>
          <w:iCs/>
        </w:rPr>
        <w:t xml:space="preserve"> </w:t>
      </w:r>
      <w:r w:rsidR="00CE2B97" w:rsidRPr="00CE2B97">
        <w:rPr>
          <w:iCs/>
        </w:rPr>
        <w:t>–</w:t>
      </w:r>
      <w:r w:rsidR="00141DE9">
        <w:rPr>
          <w:iCs/>
        </w:rPr>
        <w:t xml:space="preserve"> отображение, определенное в окрестности </w:t>
      </w:r>
      <m:oMath>
        <m:r>
          <w:rPr>
            <w:rFonts w:ascii="Cambria Math" w:hAnsi="Cambria Math"/>
          </w:rPr>
          <m:t>U⊂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41DE9" w:rsidRPr="00141DE9">
        <w:rPr>
          <w:iCs/>
        </w:rPr>
        <w:t xml:space="preserve"> </w:t>
      </w:r>
      <w:r w:rsidR="00141DE9">
        <w:rPr>
          <w:iCs/>
        </w:rPr>
        <w:t xml:space="preserve">точки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141DE9" w:rsidRPr="00141DE9">
        <w:rPr>
          <w:iCs/>
        </w:rPr>
        <w:t xml:space="preserve">. </w:t>
      </w:r>
      <w:r w:rsidR="00141DE9">
        <w:rPr>
          <w:iCs/>
        </w:rPr>
        <w:t xml:space="preserve">Если </w:t>
      </w:r>
      <m:oMath>
        <m: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U; 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141DE9">
        <w:rPr>
          <w:iCs/>
        </w:rPr>
        <w:t xml:space="preserve">, </w:t>
      </w:r>
      <m:oMath>
        <m:r>
          <w:rPr>
            <w:rFonts w:ascii="Cambria Math" w:hAnsi="Cambria Math"/>
          </w:rPr>
          <m:t>p≥1</m:t>
        </m:r>
      </m:oMath>
      <w:r w:rsidR="00141DE9" w:rsidRPr="00251D31">
        <w:rPr>
          <w:iCs/>
        </w:rPr>
        <w:t>,</w:t>
      </w:r>
      <w:r w:rsidR="00141DE9">
        <w:rPr>
          <w:iCs/>
        </w:rPr>
        <w:t xml:space="preserve"> и </w:t>
      </w:r>
      <w:r w:rsidR="00251D31">
        <w:rPr>
          <w:iCs/>
        </w:rPr>
        <w:t xml:space="preserve">в любой точке </w:t>
      </w:r>
      <m:oMath>
        <m:r>
          <w:rPr>
            <w:rFonts w:ascii="Cambria Math" w:hAnsi="Cambria Math"/>
          </w:rPr>
          <m:t>x∈U</m:t>
        </m:r>
      </m:oMath>
      <w:r w:rsidR="00E95047" w:rsidRPr="00E95047">
        <w:rPr>
          <w:iCs/>
        </w:rPr>
        <w:t xml:space="preserve"> </w:t>
      </w:r>
      <w:r w:rsidR="00E95047">
        <w:rPr>
          <w:iCs/>
        </w:rPr>
        <w:t xml:space="preserve">отображение </w:t>
      </w:r>
      <m:oMath>
        <m:r>
          <w:rPr>
            <w:rFonts w:ascii="Cambria Math" w:hAnsi="Cambria Math"/>
          </w:rPr>
          <m:t>f</m:t>
        </m:r>
      </m:oMath>
      <w:r w:rsidR="00E95047" w:rsidRPr="00E95047">
        <w:rPr>
          <w:iCs/>
        </w:rPr>
        <w:t xml:space="preserve"> </w:t>
      </w:r>
      <w:r w:rsidR="00E95047">
        <w:rPr>
          <w:iCs/>
        </w:rPr>
        <w:t xml:space="preserve">имеет один и тот же ранг </w:t>
      </w:r>
      <m:oMath>
        <m:r>
          <w:rPr>
            <w:rFonts w:ascii="Cambria Math" w:hAnsi="Cambria Math"/>
          </w:rPr>
          <m:t>k</m:t>
        </m:r>
      </m:oMath>
      <w:r w:rsidR="00E95047">
        <w:rPr>
          <w:iCs/>
        </w:rPr>
        <w:t xml:space="preserve">, то существуют окрестности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E95047" w:rsidRPr="00E95047">
        <w:rPr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E95047" w:rsidRPr="00E95047">
        <w:rPr>
          <w:iCs/>
        </w:rPr>
        <w:t xml:space="preserve"> </w:t>
      </w:r>
      <w:r w:rsidR="00E95047">
        <w:rPr>
          <w:iCs/>
        </w:rPr>
        <w:t xml:space="preserve">точек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95047" w:rsidRPr="00E95047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E95047" w:rsidRPr="00E95047">
        <w:rPr>
          <w:iCs/>
        </w:rPr>
        <w:t xml:space="preserve"> </w:t>
      </w:r>
      <w:r w:rsidR="00E95047">
        <w:rPr>
          <w:iCs/>
        </w:rPr>
        <w:t xml:space="preserve">и такие их диффеоморфизмы </w:t>
      </w:r>
      <m:oMath>
        <m:r>
          <w:rPr>
            <w:rFonts w:ascii="Cambria Math" w:hAnsi="Cambria Math"/>
          </w:rPr>
          <m:t>u=φ(x)</m:t>
        </m:r>
      </m:oMath>
      <w:r w:rsidR="00E95047" w:rsidRPr="00E95047">
        <w:rPr>
          <w:iCs/>
        </w:rPr>
        <w:t xml:space="preserve">, </w:t>
      </w:r>
      <m:oMath>
        <m:r>
          <w:rPr>
            <w:rFonts w:ascii="Cambria Math" w:hAnsi="Cambria Math"/>
          </w:rPr>
          <m:t>v=ψ(y)</m:t>
        </m:r>
      </m:oMath>
      <w:r w:rsidR="00E95047" w:rsidRPr="00E95047">
        <w:rPr>
          <w:iCs/>
        </w:rPr>
        <w:t xml:space="preserve"> </w:t>
      </w:r>
      <w:r w:rsidR="00E95047">
        <w:rPr>
          <w:iCs/>
        </w:rPr>
        <w:t xml:space="preserve">класса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</m:oMath>
      <w:r w:rsidR="00E95047" w:rsidRPr="00E95047">
        <w:rPr>
          <w:iCs/>
        </w:rPr>
        <w:t xml:space="preserve">, </w:t>
      </w:r>
      <w:r w:rsidR="00E95047">
        <w:rPr>
          <w:iCs/>
        </w:rPr>
        <w:t xml:space="preserve">что в окрестности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="MS Mincho" w:hAnsi="Cambria Math" w:cs="MS Mincho"/>
          </w:rPr>
          <m:t>φ(O(</m:t>
        </m:r>
        <m:sSub>
          <m:sSubPr>
            <m:ctrlPr>
              <w:rPr>
                <w:rFonts w:ascii="Cambria Math" w:eastAsia="MS Mincho" w:hAnsi="Cambria Math" w:cs="MS Mincho"/>
                <w:i/>
                <w:iCs/>
              </w:rPr>
            </m:ctrlPr>
          </m:sSubPr>
          <m:e>
            <m:r>
              <w:rPr>
                <w:rFonts w:ascii="Cambria Math" w:eastAsia="MS Mincho" w:hAnsi="Cambria Math" w:cs="MS Mincho"/>
              </w:rPr>
              <m:t>x</m:t>
            </m:r>
          </m:e>
          <m:sub>
            <m:r>
              <w:rPr>
                <w:rFonts w:ascii="Cambria Math" w:eastAsia="MS Mincho" w:hAnsi="Cambria Math" w:cs="MS Mincho"/>
              </w:rPr>
              <m:t>0</m:t>
            </m:r>
          </m:sub>
        </m:sSub>
        <m:r>
          <w:rPr>
            <w:rFonts w:ascii="Cambria Math" w:eastAsia="MS Mincho" w:hAnsi="Cambria Math" w:cs="MS Mincho"/>
          </w:rPr>
          <m:t>))</m:t>
        </m:r>
      </m:oMath>
      <w:r w:rsidR="00E95047" w:rsidRPr="00E95047">
        <w:rPr>
          <w:iCs/>
        </w:rPr>
        <w:t xml:space="preserve"> </w:t>
      </w:r>
      <w:r w:rsidR="00E95047">
        <w:rPr>
          <w:iCs/>
        </w:rPr>
        <w:t xml:space="preserve">точки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=φ(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E95047" w:rsidRPr="00E95047">
        <w:rPr>
          <w:iCs/>
        </w:rPr>
        <w:t xml:space="preserve"> </w:t>
      </w:r>
      <w:r w:rsidR="00E95047">
        <w:rPr>
          <w:iCs/>
        </w:rPr>
        <w:t xml:space="preserve">отображение </w:t>
      </w:r>
      <m:oMath>
        <m:r>
          <w:rPr>
            <w:rFonts w:ascii="Cambria Math" w:hAnsi="Cambria Math"/>
          </w:rPr>
          <m:t>v=ψ∘</m:t>
        </m:r>
        <m:r>
          <w:rPr>
            <w:rFonts w:ascii="Cambria Math" w:eastAsia="Cambria Math" w:hAnsi="Cambria Math" w:cs="Cambria Math"/>
          </w:rPr>
          <m:t>f∘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(u)</m:t>
        </m:r>
      </m:oMath>
      <w:r w:rsidRPr="009A2CF9">
        <w:rPr>
          <w:iCs/>
        </w:rPr>
        <w:t xml:space="preserve"> </w:t>
      </w:r>
      <w:r>
        <w:rPr>
          <w:iCs/>
        </w:rPr>
        <w:t>имеет следующее координатное представление:</w:t>
      </w:r>
    </w:p>
    <w:p w14:paraId="19300F68" w14:textId="77777777" w:rsidR="00444519" w:rsidRDefault="00444519" w:rsidP="00141DE9">
      <w:pPr>
        <w:spacing w:before="100" w:after="100" w:line="360" w:lineRule="auto"/>
        <w:contextualSpacing/>
        <w:rPr>
          <w:iCs/>
        </w:rPr>
      </w:pPr>
    </w:p>
    <w:p w14:paraId="093F23F2" w14:textId="77777777" w:rsidR="000B3C81" w:rsidRPr="00181B49" w:rsidRDefault="00000000" w:rsidP="00444519">
      <w:pPr>
        <w:spacing w:before="100" w:after="100" w:line="360" w:lineRule="auto"/>
        <w:ind w:firstLine="0"/>
        <w:contextualSpacing/>
        <w:rPr>
          <w:iCs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⋯,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⋯,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=u↦v=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⋯,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⋯,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0, ⋯, 0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652B608" w14:textId="77777777" w:rsidR="00DC7E11" w:rsidRDefault="00DC7E11" w:rsidP="00CE2B97">
      <w:pPr>
        <w:spacing w:before="100" w:after="100" w:line="360" w:lineRule="auto"/>
        <w:contextualSpacing/>
        <w:rPr>
          <w:iCs/>
        </w:rPr>
      </w:pPr>
    </w:p>
    <w:p w14:paraId="3E1E36CF" w14:textId="77777777" w:rsidR="00CE2B97" w:rsidRPr="00CD155B" w:rsidRDefault="00000000" w:rsidP="00CE2B97">
      <w:pPr>
        <w:spacing w:before="100" w:after="100" w:line="360" w:lineRule="auto"/>
        <w:contextualSpacing/>
        <w:rPr>
          <w:iCs/>
        </w:rPr>
      </w:pPr>
      <w:r>
        <w:rPr>
          <w:iCs/>
        </w:rPr>
        <w:t xml:space="preserve">Иными словами, теорема утверждает (рисунок 60), что вместо координат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 ⋯,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</m:oMath>
      <w:r w:rsidRPr="00CE2B97">
        <w:rPr>
          <w:iCs/>
        </w:rPr>
        <w:t xml:space="preserve"> </w:t>
      </w:r>
      <w:r>
        <w:rPr>
          <w:iCs/>
        </w:rPr>
        <w:t xml:space="preserve">можно выбрать координаты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iCs/>
        </w:rPr>
        <w:t xml:space="preserve">, а вместо координат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⋯,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Pr="00CE2B97">
        <w:rPr>
          <w:iCs/>
        </w:rPr>
        <w:t xml:space="preserve"> – </w:t>
      </w:r>
      <w:r w:rsidR="00E66A78">
        <w:rPr>
          <w:iCs/>
        </w:rPr>
        <w:t xml:space="preserve">координаты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⋯,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E66A78">
        <w:rPr>
          <w:iCs/>
        </w:rPr>
        <w:t xml:space="preserve"> так, что локально наше отображение в этих новых координатах будет иметь вид </w:t>
      </w:r>
      <m:oMath>
        <m:r>
          <w:rPr>
            <w:rFonts w:ascii="Cambria Math" w:hAnsi="Cambria Math"/>
          </w:rPr>
          <m:t>(7)</m:t>
        </m:r>
      </m:oMath>
      <w:r w:rsidR="00E14D48">
        <w:rPr>
          <w:iCs/>
        </w:rPr>
        <w:t xml:space="preserve">, т.е. канонический вид линейного отображения ранга </w:t>
      </w:r>
      <m:oMath>
        <m:r>
          <w:rPr>
            <w:rFonts w:ascii="Cambria Math" w:hAnsi="Cambria Math"/>
          </w:rPr>
          <m:t>k</m:t>
        </m:r>
      </m:oMath>
      <w:r w:rsidR="00E14D48" w:rsidRPr="00E14D48">
        <w:rPr>
          <w:iCs/>
        </w:rPr>
        <w:t>.</w:t>
      </w:r>
    </w:p>
    <w:p w14:paraId="28297E3D" w14:textId="77777777" w:rsidR="008647D0" w:rsidRDefault="00000000" w:rsidP="00D73B57">
      <w:pPr>
        <w:keepNext/>
        <w:spacing w:before="100" w:after="100" w:line="360" w:lineRule="auto"/>
        <w:ind w:firstLine="0"/>
        <w:contextualSpacing/>
        <w:jc w:val="center"/>
      </w:pPr>
      <w:r w:rsidRPr="008647D0">
        <w:rPr>
          <w:iCs/>
          <w:noProof/>
        </w:rPr>
        <w:lastRenderedPageBreak/>
        <w:drawing>
          <wp:inline distT="0" distB="0" distL="0" distR="0" wp14:anchorId="53CD74B1" wp14:editId="01C1F126">
            <wp:extent cx="3562597" cy="1969407"/>
            <wp:effectExtent l="0" t="0" r="0" b="0"/>
            <wp:docPr id="648776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7664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793" cy="197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1DE2" w14:textId="0BEBA131" w:rsidR="0017068A" w:rsidRPr="0017068A" w:rsidRDefault="00000000" w:rsidP="0017068A">
      <w:pPr>
        <w:pStyle w:val="a9"/>
        <w:ind w:firstLine="0"/>
      </w:pPr>
      <w:r>
        <w:t xml:space="preserve">Рисунок </w:t>
      </w:r>
      <w:r w:rsidR="00EE4607" w:rsidRPr="00EE4607">
        <w:t>60</w:t>
      </w:r>
      <w:r>
        <w:t xml:space="preserve"> </w:t>
      </w:r>
      <w:r w:rsidR="0013321F">
        <w:t>–</w:t>
      </w:r>
      <w:r>
        <w:t xml:space="preserve"> Наглядное представление теоремы о ранге</w:t>
      </w:r>
    </w:p>
    <w:p w14:paraId="42E853FF" w14:textId="26FC0153" w:rsidR="00B1586E" w:rsidRPr="00E25B98" w:rsidRDefault="00265D16" w:rsidP="00E25B98">
      <w:pPr>
        <w:spacing w:before="100" w:after="100" w:line="360" w:lineRule="auto"/>
        <w:contextualSpacing/>
        <w:rPr>
          <w:rFonts w:asciiTheme="minorHAnsi" w:eastAsiaTheme="minorEastAsia" w:hAnsiTheme="minorHAnsi" w:cstheme="minorBidi"/>
          <w:sz w:val="24"/>
        </w:rPr>
      </w:pPr>
      <w:r>
        <w:rPr>
          <w:rFonts w:ascii="Cambria Math" w:hAnsi="Cambria Math"/>
        </w:rPr>
        <w:t>◀</w:t>
      </w:r>
      <w:r w:rsidR="005F75D8">
        <w:rPr>
          <w:rFonts w:ascii="Cambria Math" w:hAnsi="Cambria Math"/>
        </w:rPr>
        <w:tab/>
      </w:r>
      <w:r>
        <w:t>Запишем координатное представлени</w:t>
      </w:r>
      <w:r w:rsidR="006E389A">
        <w:t>е</w:t>
      </w:r>
      <w:r w:rsidR="006E389A">
        <w:br/>
      </w:r>
      <w:r w:rsidR="006E389A"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qArrPr>
            <m:e>
              <m:m>
                <m:mPr>
                  <m:cGpRule m:val="3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=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,⋯,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m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⋅ ⋅ ⋅ ⋅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⋅ ⋅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⋅ ⋅ ⋅ ⋅ ⋅ ⋅ ⋅ ⋅ ⋅ ⋅ ⋅ ⋅ ⋅ ⋅ ⋅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k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=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,⋯,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m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k+1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k+1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,⋯,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m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 xml:space="preserve">⋅ ⋅ ⋅ ⋅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⋅ ⋅ 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 xml:space="preserve"> ⋅ ⋅ ⋅ ⋅ ⋅ ⋅ ⋅ ⋅ ⋅ ⋅ ⋅ ⋅ ⋅ 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n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,⋯,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</m:mr>
              </m:m>
              <m:r>
                <w:rPr>
                  <w:rFonts w:ascii="Cambria Math" w:eastAsiaTheme="minorEastAsia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8</m:t>
                  </m:r>
                </m:e>
              </m:d>
            </m:e>
          </m:eqArr>
          <m:r>
            <w:rPr>
              <w:rFonts w:ascii="Cambria Math" w:hAnsi="Cambria Math"/>
              <w:sz w:val="32"/>
              <w:szCs w:val="28"/>
            </w:rPr>
            <m:t xml:space="preserve"> </m:t>
          </m:r>
          <m:r>
            <m:rPr>
              <m:sty m:val="p"/>
            </m:rPr>
            <w:rPr>
              <w:sz w:val="32"/>
              <w:szCs w:val="28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1C75CE">
        <w:t xml:space="preserve">нашего отображения </w:t>
      </w:r>
      <m:oMath>
        <m:r>
          <w:rPr>
            <w:rFonts w:ascii="Cambria Math" w:hAnsi="Cambria Math"/>
          </w:rPr>
          <m:t>f:U→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1C75CE">
        <w:t>, определенного в окрестности</w:t>
      </w:r>
      <w:r w:rsidR="00120992">
        <w:rPr>
          <w:i/>
        </w:rPr>
        <w:t xml:space="preserve"> </w:t>
      </w:r>
      <w:r w:rsidR="002538B8">
        <w:t xml:space="preserve">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4472AD" w:rsidRPr="004472AD">
        <w:t>.</w:t>
      </w:r>
      <w:r w:rsidR="00965C3C" w:rsidRPr="00965C3C">
        <w:t xml:space="preserve"> </w:t>
      </w:r>
      <w:r w:rsidR="00965C3C">
        <w:t xml:space="preserve">Чтобы не менять нумерацию координат и окрестность </w:t>
      </w:r>
      <m:oMath>
        <m:r>
          <w:rPr>
            <w:rFonts w:ascii="Cambria Math" w:hAnsi="Cambria Math"/>
          </w:rPr>
          <m:t>U</m:t>
        </m:r>
      </m:oMath>
      <w:r w:rsidR="00965C3C" w:rsidRPr="00965C3C">
        <w:t xml:space="preserve">, </w:t>
      </w:r>
      <w:r w:rsidR="00965C3C">
        <w:t>будем считать, что в</w:t>
      </w:r>
      <w:r w:rsidR="00CE00B2">
        <w:t xml:space="preserve"> любой точке </w:t>
      </w:r>
      <m:oMath>
        <m:r>
          <w:rPr>
            <w:rFonts w:ascii="Cambria Math" w:hAnsi="Cambria Math"/>
          </w:rPr>
          <m:t>x∈U</m:t>
        </m:r>
      </m:oMath>
      <w:r w:rsidR="00CE00B2" w:rsidRPr="00CE00B2">
        <w:t xml:space="preserve"> </w:t>
      </w:r>
      <w:r w:rsidR="00CE00B2">
        <w:t xml:space="preserve">главный минор порядка </w:t>
      </w:r>
      <m:oMath>
        <m:r>
          <w:rPr>
            <w:rFonts w:ascii="Cambria Math" w:hAnsi="Cambria Math"/>
          </w:rPr>
          <m:t>k</m:t>
        </m:r>
      </m:oMath>
      <w:r w:rsidR="00CE00B2" w:rsidRPr="00CE00B2">
        <w:t xml:space="preserve">, </w:t>
      </w:r>
      <w:r w:rsidR="00CE00B2">
        <w:t>стоящий в ле</w:t>
      </w:r>
      <w:r w:rsidR="009A2FEC">
        <w:t>в</w:t>
      </w:r>
      <w:r w:rsidR="00CE00B2">
        <w:t xml:space="preserve">ом верхнем углу якобиевой матрицы отображения </w:t>
      </w:r>
      <m:oMath>
        <m:r>
          <w:rPr>
            <w:rFonts w:ascii="Cambria Math" w:hAnsi="Cambria Math"/>
          </w:rPr>
          <m:t>f</m:t>
        </m:r>
      </m:oMath>
      <w:r w:rsidR="00CE00B2">
        <w:t>, отличен от нуля.</w:t>
      </w:r>
    </w:p>
    <w:p w14:paraId="5E7693AA" w14:textId="17E770AE" w:rsidR="003B2421" w:rsidRPr="002B347B" w:rsidRDefault="00CE00B2" w:rsidP="00BA1DD6">
      <w:pPr>
        <w:spacing w:before="100" w:after="100" w:line="360" w:lineRule="auto"/>
        <w:contextualSpacing/>
        <w:rPr>
          <w:i/>
        </w:rPr>
      </w:pPr>
      <w:r>
        <w:t>Рассмотрим</w:t>
      </w:r>
      <w:r w:rsidR="007C5454">
        <w:t xml:space="preserve"> отображение, определяемое в окрестности </w:t>
      </w:r>
      <m:oMath>
        <m:r>
          <w:rPr>
            <w:rFonts w:ascii="Cambria Math" w:hAnsi="Cambria Math"/>
          </w:rPr>
          <m:t>U</m:t>
        </m:r>
      </m:oMath>
      <w:r w:rsidR="007C5454" w:rsidRPr="007C5454">
        <w:t xml:space="preserve"> </w:t>
      </w:r>
      <w:r w:rsidR="007C5454">
        <w:t xml:space="preserve">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C5454" w:rsidRPr="007C5454">
        <w:t xml:space="preserve"> </w:t>
      </w:r>
      <w:r w:rsidR="007C5454">
        <w:t>равенствами</w:t>
      </w:r>
      <w:r w:rsidR="002B347B">
        <w:br/>
      </w:r>
      <w:r w:rsidR="002B347B"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qArrPr>
            <m:e>
              <m:m>
                <m:mPr>
                  <m:cGpRule m:val="3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,⋯,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m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,⋯,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m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⋅ ⋅ ⋅ ⋅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⋅ ⋅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⋅ ⋅ ⋅ ⋅ ⋅ ⋅ ⋅ ⋅ ⋅ ⋅ ⋅ ⋅ ⋅ 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⋅ 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 ⋅ ⋅ ⋅ ⋅ ⋅ ⋅ ⋅ ⋅ ⋅ ⋅ ⋅ 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k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=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,⋯,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m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,⋯,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m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,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k+1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k+1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,⋯,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m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⋅ ⋅ ⋅ ⋅ 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⋅ ⋅ 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⋅ ⋅ ⋅ ⋅ ⋅ ⋅ ⋅ ⋅ ⋅ ⋅ ⋅ ⋅ ⋅ ⋅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⋅ 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 ⋅ ⋅ ⋅ ⋅ ⋅ ⋅ ⋅ ⋅ ⋅ ⋅ ⋅ ⋅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m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=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m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,⋯,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m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.</m:t>
                    </m:r>
                  </m:e>
                </m:mr>
              </m:m>
              <m:r>
                <w:rPr>
                  <w:rFonts w:ascii="Cambria Math" w:eastAsiaTheme="minorEastAsia" w:hAnsi="Cambria Math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9</m:t>
                  </m:r>
                </m:e>
              </m:d>
            </m:e>
          </m:eqArr>
          <m:r>
            <w:rPr>
              <w:rFonts w:ascii="Cambria Math" w:hAnsi="Cambria Math"/>
              <w:sz w:val="32"/>
              <w:szCs w:val="28"/>
            </w:rPr>
            <m:t xml:space="preserve"> </m:t>
          </m:r>
        </m:oMath>
      </m:oMathPara>
    </w:p>
    <w:p w14:paraId="0319196A" w14:textId="77777777" w:rsidR="00197817" w:rsidRPr="003B2421" w:rsidRDefault="00197817" w:rsidP="003D5EF4">
      <w:pPr>
        <w:spacing w:before="100" w:after="100" w:line="360" w:lineRule="auto"/>
        <w:ind w:firstLine="0"/>
        <w:contextualSpacing/>
      </w:pPr>
    </w:p>
    <w:p w14:paraId="3245AF99" w14:textId="5891BE8C" w:rsidR="003B2421" w:rsidRDefault="003B2421" w:rsidP="003B2421">
      <w:pPr>
        <w:spacing w:before="100" w:after="100" w:line="360" w:lineRule="auto"/>
        <w:contextualSpacing/>
        <w:jc w:val="left"/>
      </w:pPr>
      <w:r>
        <w:lastRenderedPageBreak/>
        <w:t>Его матрица Якоби имеет вид</w:t>
      </w:r>
      <w:r w:rsidR="00C576F2">
        <w:br/>
      </w:r>
      <w:r w:rsidR="00C576F2">
        <w:br/>
      </w:r>
      <m:oMathPara>
        <m:oMath>
          <m:d>
            <m:dPr>
              <m:shp m:val="match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cGpRule m:val="3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rSpRule m:val="1"/>
                        <m:cGpRul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⋅ ⋅ ⋅ ⋅ ⋅ ⋅ ⋅ ⋅ ⋅ ⋅ ⋅ ⋅ ⋅ 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⸺⸺⸺</m:t>
                    </m:r>
                  </m:e>
                </m:mr>
                <m:mr>
                  <m:e>
                    <m:m>
                      <m:mPr>
                        <m:rSpRule m:val="3"/>
                        <m:rSp m:val="360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0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rSpRul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⋅ ⋅ ⋅ ⋅ ⋅ ⋅ ⋅ ⋅ ⋅ ⋅ ⋅ ⋅ ⋅ ⋅ ⋅ ⋅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⸺⸺⸺⸺</m:t>
                    </m:r>
                  </m:e>
                </m:mr>
                <m:mr>
                  <m:e>
                    <m:m>
                      <m:mPr>
                        <m:rSpRule m:val="3"/>
                        <m:rSp m:val="280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,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B569F4">
        <w:t xml:space="preserve">и в силу сделанного предположения ее определитель отличен от нуля в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.</m:t>
        </m:r>
      </m:oMath>
    </w:p>
    <w:p w14:paraId="5CB8592D" w14:textId="69843AA9" w:rsidR="00C576F2" w:rsidRDefault="005A14C2" w:rsidP="003B2421">
      <w:pPr>
        <w:spacing w:before="100" w:after="100" w:line="360" w:lineRule="auto"/>
        <w:contextualSpacing/>
        <w:jc w:val="left"/>
      </w:pPr>
      <w:r>
        <w:t xml:space="preserve">По теореме об обратной функции, отображение </w:t>
      </w:r>
      <m:oMath>
        <m:r>
          <w:rPr>
            <w:rFonts w:ascii="Cambria Math" w:hAnsi="Cambria Math"/>
          </w:rPr>
          <m:t>u=φ(x)</m:t>
        </m:r>
      </m:oMath>
      <w:r w:rsidRPr="005A14C2">
        <w:t xml:space="preserve"> </w:t>
      </w:r>
      <w:r>
        <w:t xml:space="preserve">является диффеоморфизмом гладкости </w:t>
      </w:r>
      <m:oMath>
        <m:r>
          <w:rPr>
            <w:rFonts w:ascii="Cambria Math" w:hAnsi="Cambria Math"/>
          </w:rPr>
          <m:t>p</m:t>
        </m:r>
      </m:oMath>
      <w:r w:rsidRPr="005A14C2">
        <w:t xml:space="preserve"> </w:t>
      </w:r>
      <w:r>
        <w:t xml:space="preserve">некоторой окрестности </w:t>
      </w:r>
      <m:oMath>
        <m:r>
          <w:rPr>
            <w:rFonts w:ascii="Cambria Math" w:hAnsi="Cambria Math"/>
          </w:rPr>
          <m:t>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⊂U</m:t>
        </m:r>
      </m:oMath>
      <w:r w:rsidRPr="005A14C2">
        <w:t xml:space="preserve"> </w:t>
      </w:r>
      <w:r>
        <w:t xml:space="preserve">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на окрестность </w:t>
      </w:r>
      <m:oMath>
        <m:r>
          <w:rPr>
            <w:rFonts w:ascii="Cambria Math" w:hAnsi="Cambria Math"/>
          </w:rPr>
          <m:t>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=φ(Õ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Pr="005A14C2">
        <w:t xml:space="preserve"> </w:t>
      </w:r>
      <w:r>
        <w:t xml:space="preserve">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=φ(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5A14C2">
        <w:t>.</w:t>
      </w:r>
    </w:p>
    <w:p w14:paraId="55F931C3" w14:textId="734B1FC2" w:rsidR="00330144" w:rsidRPr="0037011D" w:rsidRDefault="00330144" w:rsidP="003B2421">
      <w:pPr>
        <w:spacing w:before="100" w:after="100" w:line="360" w:lineRule="auto"/>
        <w:contextualSpacing/>
        <w:jc w:val="left"/>
        <w:rPr>
          <w:i/>
        </w:rPr>
      </w:pPr>
      <w:r>
        <w:t xml:space="preserve">Сравнивая отношения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</m:oMath>
      <w:r>
        <w:t xml:space="preserve">, видим, что композиция </w:t>
      </w:r>
      <m:oMath>
        <m:r>
          <w:rPr>
            <w:rFonts w:ascii="Cambria Math" w:hAnsi="Cambria Math"/>
          </w:rPr>
          <m:t>g=f∘</m:t>
        </m:r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:Õ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37011D" w:rsidRPr="0037011D">
        <w:t xml:space="preserve"> </w:t>
      </w:r>
      <w:r w:rsidR="0037011D">
        <w:t>имеет следующее координатное представление:</w:t>
      </w:r>
    </w:p>
    <w:p w14:paraId="63CEFF1F" w14:textId="6AB87116" w:rsidR="00CE00B2" w:rsidRDefault="00CE00B2" w:rsidP="00E30DBD">
      <w:pPr>
        <w:spacing w:before="100" w:after="100" w:line="360" w:lineRule="auto"/>
        <w:ind w:firstLine="0"/>
        <w:contextualSpacing/>
      </w:pPr>
    </w:p>
    <w:p w14:paraId="0E8F86ED" w14:textId="6B76549B" w:rsidR="002748AA" w:rsidRPr="00FB2CDD" w:rsidRDefault="00000000" w:rsidP="002748AA">
      <w:pPr>
        <w:rPr>
          <w:rFonts w:asciiTheme="minorHAnsi" w:eastAsiaTheme="minorEastAsia" w:hAnsiTheme="minorHAnsi" w:cstheme="minorBid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qArrPr>
            <m:e>
              <m:m>
                <m:mPr>
                  <m:cGpRule m:val="3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3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=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8"/>
                      </w:rPr>
                      <m:t>∘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,⋯,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m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=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⋅ ⋅ ⋅ 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 ⋅ 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⋅ ⋅ ⋅ ⋅ ⋅ ⋅ ⋅ ⋅ ⋅ ⋅ ⋅ ⋅ ⋅ ⋅ ⋅ ⋅ ⋅ ⋅ 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 ⋅ 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 ⋅ ⋅ ⋅ ⋅ ⋅ ⋅ ⋅ ⋅ ⋅ ⋅ ⋅ ⋅ ⋅ 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k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∘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,⋯,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m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k+1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=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8"/>
                      </w:rPr>
                      <m:t>∘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,⋯,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m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=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k+1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,⋯,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m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⋅ ⋅ ⋅ ⋅ 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⋅ ⋅ 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⋅ ⋅ ⋅ ⋅ ⋅ ⋅ ⋅ ⋅ ⋅ ⋅ ⋅ ⋅ ⋅ ⋅ ⋅ ⋅ ⋅ ⋅ ⋅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⋅ ⋅ 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 ⋅ ⋅ ⋅ ⋅ ⋅ ⋅ ⋅ ⋅ ⋅ ⋅ ⋅ ⋅ ⋅ 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∘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,⋯,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m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n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,⋯,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m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.</m:t>
                    </m:r>
                  </m:e>
                </m:mr>
              </m:m>
              <m:r>
                <w:rPr>
                  <w:rFonts w:ascii="Cambria Math" w:eastAsiaTheme="minorEastAsia" w:hAnsi="Cambria Math"/>
                  <w:szCs w:val="28"/>
                </w:rPr>
                <m:t xml:space="preserve"> 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>
          </m:eqArr>
        </m:oMath>
      </m:oMathPara>
    </w:p>
    <w:p w14:paraId="63CECC18" w14:textId="77777777" w:rsidR="00FA622F" w:rsidRPr="00FB173D" w:rsidRDefault="00FA622F" w:rsidP="002748AA">
      <w:pPr>
        <w:spacing w:before="100" w:after="100" w:line="360" w:lineRule="auto"/>
        <w:ind w:firstLine="0"/>
        <w:contextualSpacing/>
      </w:pPr>
    </w:p>
    <w:p w14:paraId="6D024BC6" w14:textId="0693679A" w:rsidR="00EB1E8F" w:rsidRDefault="00FA622F" w:rsidP="00CE00B2">
      <w:pPr>
        <w:spacing w:before="100" w:after="100" w:line="360" w:lineRule="auto"/>
        <w:contextualSpacing/>
        <w:rPr>
          <w:iCs/>
        </w:rPr>
      </w:pPr>
      <w:r>
        <w:rPr>
          <w:iCs/>
        </w:rPr>
        <w:t xml:space="preserve">Поскольку отображение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:Õ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→Õ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FA622F">
        <w:rPr>
          <w:iCs/>
        </w:rPr>
        <w:t xml:space="preserve"> </w:t>
      </w:r>
      <w:r>
        <w:rPr>
          <w:iCs/>
        </w:rPr>
        <w:t xml:space="preserve">в любой точке </w:t>
      </w:r>
      <m:oMath>
        <m:r>
          <w:rPr>
            <w:rFonts w:ascii="Cambria Math" w:hAnsi="Cambria Math"/>
          </w:rPr>
          <m:t>u∈Õ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FA622F">
        <w:rPr>
          <w:iCs/>
        </w:rPr>
        <w:t xml:space="preserve"> </w:t>
      </w:r>
      <w:r>
        <w:rPr>
          <w:iCs/>
        </w:rPr>
        <w:t xml:space="preserve">имеет максимальный ранг </w:t>
      </w:r>
      <m:oMath>
        <m:r>
          <w:rPr>
            <w:rFonts w:ascii="Cambria Math" w:hAnsi="Cambria Math"/>
          </w:rPr>
          <m:t>m</m:t>
        </m:r>
      </m:oMath>
      <w:r>
        <w:rPr>
          <w:iCs/>
        </w:rPr>
        <w:t xml:space="preserve">, а отображение </w:t>
      </w:r>
      <m:oMath>
        <m:r>
          <w:rPr>
            <w:rFonts w:ascii="Cambria Math" w:hAnsi="Cambria Math"/>
          </w:rPr>
          <m:t>f:Õ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FA622F">
        <w:rPr>
          <w:iCs/>
        </w:rPr>
        <w:t xml:space="preserve"> </w:t>
      </w:r>
      <w:r>
        <w:rPr>
          <w:iCs/>
        </w:rPr>
        <w:t xml:space="preserve">в любой точке </w:t>
      </w:r>
      <m:oMath>
        <m:r>
          <w:rPr>
            <w:rFonts w:ascii="Cambria Math" w:hAnsi="Cambria Math"/>
          </w:rPr>
          <m:t>x∈</m:t>
        </m:r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∈Õ(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FA622F">
        <w:rPr>
          <w:iCs/>
        </w:rPr>
        <w:t xml:space="preserve"> </w:t>
      </w:r>
      <w:r>
        <w:rPr>
          <w:iCs/>
        </w:rPr>
        <w:t xml:space="preserve">имеет ранг </w:t>
      </w:r>
      <m:oMath>
        <m:r>
          <w:rPr>
            <w:rFonts w:ascii="Cambria Math" w:hAnsi="Cambria Math"/>
          </w:rPr>
          <m:t>k</m:t>
        </m:r>
      </m:oMath>
      <w:r w:rsidRPr="00FA622F">
        <w:rPr>
          <w:iCs/>
        </w:rPr>
        <w:t>,</w:t>
      </w:r>
      <w:r>
        <w:rPr>
          <w:iCs/>
        </w:rPr>
        <w:t xml:space="preserve"> то, как известно из линейной алгебры, матриц</w:t>
      </w:r>
      <w:r w:rsidR="00575039">
        <w:rPr>
          <w:iCs/>
        </w:rPr>
        <w:t>а</w:t>
      </w:r>
      <w:r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 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(u)</m:t>
        </m:r>
      </m:oMath>
      <w:r w:rsidR="00575039" w:rsidRPr="00575039">
        <w:rPr>
          <w:iCs/>
        </w:rPr>
        <w:t xml:space="preserve"> </w:t>
      </w:r>
      <w:r w:rsidR="00575039">
        <w:rPr>
          <w:iCs/>
        </w:rPr>
        <w:t xml:space="preserve">имеет ранг </w:t>
      </w:r>
      <m:oMath>
        <m:r>
          <w:rPr>
            <w:rFonts w:ascii="Cambria Math" w:hAnsi="Cambria Math"/>
          </w:rPr>
          <m:t>k</m:t>
        </m:r>
      </m:oMath>
      <w:r w:rsidR="00575039" w:rsidRPr="00575039">
        <w:rPr>
          <w:iCs/>
        </w:rPr>
        <w:t xml:space="preserve">  </w:t>
      </w:r>
      <w:r w:rsidR="00575039">
        <w:rPr>
          <w:iCs/>
        </w:rPr>
        <w:t xml:space="preserve">в любой точке </w:t>
      </w:r>
      <m:oMath>
        <m:r>
          <w:rPr>
            <w:rFonts w:ascii="Cambria Math" w:hAnsi="Cambria Math"/>
          </w:rPr>
          <m:t>u∈Õ(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75039" w:rsidRPr="00575039">
        <w:rPr>
          <w:iCs/>
        </w:rPr>
        <w:t>.</w:t>
      </w:r>
    </w:p>
    <w:p w14:paraId="7D36CCC6" w14:textId="2085B048" w:rsidR="00CE00B2" w:rsidRPr="00614459" w:rsidRDefault="00973F97" w:rsidP="00614459">
      <w:pPr>
        <w:spacing w:before="100" w:after="100" w:line="360" w:lineRule="auto"/>
        <w:contextualSpacing/>
        <w:jc w:val="left"/>
      </w:pPr>
      <w:r>
        <w:rPr>
          <w:iCs/>
        </w:rPr>
        <w:t xml:space="preserve">Прямой подсчет матрицы Якоби отображения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</m:oMath>
      <w:r>
        <w:rPr>
          <w:iCs/>
        </w:rPr>
        <w:t xml:space="preserve"> дает</w:t>
      </w:r>
      <w:r w:rsidR="00614459">
        <w:rPr>
          <w:iCs/>
        </w:rPr>
        <w:br/>
      </w:r>
      <w:r w:rsidR="00614459">
        <w:rPr>
          <w:iCs/>
        </w:rPr>
        <w:br/>
      </w:r>
      <m:oMathPara>
        <m:oMath>
          <m:d>
            <m:dPr>
              <m:shp m:val="match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cGpRule m:val="3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⸺⸺⸺⸺</m:t>
                    </m:r>
                  </m:e>
                </m:mr>
                <m:mr>
                  <m:e>
                    <m:m>
                      <m:mPr>
                        <m:rSpRule m:val="1"/>
                        <m:cGpRul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⋅ ⋅ ⋅ ⋅ ⋅ ⋅ ⋅ ⋅ ⋅ ⋅ ⋅ ⋅ ⋅ ⋅ ⋅ ⋅ 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rSpRule m:val="3"/>
                        <m:rSp m:val="420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⸺⸺⸺⸺</m:t>
                    </m:r>
                  </m:e>
                </m:mr>
                <m:mr>
                  <m:e>
                    <m:m>
                      <m:mPr>
                        <m:rSpRule m:val="1"/>
                        <m:cGpRul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⋅ ⋅ ⋅ ⋅ ⋅ ⋅ ⋅ ⋅ ⋅ ⋅ ⋅ ⋅ ⋅ ⋅ ⋅ ⋅ ⋅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F5B4D67" w14:textId="3F254F51" w:rsidR="00614459" w:rsidRDefault="00614459" w:rsidP="00140F3B">
      <w:pPr>
        <w:spacing w:before="100" w:after="100" w:line="360" w:lineRule="auto"/>
        <w:ind w:firstLine="0"/>
        <w:contextualSpacing/>
      </w:pPr>
    </w:p>
    <w:p w14:paraId="5CDEAB14" w14:textId="72038E5F" w:rsidR="00215316" w:rsidRDefault="009731CD" w:rsidP="00215316">
      <w:pPr>
        <w:spacing w:before="100" w:after="100" w:line="360" w:lineRule="auto"/>
        <w:contextualSpacing/>
      </w:pPr>
      <w:r>
        <w:t>Значит</w:t>
      </w:r>
      <w:r w:rsidR="00445B75">
        <w:t xml:space="preserve">, в любой точке </w:t>
      </w:r>
      <m:oMath>
        <m:r>
          <w:rPr>
            <w:rFonts w:ascii="Cambria Math" w:hAnsi="Cambria Math"/>
          </w:rPr>
          <m:t>u∈Õ(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445B75" w:rsidRPr="00445B75">
        <w:t xml:space="preserve"> </w:t>
      </w:r>
      <w:r w:rsidR="00445B75">
        <w:t xml:space="preserve">получаем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=0</m:t>
        </m:r>
      </m:oMath>
      <w:r w:rsidR="00445B75" w:rsidRPr="00445B75">
        <w:t xml:space="preserve"> </w:t>
      </w:r>
      <w:r w:rsidR="00445B75">
        <w:t xml:space="preserve">при </w:t>
      </w:r>
      <m:oMath>
        <m:r>
          <w:rPr>
            <w:rFonts w:ascii="Cambria Math" w:hAnsi="Cambria Math"/>
          </w:rPr>
          <m:t>i=k++1,⋯,m;j=k+1,⋯,n</m:t>
        </m:r>
      </m:oMath>
      <w:r w:rsidR="00445B75" w:rsidRPr="00445B75">
        <w:t>.</w:t>
      </w:r>
      <w:r w:rsidR="003865D3">
        <w:t xml:space="preserve"> Считая окрестность </w:t>
      </w:r>
      <m:oMath>
        <m:r>
          <w:rPr>
            <w:rFonts w:ascii="Cambria Math" w:hAnsi="Cambria Math"/>
          </w:rPr>
          <m:t>Õ(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865D3" w:rsidRPr="003865D3">
        <w:t xml:space="preserve"> </w:t>
      </w:r>
      <w:r w:rsidR="003865D3">
        <w:t xml:space="preserve">выпуклой (чего можно добиться, уменьшив </w:t>
      </w:r>
      <m:oMath>
        <m:r>
          <w:rPr>
            <w:rFonts w:ascii="Cambria Math" w:hAnsi="Cambria Math"/>
          </w:rPr>
          <m:t>Õ(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865D3" w:rsidRPr="003865D3">
        <w:t xml:space="preserve">, </w:t>
      </w:r>
      <w:r w:rsidR="003865D3">
        <w:t xml:space="preserve">например, до шара с центром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865D3">
        <w:t>)</w:t>
      </w:r>
      <w:r w:rsidR="003865D3" w:rsidRPr="000F7AF7">
        <w:t xml:space="preserve">, </w:t>
      </w:r>
      <w:r w:rsidR="003865D3">
        <w:t xml:space="preserve">отсюда </w:t>
      </w:r>
      <w:r w:rsidR="000F7AF7">
        <w:t xml:space="preserve">можно заключить, что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215316" w:rsidRPr="00215316">
        <w:t xml:space="preserve"> </w:t>
      </w:r>
      <w:r w:rsidR="00215316">
        <w:t xml:space="preserve">при </w:t>
      </w:r>
      <m:oMath>
        <m:r>
          <w:rPr>
            <w:rFonts w:ascii="Cambria Math" w:hAnsi="Cambria Math"/>
          </w:rPr>
          <m:t>j=k+1,⋯,n</m:t>
        </m:r>
      </m:oMath>
      <w:r w:rsidR="00215316" w:rsidRPr="00215316">
        <w:t xml:space="preserve"> </w:t>
      </w:r>
      <w:r w:rsidR="00215316">
        <w:t xml:space="preserve">на самом деле не зависят от переменных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15316" w:rsidRPr="00215316">
        <w:t>.</w:t>
      </w:r>
    </w:p>
    <w:p w14:paraId="2BD140E4" w14:textId="6609951C" w:rsidR="00BA6C4D" w:rsidRDefault="00BA6C4D" w:rsidP="00215316">
      <w:pPr>
        <w:spacing w:before="100" w:after="100" w:line="360" w:lineRule="auto"/>
        <w:contextualSpacing/>
      </w:pPr>
      <w:r>
        <w:t xml:space="preserve">После этого решающего наблюдения отображение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</m:oMath>
      <w:r>
        <w:t xml:space="preserve"> можно переписать в виде</w:t>
      </w:r>
    </w:p>
    <w:p w14:paraId="573C7357" w14:textId="77777777" w:rsidR="00BA6C4D" w:rsidRDefault="00BA6C4D" w:rsidP="00215316">
      <w:pPr>
        <w:spacing w:before="100" w:after="100" w:line="360" w:lineRule="auto"/>
        <w:contextualSpacing/>
      </w:pPr>
    </w:p>
    <w:p w14:paraId="1688001C" w14:textId="5C808B47" w:rsidR="00EC1FB6" w:rsidRPr="00095C93" w:rsidRDefault="00000000" w:rsidP="00EC1FB6">
      <w:pPr>
        <w:rPr>
          <w:rFonts w:asciiTheme="minorHAnsi" w:eastAsiaTheme="minorEastAsia" w:hAnsiTheme="minorHAnsi" w:cstheme="minorBidi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qArrPr>
            <m:e>
              <m:m>
                <m:mPr>
                  <m:cGpRule m:val="3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szCs w:val="28"/>
                      <w:lang w:val="en-US" w:eastAsia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1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=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⋅ ⋅ ⋅ ⋅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 xml:space="preserve"> ⋅ ⋅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 xml:space="preserve"> ⋅ ⋅ 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=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 w:eastAsia="en-US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k+1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k+1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⋯,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⋅ ⋅ ⋅ 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⋅ 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⋅ ⋅ ⋅ ⋅ ⋅ ⋅ ⋅ ⋅ ⋅ ⋅ ⋅ ⋅ 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 w:eastAsia="en-US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,⋯,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.</m:t>
                    </m:r>
                  </m:e>
                </m:mr>
              </m: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11</m:t>
                  </m:r>
                </m:e>
              </m:d>
            </m:e>
          </m:eqArr>
        </m:oMath>
      </m:oMathPara>
    </w:p>
    <w:p w14:paraId="3B15418F" w14:textId="77777777" w:rsidR="007C5416" w:rsidRDefault="007C5416" w:rsidP="00981C6C">
      <w:pPr>
        <w:spacing w:before="100" w:after="100" w:line="360" w:lineRule="auto"/>
        <w:ind w:firstLine="0"/>
        <w:contextualSpacing/>
        <w:jc w:val="left"/>
      </w:pPr>
    </w:p>
    <w:p w14:paraId="1E90F98C" w14:textId="52915B31" w:rsidR="00CE52DF" w:rsidRDefault="00CE52DF" w:rsidP="007C5416">
      <w:pPr>
        <w:spacing w:before="100" w:after="100" w:line="360" w:lineRule="auto"/>
        <w:contextualSpacing/>
        <w:jc w:val="left"/>
      </w:pPr>
      <w:r>
        <w:t xml:space="preserve">Теперь уже можно указать отображение </w:t>
      </w:r>
      <m:oMath>
        <m:r>
          <w:rPr>
            <w:rFonts w:ascii="Cambria Math" w:hAnsi="Cambria Math"/>
          </w:rPr>
          <m:t>ψ</m:t>
        </m:r>
      </m:oMath>
      <w:r w:rsidRPr="00CE52DF">
        <w:t xml:space="preserve">. </w:t>
      </w:r>
      <w:r>
        <w:t>Положим</w:t>
      </w:r>
    </w:p>
    <w:p w14:paraId="7DD959AA" w14:textId="77777777" w:rsidR="00CE52DF" w:rsidRDefault="00CE52DF" w:rsidP="007C5416">
      <w:pPr>
        <w:spacing w:before="100" w:after="100" w:line="360" w:lineRule="auto"/>
        <w:contextualSpacing/>
        <w:jc w:val="left"/>
      </w:pPr>
    </w:p>
    <w:p w14:paraId="45EDAA94" w14:textId="71D3888B" w:rsidR="00AA346C" w:rsidRPr="008D2B6B" w:rsidRDefault="00000000" w:rsidP="008D2B6B">
      <w:pPr>
        <w:rPr>
          <w:rFonts w:asciiTheme="minorHAnsi" w:eastAsiaTheme="minorEastAsia" w:hAnsiTheme="minorHAnsi" w:cstheme="minorBid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qArrPr>
            <m:e>
              <m:m>
                <m:mPr>
                  <m:cGpRule m:val="3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szCs w:val="28"/>
                      <w:lang w:eastAsia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=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8"/>
                      </w:rPr>
                      <m:t>=: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 xml:space="preserve"> ⋅ ⋅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 xml:space="preserve"> ⋅ ⋅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 xml:space="preserve"> ⋅ ⋅ ⋅ ⋅ ⋅ ⋅ ⋅ ⋅ ⋅ ⋅ ⋅ ⋅ ⋅ ⋅ ⋅ ⋅ ⋅ ⋅ ⋅ ⋅ ⋅ ⋅ ⋅ ⋅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k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8"/>
                      </w:rPr>
                      <m:t>=: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en-US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k+1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k+1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,⋯,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=: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k+1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 xml:space="preserve">⋅ ⋅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 xml:space="preserve">⋅ ⋅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⋅ ⋅ ⋅  ⋅ ⋅ ⋅ ⋅ ⋅ ⋅ ⋅ ⋅ ⋅ ⋅ ⋅ ⋅ ⋅ ⋅ ⋅ ⋅ ⋅ ⋅ ⋅ ⋅ 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en-US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n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=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,⋯,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=: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.</m:t>
                    </m:r>
                  </m:e>
                </m:mr>
              </m:m>
              <m:r>
                <w:rPr>
                  <w:rFonts w:ascii="Cambria Math" w:eastAsiaTheme="minorEastAsia" w:hAnsi="Cambria Math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14:paraId="3D980B55" w14:textId="0CF7852A" w:rsidR="00947EDD" w:rsidRPr="003C4933" w:rsidRDefault="00F53213" w:rsidP="00947EDD">
      <w:pPr>
        <w:spacing w:before="100" w:after="100" w:line="360" w:lineRule="auto"/>
        <w:contextualSpacing/>
        <w:jc w:val="left"/>
        <w:rPr>
          <w:iCs/>
        </w:rPr>
      </w:pPr>
      <w:r>
        <w:rPr>
          <w:iCs/>
        </w:rPr>
        <w:lastRenderedPageBreak/>
        <w:t>Из построен</w:t>
      </w:r>
      <w:r w:rsidR="003C4933">
        <w:rPr>
          <w:iCs/>
        </w:rPr>
        <w:t xml:space="preserve">ия функций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(j=k+1,⋯,n)</m:t>
        </m:r>
      </m:oMath>
      <w:r w:rsidR="003C4933" w:rsidRPr="003C4933">
        <w:rPr>
          <w:iCs/>
        </w:rPr>
        <w:t xml:space="preserve"> </w:t>
      </w:r>
      <w:r w:rsidR="003C4933">
        <w:rPr>
          <w:iCs/>
        </w:rPr>
        <w:t xml:space="preserve">видно, что отображение </w:t>
      </w:r>
      <m:oMath>
        <m:r>
          <w:rPr>
            <w:rFonts w:ascii="Cambria Math" w:hAnsi="Cambria Math"/>
          </w:rPr>
          <m:t>ψ</m:t>
        </m:r>
      </m:oMath>
      <w:r w:rsidR="003C4933" w:rsidRPr="003C4933">
        <w:rPr>
          <w:iCs/>
        </w:rPr>
        <w:t xml:space="preserve"> </w:t>
      </w:r>
      <w:r w:rsidR="003C4933">
        <w:rPr>
          <w:iCs/>
        </w:rPr>
        <w:t xml:space="preserve">определено в некоторой окрестности точки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C4933" w:rsidRPr="003C4933">
        <w:rPr>
          <w:iCs/>
        </w:rPr>
        <w:t xml:space="preserve"> </w:t>
      </w:r>
      <w:r w:rsidR="003C4933">
        <w:rPr>
          <w:iCs/>
        </w:rPr>
        <w:t xml:space="preserve">и принадлежит классу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</m:oMath>
      <w:r w:rsidR="003C4933">
        <w:rPr>
          <w:iCs/>
        </w:rPr>
        <w:t>в этой окрестности.</w:t>
      </w:r>
    </w:p>
    <w:p w14:paraId="3419F7B3" w14:textId="597EA571" w:rsidR="00F42447" w:rsidRDefault="00F42447" w:rsidP="00B72B50">
      <w:pPr>
        <w:spacing w:before="100" w:after="100" w:line="360" w:lineRule="auto"/>
        <w:ind w:firstLine="0"/>
        <w:contextualSpacing/>
        <w:sectPr w:rsidR="00F42447" w:rsidSect="00075327"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9" w:footer="709" w:gutter="0"/>
          <w:pgNumType w:start="1"/>
          <w:cols w:space="720"/>
          <w:titlePg/>
          <w:docGrid w:linePitch="381"/>
        </w:sectPr>
      </w:pPr>
    </w:p>
    <w:p w14:paraId="6B7B1256" w14:textId="2887A374" w:rsidR="00947EDD" w:rsidRDefault="00947EDD" w:rsidP="00F11A7D">
      <w:pPr>
        <w:pStyle w:val="1"/>
        <w:spacing w:after="100"/>
        <w:jc w:val="left"/>
      </w:pPr>
      <w:bookmarkStart w:id="5" w:name="_Toc146531147"/>
      <w:r w:rsidRPr="00947EDD">
        <w:lastRenderedPageBreak/>
        <w:t xml:space="preserve">2 </w:t>
      </w:r>
      <w:r>
        <w:t>Таблица с профессиями</w:t>
      </w:r>
      <w:bookmarkEnd w:id="5"/>
    </w:p>
    <w:p w14:paraId="16033A40" w14:textId="59A3D733" w:rsidR="00F67570" w:rsidRDefault="00F67570" w:rsidP="00144569">
      <w:pPr>
        <w:pStyle w:val="a9"/>
        <w:keepNext/>
        <w:spacing w:before="100" w:after="100" w:line="240" w:lineRule="auto"/>
        <w:ind w:firstLine="0"/>
        <w:jc w:val="left"/>
      </w:pPr>
      <w:r>
        <w:t xml:space="preserve">Таблица </w:t>
      </w:r>
      <w:fldSimple w:instr=" SEQ Таблица \* ARABIC ">
        <w:r w:rsidR="00DA1C1A">
          <w:rPr>
            <w:noProof/>
          </w:rPr>
          <w:t>1</w:t>
        </w:r>
      </w:fldSimple>
      <w:r>
        <w:t xml:space="preserve"> </w:t>
      </w:r>
      <w:r w:rsidR="0013321F">
        <w:t>–</w:t>
      </w:r>
      <w:r>
        <w:t xml:space="preserve"> Должность аналитика данных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3827"/>
        <w:gridCol w:w="3969"/>
        <w:gridCol w:w="1807"/>
      </w:tblGrid>
      <w:tr w:rsidR="001C4A7D" w14:paraId="3B3C6F71" w14:textId="77777777" w:rsidTr="00DB422B">
        <w:tc>
          <w:tcPr>
            <w:tcW w:w="1980" w:type="dxa"/>
          </w:tcPr>
          <w:p w14:paraId="3E48DB3D" w14:textId="7088EAB8" w:rsidR="007025AF" w:rsidRPr="007025AF" w:rsidRDefault="007025AF" w:rsidP="003D0905">
            <w:pPr>
              <w:spacing w:before="100" w:after="100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Наименование должности, ссылка, зарплата</w:t>
            </w:r>
          </w:p>
        </w:tc>
        <w:tc>
          <w:tcPr>
            <w:tcW w:w="2977" w:type="dxa"/>
          </w:tcPr>
          <w:p w14:paraId="0C0F86DC" w14:textId="66005A33" w:rsidR="007025AF" w:rsidRPr="007025AF" w:rsidRDefault="007025AF" w:rsidP="003D0905">
            <w:pPr>
              <w:spacing w:before="100" w:after="100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Требования работодателя</w:t>
            </w:r>
          </w:p>
        </w:tc>
        <w:tc>
          <w:tcPr>
            <w:tcW w:w="3827" w:type="dxa"/>
          </w:tcPr>
          <w:p w14:paraId="4AB55547" w14:textId="44E508B9" w:rsidR="007025AF" w:rsidRPr="007025AF" w:rsidRDefault="007025AF" w:rsidP="003D0905">
            <w:pPr>
              <w:spacing w:before="100" w:after="100"/>
              <w:ind w:firstLine="0"/>
              <w:jc w:val="center"/>
              <w:rPr>
                <w:sz w:val="24"/>
                <w:szCs w:val="22"/>
              </w:rPr>
            </w:pPr>
            <w:r w:rsidRPr="007025AF">
              <w:rPr>
                <w:sz w:val="24"/>
                <w:szCs w:val="22"/>
              </w:rPr>
              <w:t>Дисциплины из учебного плана</w:t>
            </w:r>
          </w:p>
        </w:tc>
        <w:tc>
          <w:tcPr>
            <w:tcW w:w="3969" w:type="dxa"/>
          </w:tcPr>
          <w:p w14:paraId="299556D7" w14:textId="3BEF66E2" w:rsidR="007025AF" w:rsidRPr="007025AF" w:rsidRDefault="007025AF" w:rsidP="003D0905">
            <w:pPr>
              <w:spacing w:before="100" w:after="100"/>
              <w:ind w:firstLine="0"/>
              <w:jc w:val="center"/>
              <w:rPr>
                <w:sz w:val="24"/>
                <w:szCs w:val="22"/>
              </w:rPr>
            </w:pPr>
            <w:r w:rsidRPr="007025AF">
              <w:rPr>
                <w:sz w:val="24"/>
                <w:szCs w:val="22"/>
              </w:rPr>
              <w:t>Преимущества вакансии</w:t>
            </w:r>
          </w:p>
        </w:tc>
        <w:tc>
          <w:tcPr>
            <w:tcW w:w="1807" w:type="dxa"/>
          </w:tcPr>
          <w:p w14:paraId="61314BF9" w14:textId="605E9BB0" w:rsidR="007025AF" w:rsidRPr="007025AF" w:rsidRDefault="007025AF" w:rsidP="003D0905">
            <w:pPr>
              <w:spacing w:before="100" w:after="100"/>
              <w:ind w:firstLine="0"/>
              <w:jc w:val="center"/>
              <w:rPr>
                <w:sz w:val="24"/>
                <w:szCs w:val="22"/>
              </w:rPr>
            </w:pPr>
            <w:r w:rsidRPr="007025AF">
              <w:rPr>
                <w:sz w:val="24"/>
                <w:szCs w:val="22"/>
              </w:rPr>
              <w:t>Недостатки вакансии</w:t>
            </w:r>
          </w:p>
        </w:tc>
      </w:tr>
      <w:tr w:rsidR="001C4A7D" w:rsidRPr="00DF6453" w14:paraId="3B689D55" w14:textId="77777777" w:rsidTr="00DB422B">
        <w:tc>
          <w:tcPr>
            <w:tcW w:w="1980" w:type="dxa"/>
          </w:tcPr>
          <w:p w14:paraId="188C0FAE" w14:textId="5CDA0A87" w:rsidR="007025AF" w:rsidRPr="00DF6453" w:rsidRDefault="00DF6453" w:rsidP="00947EDD">
            <w:pPr>
              <w:spacing w:before="100" w:after="100"/>
              <w:ind w:firstLine="0"/>
            </w:pPr>
            <w:r w:rsidRPr="00DF6453">
              <w:rPr>
                <w:sz w:val="24"/>
                <w:szCs w:val="22"/>
                <w:lang w:val="en-US"/>
              </w:rPr>
              <w:t>BI</w:t>
            </w:r>
            <w:r w:rsidRPr="00DF6453">
              <w:rPr>
                <w:sz w:val="24"/>
                <w:szCs w:val="22"/>
              </w:rPr>
              <w:t xml:space="preserve"> </w:t>
            </w:r>
            <w:r w:rsidRPr="00DF6453">
              <w:rPr>
                <w:sz w:val="24"/>
                <w:szCs w:val="22"/>
                <w:lang w:val="en-US"/>
              </w:rPr>
              <w:t>Analyst</w:t>
            </w:r>
            <w:r w:rsidRPr="00DF6453">
              <w:rPr>
                <w:sz w:val="24"/>
                <w:szCs w:val="22"/>
              </w:rPr>
              <w:t xml:space="preserve">; </w:t>
            </w:r>
            <w:hyperlink r:id="rId13" w:history="1">
              <w:r w:rsidRPr="00DF6453">
                <w:rPr>
                  <w:rStyle w:val="af9"/>
                  <w:sz w:val="24"/>
                  <w:szCs w:val="22"/>
                  <w:lang w:val="en-US"/>
                </w:rPr>
                <w:t>https</w:t>
              </w:r>
              <w:r w:rsidRPr="00DF6453">
                <w:rPr>
                  <w:rStyle w:val="af9"/>
                  <w:sz w:val="24"/>
                  <w:szCs w:val="22"/>
                </w:rPr>
                <w:t>://</w:t>
              </w:r>
              <w:r w:rsidRPr="00DF6453">
                <w:rPr>
                  <w:rStyle w:val="af9"/>
                  <w:sz w:val="24"/>
                  <w:szCs w:val="22"/>
                  <w:lang w:val="en-US"/>
                </w:rPr>
                <w:t>hh</w:t>
              </w:r>
              <w:r w:rsidRPr="00DF6453">
                <w:rPr>
                  <w:rStyle w:val="af9"/>
                  <w:sz w:val="24"/>
                  <w:szCs w:val="22"/>
                </w:rPr>
                <w:t>.</w:t>
              </w:r>
              <w:r w:rsidRPr="00DF6453">
                <w:rPr>
                  <w:rStyle w:val="af9"/>
                  <w:sz w:val="24"/>
                  <w:szCs w:val="22"/>
                  <w:lang w:val="en-US"/>
                </w:rPr>
                <w:t>ru</w:t>
              </w:r>
              <w:r w:rsidRPr="00DF6453">
                <w:rPr>
                  <w:rStyle w:val="af9"/>
                  <w:sz w:val="24"/>
                  <w:szCs w:val="22"/>
                </w:rPr>
                <w:t>/</w:t>
              </w:r>
              <w:r w:rsidRPr="00DF6453">
                <w:rPr>
                  <w:rStyle w:val="af9"/>
                  <w:sz w:val="24"/>
                  <w:szCs w:val="22"/>
                  <w:lang w:val="en-US"/>
                </w:rPr>
                <w:t>vacancy</w:t>
              </w:r>
              <w:r w:rsidRPr="00DF6453">
                <w:rPr>
                  <w:rStyle w:val="af9"/>
                  <w:sz w:val="24"/>
                  <w:szCs w:val="22"/>
                </w:rPr>
                <w:t>/87194316</w:t>
              </w:r>
            </w:hyperlink>
            <w:r w:rsidRPr="00DF6453">
              <w:rPr>
                <w:sz w:val="24"/>
                <w:szCs w:val="22"/>
              </w:rPr>
              <w:t>; до 250 тыс. руб.</w:t>
            </w:r>
          </w:p>
        </w:tc>
        <w:tc>
          <w:tcPr>
            <w:tcW w:w="2977" w:type="dxa"/>
          </w:tcPr>
          <w:p w14:paraId="4AB7D186" w14:textId="4C03FC7A" w:rsidR="007025AF" w:rsidRPr="00110358" w:rsidRDefault="00110358" w:rsidP="00110358">
            <w:pPr>
              <w:pStyle w:val="af8"/>
              <w:numPr>
                <w:ilvl w:val="0"/>
                <w:numId w:val="1"/>
              </w:numPr>
              <w:spacing w:before="100" w:after="100"/>
              <w:rPr>
                <w:sz w:val="24"/>
                <w:szCs w:val="22"/>
              </w:rPr>
            </w:pPr>
            <w:r w:rsidRPr="00110358">
              <w:rPr>
                <w:sz w:val="24"/>
                <w:szCs w:val="22"/>
              </w:rPr>
              <w:t>Опыт работы: 1-3 года</w:t>
            </w:r>
            <w:r>
              <w:rPr>
                <w:sz w:val="24"/>
                <w:szCs w:val="22"/>
                <w:lang w:val="en-US"/>
              </w:rPr>
              <w:t>;</w:t>
            </w:r>
          </w:p>
          <w:p w14:paraId="40B4AC28" w14:textId="1F7182EF" w:rsidR="00110358" w:rsidRPr="00110358" w:rsidRDefault="00110358" w:rsidP="00110358">
            <w:pPr>
              <w:pStyle w:val="af8"/>
              <w:numPr>
                <w:ilvl w:val="0"/>
                <w:numId w:val="1"/>
              </w:numPr>
              <w:spacing w:before="100" w:after="100"/>
            </w:pPr>
            <w:r>
              <w:rPr>
                <w:sz w:val="24"/>
                <w:szCs w:val="22"/>
              </w:rPr>
              <w:t xml:space="preserve">Опыт работы с любым </w:t>
            </w:r>
            <w:r>
              <w:rPr>
                <w:sz w:val="24"/>
                <w:szCs w:val="22"/>
                <w:lang w:val="en-US"/>
              </w:rPr>
              <w:t>BI</w:t>
            </w:r>
            <w:r w:rsidRPr="00110358">
              <w:rPr>
                <w:sz w:val="24"/>
                <w:szCs w:val="22"/>
              </w:rPr>
              <w:t>-</w:t>
            </w:r>
            <w:r>
              <w:rPr>
                <w:sz w:val="24"/>
                <w:szCs w:val="22"/>
              </w:rPr>
              <w:t>инструментом</w:t>
            </w:r>
            <w:r w:rsidR="0072034E">
              <w:rPr>
                <w:sz w:val="24"/>
                <w:szCs w:val="22"/>
              </w:rPr>
              <w:t>;</w:t>
            </w:r>
          </w:p>
          <w:p w14:paraId="3F597EF6" w14:textId="77777777" w:rsidR="00110358" w:rsidRPr="00110358" w:rsidRDefault="00110358" w:rsidP="00110358">
            <w:pPr>
              <w:pStyle w:val="af8"/>
              <w:numPr>
                <w:ilvl w:val="0"/>
                <w:numId w:val="1"/>
              </w:numPr>
              <w:spacing w:before="100" w:after="100"/>
              <w:rPr>
                <w:sz w:val="24"/>
                <w:szCs w:val="22"/>
              </w:rPr>
            </w:pPr>
            <w:r w:rsidRPr="00110358">
              <w:rPr>
                <w:sz w:val="24"/>
                <w:szCs w:val="22"/>
              </w:rPr>
              <w:t xml:space="preserve">Знание </w:t>
            </w:r>
            <w:r w:rsidRPr="00110358">
              <w:rPr>
                <w:sz w:val="24"/>
                <w:szCs w:val="22"/>
                <w:lang w:val="en-US"/>
              </w:rPr>
              <w:t>SQL;</w:t>
            </w:r>
          </w:p>
          <w:p w14:paraId="37283715" w14:textId="77777777" w:rsidR="00110358" w:rsidRPr="00110358" w:rsidRDefault="00110358" w:rsidP="00110358">
            <w:pPr>
              <w:pStyle w:val="af8"/>
              <w:numPr>
                <w:ilvl w:val="0"/>
                <w:numId w:val="1"/>
              </w:numPr>
              <w:spacing w:before="100" w:after="100"/>
              <w:rPr>
                <w:sz w:val="24"/>
                <w:szCs w:val="22"/>
              </w:rPr>
            </w:pPr>
            <w:r w:rsidRPr="00110358">
              <w:rPr>
                <w:sz w:val="24"/>
                <w:szCs w:val="22"/>
              </w:rPr>
              <w:t>Хорошие аналитические способности;</w:t>
            </w:r>
          </w:p>
          <w:p w14:paraId="6EE671FC" w14:textId="77777777" w:rsidR="00110358" w:rsidRPr="00110358" w:rsidRDefault="00110358" w:rsidP="00110358">
            <w:pPr>
              <w:pStyle w:val="af8"/>
              <w:numPr>
                <w:ilvl w:val="0"/>
                <w:numId w:val="1"/>
              </w:numPr>
              <w:spacing w:before="100" w:after="100"/>
              <w:rPr>
                <w:sz w:val="24"/>
                <w:szCs w:val="22"/>
              </w:rPr>
            </w:pPr>
            <w:r w:rsidRPr="00110358">
              <w:rPr>
                <w:sz w:val="24"/>
                <w:szCs w:val="22"/>
              </w:rPr>
              <w:t>Опыт построения отчетности и дашбордов;</w:t>
            </w:r>
          </w:p>
          <w:p w14:paraId="50424094" w14:textId="14375C6C" w:rsidR="00110358" w:rsidRPr="00DF6453" w:rsidRDefault="00110358" w:rsidP="00110358">
            <w:pPr>
              <w:pStyle w:val="af8"/>
              <w:numPr>
                <w:ilvl w:val="0"/>
                <w:numId w:val="1"/>
              </w:numPr>
              <w:spacing w:before="100" w:after="100"/>
            </w:pPr>
            <w:r w:rsidRPr="00110358">
              <w:rPr>
                <w:sz w:val="24"/>
                <w:szCs w:val="22"/>
              </w:rPr>
              <w:t xml:space="preserve">Знания и опыт работы с </w:t>
            </w:r>
            <w:r w:rsidRPr="00110358">
              <w:rPr>
                <w:sz w:val="24"/>
                <w:szCs w:val="22"/>
                <w:lang w:val="en-US"/>
              </w:rPr>
              <w:t>BI</w:t>
            </w:r>
            <w:r w:rsidRPr="00110358">
              <w:rPr>
                <w:sz w:val="24"/>
                <w:szCs w:val="22"/>
              </w:rPr>
              <w:t xml:space="preserve"> и </w:t>
            </w:r>
            <w:r w:rsidRPr="00110358">
              <w:rPr>
                <w:sz w:val="24"/>
                <w:szCs w:val="22"/>
                <w:lang w:val="en-US"/>
              </w:rPr>
              <w:t>CRM</w:t>
            </w:r>
            <w:r w:rsidRPr="00110358">
              <w:rPr>
                <w:sz w:val="24"/>
                <w:szCs w:val="22"/>
              </w:rPr>
              <w:t xml:space="preserve"> системами</w:t>
            </w:r>
          </w:p>
        </w:tc>
        <w:tc>
          <w:tcPr>
            <w:tcW w:w="3827" w:type="dxa"/>
          </w:tcPr>
          <w:p w14:paraId="7788B570" w14:textId="77777777" w:rsidR="007025AF" w:rsidRPr="00521FF0" w:rsidRDefault="00521FF0" w:rsidP="00521FF0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Теория вероятностей;</w:t>
            </w:r>
          </w:p>
          <w:p w14:paraId="3B5478B8" w14:textId="77777777" w:rsidR="00521FF0" w:rsidRPr="00521FF0" w:rsidRDefault="00521FF0" w:rsidP="00521FF0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Математическая статистика;</w:t>
            </w:r>
          </w:p>
          <w:p w14:paraId="1C44EE82" w14:textId="77777777" w:rsidR="00521FF0" w:rsidRPr="00521FF0" w:rsidRDefault="00521FF0" w:rsidP="00521FF0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Проектирование и реализация баз данных;</w:t>
            </w:r>
          </w:p>
          <w:p w14:paraId="77440870" w14:textId="77777777" w:rsidR="00521FF0" w:rsidRPr="00521FF0" w:rsidRDefault="00521FF0" w:rsidP="00521FF0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Машинное обучение;</w:t>
            </w:r>
          </w:p>
          <w:p w14:paraId="1C80B8A5" w14:textId="77777777" w:rsidR="00521FF0" w:rsidRPr="00521FF0" w:rsidRDefault="00521FF0" w:rsidP="00521FF0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Алгоритмы и структуры данных;</w:t>
            </w:r>
          </w:p>
          <w:p w14:paraId="6158E208" w14:textId="77777777" w:rsidR="00521FF0" w:rsidRPr="00521FF0" w:rsidRDefault="00521FF0" w:rsidP="00521FF0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Программирование;</w:t>
            </w:r>
          </w:p>
          <w:p w14:paraId="50A4DAA4" w14:textId="152A70A9" w:rsidR="00521FF0" w:rsidRPr="00521FF0" w:rsidRDefault="00521FF0" w:rsidP="00521FF0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Конте</w:t>
            </w:r>
            <w:r w:rsidR="00061235">
              <w:rPr>
                <w:sz w:val="24"/>
                <w:szCs w:val="22"/>
              </w:rPr>
              <w:t>й</w:t>
            </w:r>
            <w:r w:rsidRPr="00521FF0">
              <w:rPr>
                <w:sz w:val="24"/>
                <w:szCs w:val="22"/>
              </w:rPr>
              <w:t>неризация и оркестрация приложений;</w:t>
            </w:r>
          </w:p>
          <w:p w14:paraId="18B45AB7" w14:textId="17E3E8E7" w:rsidR="00521FF0" w:rsidRPr="00DF6453" w:rsidRDefault="00521FF0" w:rsidP="00521FF0">
            <w:pPr>
              <w:pStyle w:val="af8"/>
              <w:numPr>
                <w:ilvl w:val="0"/>
                <w:numId w:val="6"/>
              </w:numPr>
              <w:spacing w:before="100" w:after="100"/>
            </w:pPr>
            <w:r w:rsidRPr="00521FF0">
              <w:rPr>
                <w:sz w:val="24"/>
                <w:szCs w:val="22"/>
              </w:rPr>
              <w:t xml:space="preserve">Администрирование ОС </w:t>
            </w:r>
            <w:r w:rsidRPr="00521FF0">
              <w:rPr>
                <w:sz w:val="24"/>
                <w:szCs w:val="22"/>
                <w:lang w:val="en-US"/>
              </w:rPr>
              <w:t>Linux</w:t>
            </w:r>
          </w:p>
        </w:tc>
        <w:tc>
          <w:tcPr>
            <w:tcW w:w="3969" w:type="dxa"/>
          </w:tcPr>
          <w:p w14:paraId="2F792905" w14:textId="77777777" w:rsidR="007025AF" w:rsidRPr="00110358" w:rsidRDefault="00110358" w:rsidP="00110358">
            <w:pPr>
              <w:pStyle w:val="af8"/>
              <w:numPr>
                <w:ilvl w:val="0"/>
                <w:numId w:val="1"/>
              </w:numPr>
              <w:spacing w:before="100" w:after="100"/>
              <w:rPr>
                <w:sz w:val="24"/>
                <w:szCs w:val="22"/>
              </w:rPr>
            </w:pPr>
            <w:r w:rsidRPr="00110358">
              <w:rPr>
                <w:sz w:val="24"/>
                <w:szCs w:val="22"/>
              </w:rPr>
              <w:t>Возможность удаленной работы;</w:t>
            </w:r>
          </w:p>
          <w:p w14:paraId="771B5C54" w14:textId="77777777" w:rsidR="00110358" w:rsidRPr="00110358" w:rsidRDefault="00110358" w:rsidP="00110358">
            <w:pPr>
              <w:pStyle w:val="af8"/>
              <w:numPr>
                <w:ilvl w:val="0"/>
                <w:numId w:val="1"/>
              </w:numPr>
              <w:spacing w:before="100" w:after="100"/>
              <w:rPr>
                <w:sz w:val="24"/>
                <w:szCs w:val="22"/>
              </w:rPr>
            </w:pPr>
            <w:r w:rsidRPr="00110358">
              <w:rPr>
                <w:sz w:val="24"/>
                <w:szCs w:val="22"/>
              </w:rPr>
              <w:t>Отсутствие микроменеджмента;</w:t>
            </w:r>
          </w:p>
          <w:p w14:paraId="33549863" w14:textId="77777777" w:rsidR="00110358" w:rsidRPr="00110358" w:rsidRDefault="00110358" w:rsidP="00110358">
            <w:pPr>
              <w:pStyle w:val="af8"/>
              <w:numPr>
                <w:ilvl w:val="0"/>
                <w:numId w:val="1"/>
              </w:numPr>
              <w:spacing w:before="100" w:after="100"/>
              <w:rPr>
                <w:sz w:val="24"/>
                <w:szCs w:val="22"/>
              </w:rPr>
            </w:pPr>
            <w:r w:rsidRPr="00110358">
              <w:rPr>
                <w:sz w:val="24"/>
                <w:szCs w:val="22"/>
              </w:rPr>
              <w:t>Внерабочие активности вместе с коллегами;</w:t>
            </w:r>
          </w:p>
          <w:p w14:paraId="5A08D600" w14:textId="2B14CD91" w:rsidR="00110358" w:rsidRPr="00DF6453" w:rsidRDefault="00110358" w:rsidP="00110358">
            <w:pPr>
              <w:pStyle w:val="af8"/>
              <w:numPr>
                <w:ilvl w:val="0"/>
                <w:numId w:val="1"/>
              </w:numPr>
              <w:spacing w:before="100" w:after="100"/>
              <w:ind w:hanging="360"/>
            </w:pPr>
            <w:r w:rsidRPr="00110358">
              <w:rPr>
                <w:sz w:val="24"/>
                <w:szCs w:val="22"/>
              </w:rPr>
              <w:t>Предоставление рабочей техники;</w:t>
            </w:r>
          </w:p>
        </w:tc>
        <w:tc>
          <w:tcPr>
            <w:tcW w:w="1807" w:type="dxa"/>
          </w:tcPr>
          <w:p w14:paraId="2006AEB2" w14:textId="28A8DAAD" w:rsidR="007025AF" w:rsidRPr="00DF6453" w:rsidRDefault="00110358" w:rsidP="00947EDD">
            <w:pPr>
              <w:spacing w:before="100" w:after="100"/>
              <w:ind w:firstLine="0"/>
            </w:pPr>
            <w:r w:rsidRPr="00110358">
              <w:rPr>
                <w:sz w:val="24"/>
                <w:szCs w:val="22"/>
              </w:rPr>
              <w:t>Нет</w:t>
            </w:r>
          </w:p>
        </w:tc>
      </w:tr>
      <w:tr w:rsidR="00061235" w:rsidRPr="00DF6453" w14:paraId="4B830097" w14:textId="77777777" w:rsidTr="00DB422B">
        <w:tc>
          <w:tcPr>
            <w:tcW w:w="1980" w:type="dxa"/>
          </w:tcPr>
          <w:p w14:paraId="3768A856" w14:textId="51863351" w:rsidR="00061235" w:rsidRPr="00DF6453" w:rsidRDefault="00061235" w:rsidP="00061235">
            <w:pPr>
              <w:spacing w:before="100" w:after="100"/>
              <w:ind w:firstLine="0"/>
            </w:pPr>
            <w:r w:rsidRPr="00CA1B74">
              <w:rPr>
                <w:sz w:val="24"/>
                <w:szCs w:val="22"/>
              </w:rPr>
              <w:t xml:space="preserve">Аналитик данных; </w:t>
            </w:r>
            <w:hyperlink r:id="rId14" w:history="1">
              <w:r w:rsidRPr="00CA1B74">
                <w:rPr>
                  <w:rStyle w:val="af9"/>
                  <w:sz w:val="24"/>
                  <w:szCs w:val="22"/>
                </w:rPr>
                <w:t>https://hh.ru/vacancy/85764986</w:t>
              </w:r>
            </w:hyperlink>
            <w:r w:rsidRPr="00CA1B74">
              <w:rPr>
                <w:sz w:val="24"/>
                <w:szCs w:val="22"/>
              </w:rPr>
              <w:t>; от 80 до 150 тыс. руб.;</w:t>
            </w:r>
          </w:p>
        </w:tc>
        <w:tc>
          <w:tcPr>
            <w:tcW w:w="2977" w:type="dxa"/>
          </w:tcPr>
          <w:p w14:paraId="0B034FEB" w14:textId="77777777" w:rsidR="00061235" w:rsidRPr="001C4A7D" w:rsidRDefault="00061235" w:rsidP="00061235">
            <w:pPr>
              <w:pStyle w:val="af8"/>
              <w:numPr>
                <w:ilvl w:val="0"/>
                <w:numId w:val="2"/>
              </w:numPr>
              <w:spacing w:before="100" w:after="100"/>
              <w:rPr>
                <w:sz w:val="24"/>
                <w:szCs w:val="22"/>
              </w:rPr>
            </w:pPr>
            <w:r w:rsidRPr="001C4A7D">
              <w:rPr>
                <w:sz w:val="24"/>
                <w:szCs w:val="22"/>
              </w:rPr>
              <w:t>Опыт работы от 1 года;</w:t>
            </w:r>
          </w:p>
          <w:p w14:paraId="29B3A38E" w14:textId="77777777" w:rsidR="00061235" w:rsidRPr="001C4A7D" w:rsidRDefault="00061235" w:rsidP="00061235">
            <w:pPr>
              <w:pStyle w:val="af8"/>
              <w:numPr>
                <w:ilvl w:val="0"/>
                <w:numId w:val="2"/>
              </w:numPr>
              <w:spacing w:before="100" w:after="100"/>
              <w:rPr>
                <w:sz w:val="24"/>
                <w:szCs w:val="22"/>
              </w:rPr>
            </w:pPr>
            <w:r w:rsidRPr="001C4A7D">
              <w:rPr>
                <w:sz w:val="24"/>
                <w:szCs w:val="22"/>
              </w:rPr>
              <w:t>Высшее образование;</w:t>
            </w:r>
          </w:p>
          <w:p w14:paraId="541979EB" w14:textId="77777777" w:rsidR="00061235" w:rsidRPr="001C4A7D" w:rsidRDefault="00061235" w:rsidP="00061235">
            <w:pPr>
              <w:pStyle w:val="af8"/>
              <w:numPr>
                <w:ilvl w:val="0"/>
                <w:numId w:val="2"/>
              </w:numPr>
              <w:spacing w:before="100" w:after="100"/>
              <w:rPr>
                <w:sz w:val="24"/>
                <w:szCs w:val="22"/>
              </w:rPr>
            </w:pPr>
            <w:r w:rsidRPr="001C4A7D">
              <w:rPr>
                <w:sz w:val="24"/>
                <w:szCs w:val="22"/>
              </w:rPr>
              <w:t>Знание принципов реляционных баз данных;</w:t>
            </w:r>
          </w:p>
          <w:p w14:paraId="525376BB" w14:textId="1ADB65EA" w:rsidR="00061235" w:rsidRPr="001C4A7D" w:rsidRDefault="00061235" w:rsidP="00061235">
            <w:pPr>
              <w:pStyle w:val="af8"/>
              <w:numPr>
                <w:ilvl w:val="0"/>
                <w:numId w:val="2"/>
              </w:numPr>
              <w:spacing w:before="100" w:after="100"/>
              <w:rPr>
                <w:sz w:val="24"/>
                <w:szCs w:val="22"/>
              </w:rPr>
            </w:pPr>
            <w:r w:rsidRPr="001C4A7D">
              <w:rPr>
                <w:sz w:val="24"/>
                <w:szCs w:val="22"/>
              </w:rPr>
              <w:t xml:space="preserve">Хорошее знание </w:t>
            </w:r>
            <w:r w:rsidRPr="001C4A7D">
              <w:rPr>
                <w:sz w:val="24"/>
                <w:szCs w:val="22"/>
                <w:lang w:val="en-US"/>
              </w:rPr>
              <w:t>Excel, SQL</w:t>
            </w:r>
            <w:r w:rsidR="00CD155B">
              <w:rPr>
                <w:sz w:val="24"/>
                <w:szCs w:val="22"/>
              </w:rPr>
              <w:t>;</w:t>
            </w:r>
          </w:p>
          <w:p w14:paraId="485FB01D" w14:textId="224C2785" w:rsidR="00061235" w:rsidRPr="001C4A7D" w:rsidRDefault="00061235" w:rsidP="00061235">
            <w:pPr>
              <w:pStyle w:val="af8"/>
              <w:numPr>
                <w:ilvl w:val="0"/>
                <w:numId w:val="2"/>
              </w:numPr>
              <w:spacing w:before="100" w:after="100"/>
              <w:rPr>
                <w:sz w:val="24"/>
                <w:szCs w:val="22"/>
              </w:rPr>
            </w:pPr>
            <w:r w:rsidRPr="001C4A7D">
              <w:rPr>
                <w:sz w:val="24"/>
                <w:szCs w:val="22"/>
              </w:rPr>
              <w:t>Аналитический склад ума, внимательность и аккуратность</w:t>
            </w:r>
            <w:r w:rsidR="00E719E8">
              <w:rPr>
                <w:sz w:val="24"/>
                <w:szCs w:val="22"/>
              </w:rPr>
              <w:t>;</w:t>
            </w:r>
          </w:p>
          <w:p w14:paraId="450EB8A5" w14:textId="1B6528D3" w:rsidR="00061235" w:rsidRPr="00DF6453" w:rsidRDefault="00061235" w:rsidP="00061235">
            <w:pPr>
              <w:pStyle w:val="af8"/>
              <w:numPr>
                <w:ilvl w:val="0"/>
                <w:numId w:val="2"/>
              </w:numPr>
              <w:spacing w:before="100" w:after="100"/>
            </w:pPr>
            <w:r w:rsidRPr="001C4A7D">
              <w:rPr>
                <w:sz w:val="24"/>
                <w:szCs w:val="22"/>
              </w:rPr>
              <w:t>Умение систематизировать и анализировать большие массивы данных</w:t>
            </w:r>
          </w:p>
        </w:tc>
        <w:tc>
          <w:tcPr>
            <w:tcW w:w="3827" w:type="dxa"/>
          </w:tcPr>
          <w:p w14:paraId="5117E1F4" w14:textId="77777777" w:rsidR="00061235" w:rsidRPr="00521FF0" w:rsidRDefault="00061235" w:rsidP="00061235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Теория вероятностей;</w:t>
            </w:r>
          </w:p>
          <w:p w14:paraId="1C4435A5" w14:textId="77777777" w:rsidR="00061235" w:rsidRPr="00521FF0" w:rsidRDefault="00061235" w:rsidP="00061235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Математическая статистика;</w:t>
            </w:r>
          </w:p>
          <w:p w14:paraId="7FCAB2E9" w14:textId="77777777" w:rsidR="00061235" w:rsidRPr="00521FF0" w:rsidRDefault="00061235" w:rsidP="00061235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Проектирование и реализация баз данных;</w:t>
            </w:r>
          </w:p>
          <w:p w14:paraId="1E3E88C9" w14:textId="77777777" w:rsidR="00061235" w:rsidRPr="00521FF0" w:rsidRDefault="00061235" w:rsidP="00061235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Машинное обучение;</w:t>
            </w:r>
          </w:p>
          <w:p w14:paraId="60124F79" w14:textId="77777777" w:rsidR="00061235" w:rsidRPr="00521FF0" w:rsidRDefault="00061235" w:rsidP="00061235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Алгоритмы и структуры данных;</w:t>
            </w:r>
          </w:p>
          <w:p w14:paraId="397FC799" w14:textId="77777777" w:rsidR="00061235" w:rsidRPr="00521FF0" w:rsidRDefault="00061235" w:rsidP="00061235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Программирование;</w:t>
            </w:r>
          </w:p>
          <w:p w14:paraId="76190EF9" w14:textId="77777777" w:rsidR="00061235" w:rsidRDefault="00061235" w:rsidP="00061235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Конте</w:t>
            </w:r>
            <w:r>
              <w:rPr>
                <w:sz w:val="24"/>
                <w:szCs w:val="22"/>
              </w:rPr>
              <w:t>й</w:t>
            </w:r>
            <w:r w:rsidRPr="00521FF0">
              <w:rPr>
                <w:sz w:val="24"/>
                <w:szCs w:val="22"/>
              </w:rPr>
              <w:t>неризация и оркестрация приложений;</w:t>
            </w:r>
          </w:p>
          <w:p w14:paraId="60CE5DC4" w14:textId="47B4E0DE" w:rsidR="00061235" w:rsidRPr="00061235" w:rsidRDefault="00061235" w:rsidP="00061235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061235">
              <w:rPr>
                <w:sz w:val="24"/>
                <w:szCs w:val="22"/>
              </w:rPr>
              <w:t xml:space="preserve">Администрирование ОС </w:t>
            </w:r>
            <w:r w:rsidRPr="00061235">
              <w:rPr>
                <w:sz w:val="24"/>
                <w:szCs w:val="22"/>
                <w:lang w:val="en-US"/>
              </w:rPr>
              <w:t>Linux</w:t>
            </w:r>
          </w:p>
        </w:tc>
        <w:tc>
          <w:tcPr>
            <w:tcW w:w="3969" w:type="dxa"/>
          </w:tcPr>
          <w:p w14:paraId="6BA103A0" w14:textId="77777777" w:rsidR="00061235" w:rsidRPr="001C4A7D" w:rsidRDefault="00061235" w:rsidP="00061235">
            <w:pPr>
              <w:pStyle w:val="af8"/>
              <w:numPr>
                <w:ilvl w:val="0"/>
                <w:numId w:val="2"/>
              </w:numPr>
              <w:spacing w:before="100" w:after="100"/>
              <w:rPr>
                <w:sz w:val="24"/>
                <w:szCs w:val="22"/>
              </w:rPr>
            </w:pPr>
            <w:r w:rsidRPr="001C4A7D">
              <w:rPr>
                <w:sz w:val="24"/>
                <w:szCs w:val="22"/>
              </w:rPr>
              <w:t>Оформление полиса ДМС;</w:t>
            </w:r>
          </w:p>
          <w:p w14:paraId="25D1D01F" w14:textId="25779A82" w:rsidR="00061235" w:rsidRDefault="00061235" w:rsidP="00061235">
            <w:pPr>
              <w:pStyle w:val="af8"/>
              <w:numPr>
                <w:ilvl w:val="0"/>
                <w:numId w:val="2"/>
              </w:numPr>
              <w:spacing w:before="100" w:after="100"/>
            </w:pPr>
            <w:r w:rsidRPr="001C4A7D">
              <w:rPr>
                <w:sz w:val="24"/>
                <w:szCs w:val="22"/>
              </w:rPr>
              <w:t>Обсуждаемый график работы</w:t>
            </w:r>
            <w:r>
              <w:t>;</w:t>
            </w:r>
          </w:p>
          <w:p w14:paraId="67F02183" w14:textId="71EF4BA5" w:rsidR="00061235" w:rsidRPr="00DF6453" w:rsidRDefault="00061235" w:rsidP="00061235">
            <w:pPr>
              <w:spacing w:before="100" w:after="100"/>
            </w:pPr>
          </w:p>
        </w:tc>
        <w:tc>
          <w:tcPr>
            <w:tcW w:w="1807" w:type="dxa"/>
          </w:tcPr>
          <w:p w14:paraId="16C01D4D" w14:textId="77777777" w:rsidR="00061235" w:rsidRPr="001C4A7D" w:rsidRDefault="00061235" w:rsidP="00061235">
            <w:pPr>
              <w:pStyle w:val="af8"/>
              <w:numPr>
                <w:ilvl w:val="0"/>
                <w:numId w:val="2"/>
              </w:numPr>
              <w:spacing w:before="100" w:after="100"/>
              <w:rPr>
                <w:sz w:val="24"/>
                <w:szCs w:val="22"/>
              </w:rPr>
            </w:pPr>
            <w:r w:rsidRPr="001C4A7D">
              <w:rPr>
                <w:sz w:val="24"/>
                <w:szCs w:val="22"/>
              </w:rPr>
              <w:t>Нет возможности работать удаленно;</w:t>
            </w:r>
          </w:p>
          <w:p w14:paraId="02427B5B" w14:textId="7E71B48D" w:rsidR="0043023E" w:rsidRPr="00DF6453" w:rsidRDefault="00061235" w:rsidP="0043023E">
            <w:pPr>
              <w:pStyle w:val="af8"/>
              <w:numPr>
                <w:ilvl w:val="0"/>
                <w:numId w:val="2"/>
              </w:numPr>
              <w:spacing w:before="100" w:after="100"/>
            </w:pPr>
            <w:r>
              <w:rPr>
                <w:sz w:val="24"/>
                <w:szCs w:val="22"/>
              </w:rPr>
              <w:t>Компания специализируется в не интересующей меня сфере</w:t>
            </w:r>
            <w:r w:rsidRPr="001C4A7D">
              <w:rPr>
                <w:sz w:val="24"/>
                <w:szCs w:val="22"/>
              </w:rPr>
              <w:t xml:space="preserve"> </w:t>
            </w:r>
          </w:p>
        </w:tc>
      </w:tr>
    </w:tbl>
    <w:p w14:paraId="2C27F6DA" w14:textId="1CE386ED" w:rsidR="00DB422B" w:rsidRPr="00DB422B" w:rsidRDefault="00DB422B" w:rsidP="00DB422B">
      <w:pPr>
        <w:ind w:firstLine="0"/>
        <w:jc w:val="left"/>
        <w:rPr>
          <w:sz w:val="22"/>
          <w:szCs w:val="20"/>
        </w:rPr>
      </w:pPr>
      <w:r>
        <w:rPr>
          <w:sz w:val="22"/>
          <w:szCs w:val="20"/>
        </w:rPr>
        <w:lastRenderedPageBreak/>
        <w:t>Продолжение таблицы 1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3827"/>
        <w:gridCol w:w="3969"/>
        <w:gridCol w:w="1807"/>
      </w:tblGrid>
      <w:tr w:rsidR="00061235" w:rsidRPr="00DF6453" w14:paraId="4A6C3F1E" w14:textId="77777777" w:rsidTr="00DB422B">
        <w:tc>
          <w:tcPr>
            <w:tcW w:w="1980" w:type="dxa"/>
          </w:tcPr>
          <w:p w14:paraId="7BBA72FA" w14:textId="2975A4B8" w:rsidR="00061235" w:rsidRPr="00DF6453" w:rsidRDefault="00061235" w:rsidP="00061235">
            <w:pPr>
              <w:spacing w:before="100" w:after="100"/>
              <w:ind w:firstLine="0"/>
            </w:pPr>
            <w:r w:rsidRPr="00166DC3">
              <w:rPr>
                <w:sz w:val="24"/>
                <w:szCs w:val="22"/>
              </w:rPr>
              <w:t xml:space="preserve">Специалист по сверкам и аналитике; </w:t>
            </w:r>
            <w:hyperlink r:id="rId15" w:history="1">
              <w:r w:rsidRPr="00166DC3">
                <w:rPr>
                  <w:rStyle w:val="af9"/>
                  <w:sz w:val="24"/>
                  <w:szCs w:val="22"/>
                </w:rPr>
                <w:t>https://hh.ru/vacancy/86539630</w:t>
              </w:r>
            </w:hyperlink>
            <w:r w:rsidRPr="00166DC3">
              <w:rPr>
                <w:sz w:val="24"/>
                <w:szCs w:val="22"/>
              </w:rPr>
              <w:t>; 60-80 тыс. руб.</w:t>
            </w:r>
            <w:r>
              <w:rPr>
                <w:sz w:val="24"/>
                <w:szCs w:val="22"/>
              </w:rPr>
              <w:t xml:space="preserve"> до вычета налогов</w:t>
            </w:r>
          </w:p>
        </w:tc>
        <w:tc>
          <w:tcPr>
            <w:tcW w:w="2977" w:type="dxa"/>
          </w:tcPr>
          <w:p w14:paraId="29349D3A" w14:textId="77777777" w:rsidR="00061235" w:rsidRPr="00547102" w:rsidRDefault="00061235" w:rsidP="00061235">
            <w:pPr>
              <w:pStyle w:val="af8"/>
              <w:numPr>
                <w:ilvl w:val="0"/>
                <w:numId w:val="3"/>
              </w:numPr>
              <w:spacing w:before="100" w:after="100"/>
              <w:rPr>
                <w:sz w:val="24"/>
                <w:szCs w:val="22"/>
              </w:rPr>
            </w:pPr>
            <w:r w:rsidRPr="00547102">
              <w:rPr>
                <w:sz w:val="24"/>
                <w:szCs w:val="22"/>
              </w:rPr>
              <w:t>Умение работать с большими объемами информации в Гугл-таблицах;</w:t>
            </w:r>
          </w:p>
          <w:p w14:paraId="74E3E517" w14:textId="77777777" w:rsidR="00061235" w:rsidRPr="00A163BC" w:rsidRDefault="00061235" w:rsidP="00061235">
            <w:pPr>
              <w:pStyle w:val="af8"/>
              <w:numPr>
                <w:ilvl w:val="0"/>
                <w:numId w:val="3"/>
              </w:numPr>
              <w:spacing w:before="100" w:after="100"/>
            </w:pPr>
            <w:r w:rsidRPr="00547102">
              <w:rPr>
                <w:sz w:val="24"/>
                <w:szCs w:val="22"/>
              </w:rPr>
              <w:t>Способность собирать большой объем информации и анализировать его</w:t>
            </w:r>
            <w:r>
              <w:rPr>
                <w:sz w:val="24"/>
                <w:szCs w:val="22"/>
              </w:rPr>
              <w:t>;</w:t>
            </w:r>
          </w:p>
          <w:p w14:paraId="3AD9D4A9" w14:textId="439A77B8" w:rsidR="00061235" w:rsidRPr="00DF6453" w:rsidRDefault="00A163BC" w:rsidP="00A163BC">
            <w:pPr>
              <w:pStyle w:val="af8"/>
              <w:numPr>
                <w:ilvl w:val="0"/>
                <w:numId w:val="3"/>
              </w:numPr>
              <w:spacing w:before="100" w:after="100"/>
            </w:pPr>
            <w:r>
              <w:rPr>
                <w:sz w:val="24"/>
                <w:szCs w:val="22"/>
              </w:rPr>
              <w:t>Высшее образование</w:t>
            </w:r>
          </w:p>
        </w:tc>
        <w:tc>
          <w:tcPr>
            <w:tcW w:w="3827" w:type="dxa"/>
          </w:tcPr>
          <w:p w14:paraId="4251DBE0" w14:textId="77777777" w:rsidR="00FF247B" w:rsidRPr="00521FF0" w:rsidRDefault="00FF247B" w:rsidP="00FF247B">
            <w:pPr>
              <w:pStyle w:val="af8"/>
              <w:numPr>
                <w:ilvl w:val="0"/>
                <w:numId w:val="3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Теория вероятностей;</w:t>
            </w:r>
          </w:p>
          <w:p w14:paraId="596CEF33" w14:textId="77777777" w:rsidR="00FF247B" w:rsidRPr="00521FF0" w:rsidRDefault="00FF247B" w:rsidP="00FF247B">
            <w:pPr>
              <w:pStyle w:val="af8"/>
              <w:numPr>
                <w:ilvl w:val="0"/>
                <w:numId w:val="3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Математическая статистика;</w:t>
            </w:r>
          </w:p>
          <w:p w14:paraId="432154AA" w14:textId="77777777" w:rsidR="00FF247B" w:rsidRPr="00521FF0" w:rsidRDefault="00FF247B" w:rsidP="00FF247B">
            <w:pPr>
              <w:pStyle w:val="af8"/>
              <w:numPr>
                <w:ilvl w:val="0"/>
                <w:numId w:val="3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Проектирование и реализация баз данных;</w:t>
            </w:r>
          </w:p>
          <w:p w14:paraId="234C08DF" w14:textId="77777777" w:rsidR="00FF247B" w:rsidRPr="00521FF0" w:rsidRDefault="00FF247B" w:rsidP="00FF247B">
            <w:pPr>
              <w:pStyle w:val="af8"/>
              <w:numPr>
                <w:ilvl w:val="0"/>
                <w:numId w:val="3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Алгоритмы и структуры данных;</w:t>
            </w:r>
          </w:p>
          <w:p w14:paraId="51C02A57" w14:textId="02C8F93E" w:rsidR="00061235" w:rsidRPr="0072136D" w:rsidRDefault="00FF247B" w:rsidP="00FF247B">
            <w:pPr>
              <w:pStyle w:val="af8"/>
              <w:numPr>
                <w:ilvl w:val="0"/>
                <w:numId w:val="3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Программирование;</w:t>
            </w:r>
          </w:p>
        </w:tc>
        <w:tc>
          <w:tcPr>
            <w:tcW w:w="3969" w:type="dxa"/>
          </w:tcPr>
          <w:p w14:paraId="0088D4AD" w14:textId="77777777" w:rsidR="00061235" w:rsidRPr="00547102" w:rsidRDefault="00061235" w:rsidP="00061235">
            <w:pPr>
              <w:pStyle w:val="af8"/>
              <w:numPr>
                <w:ilvl w:val="0"/>
                <w:numId w:val="3"/>
              </w:numPr>
              <w:spacing w:before="100" w:after="100"/>
              <w:rPr>
                <w:sz w:val="24"/>
                <w:szCs w:val="22"/>
              </w:rPr>
            </w:pPr>
            <w:r w:rsidRPr="00547102">
              <w:rPr>
                <w:sz w:val="24"/>
                <w:szCs w:val="22"/>
              </w:rPr>
              <w:t>Удаленная работа;</w:t>
            </w:r>
          </w:p>
          <w:p w14:paraId="64CBBFFB" w14:textId="77777777" w:rsidR="00061235" w:rsidRPr="00547102" w:rsidRDefault="00061235" w:rsidP="00061235">
            <w:pPr>
              <w:pStyle w:val="af8"/>
              <w:numPr>
                <w:ilvl w:val="0"/>
                <w:numId w:val="3"/>
              </w:numPr>
              <w:spacing w:before="100" w:after="100"/>
              <w:rPr>
                <w:sz w:val="24"/>
                <w:szCs w:val="22"/>
              </w:rPr>
            </w:pPr>
            <w:r w:rsidRPr="00547102">
              <w:rPr>
                <w:sz w:val="24"/>
                <w:szCs w:val="22"/>
              </w:rPr>
              <w:t>Оформление полиса ДМС;</w:t>
            </w:r>
          </w:p>
          <w:p w14:paraId="58DB0664" w14:textId="77777777" w:rsidR="00061235" w:rsidRPr="00547102" w:rsidRDefault="00061235" w:rsidP="00061235">
            <w:pPr>
              <w:pStyle w:val="af8"/>
              <w:numPr>
                <w:ilvl w:val="0"/>
                <w:numId w:val="3"/>
              </w:numPr>
              <w:spacing w:before="100" w:after="100"/>
            </w:pPr>
            <w:r w:rsidRPr="00547102">
              <w:rPr>
                <w:sz w:val="24"/>
                <w:szCs w:val="22"/>
              </w:rPr>
              <w:t>С виду не очень трудоемкая работа</w:t>
            </w:r>
            <w:r>
              <w:rPr>
                <w:sz w:val="24"/>
                <w:szCs w:val="22"/>
              </w:rPr>
              <w:t>;</w:t>
            </w:r>
          </w:p>
          <w:p w14:paraId="5425285E" w14:textId="4E246D70" w:rsidR="00061235" w:rsidRPr="00DF6453" w:rsidRDefault="00061235" w:rsidP="00061235">
            <w:pPr>
              <w:pStyle w:val="af8"/>
              <w:numPr>
                <w:ilvl w:val="0"/>
                <w:numId w:val="3"/>
              </w:numPr>
              <w:spacing w:before="100" w:after="100"/>
            </w:pPr>
            <w:r>
              <w:rPr>
                <w:sz w:val="24"/>
                <w:szCs w:val="22"/>
              </w:rPr>
              <w:t>Стабильная выплата заработной платы</w:t>
            </w:r>
          </w:p>
        </w:tc>
        <w:tc>
          <w:tcPr>
            <w:tcW w:w="1807" w:type="dxa"/>
          </w:tcPr>
          <w:p w14:paraId="308A730B" w14:textId="50CD23E6" w:rsidR="00061235" w:rsidRPr="00DF6453" w:rsidRDefault="00061235" w:rsidP="00061235">
            <w:pPr>
              <w:pStyle w:val="af8"/>
              <w:numPr>
                <w:ilvl w:val="0"/>
                <w:numId w:val="3"/>
              </w:numPr>
              <w:spacing w:before="100" w:after="100"/>
            </w:pPr>
            <w:r w:rsidRPr="00547102">
              <w:rPr>
                <w:sz w:val="24"/>
                <w:szCs w:val="22"/>
              </w:rPr>
              <w:t>Компания специализируется в не интересующей меня сфере</w:t>
            </w:r>
          </w:p>
        </w:tc>
      </w:tr>
      <w:tr w:rsidR="00061235" w:rsidRPr="00DF6453" w14:paraId="39C8833C" w14:textId="77777777" w:rsidTr="00DB422B">
        <w:tc>
          <w:tcPr>
            <w:tcW w:w="1980" w:type="dxa"/>
          </w:tcPr>
          <w:p w14:paraId="35BE3EBC" w14:textId="27F5E0F0" w:rsidR="00061235" w:rsidRPr="009C6233" w:rsidRDefault="00061235" w:rsidP="00061235">
            <w:pPr>
              <w:spacing w:before="100" w:after="100"/>
              <w:ind w:firstLine="0"/>
              <w:rPr>
                <w:sz w:val="24"/>
                <w:szCs w:val="22"/>
              </w:rPr>
            </w:pPr>
            <w:r w:rsidRPr="009C6233">
              <w:rPr>
                <w:sz w:val="24"/>
                <w:szCs w:val="22"/>
              </w:rPr>
              <w:t xml:space="preserve">Аналитик данных; </w:t>
            </w:r>
            <w:hyperlink r:id="rId16" w:history="1">
              <w:r w:rsidRPr="009C6233">
                <w:rPr>
                  <w:rStyle w:val="af9"/>
                  <w:sz w:val="24"/>
                  <w:szCs w:val="22"/>
                </w:rPr>
                <w:t>https://hh.ru/vacancy/87206996</w:t>
              </w:r>
            </w:hyperlink>
            <w:r w:rsidRPr="009C6233">
              <w:rPr>
                <w:sz w:val="24"/>
                <w:szCs w:val="22"/>
              </w:rPr>
              <w:t>; по результатам собесед</w:t>
            </w:r>
            <w:r>
              <w:rPr>
                <w:sz w:val="24"/>
                <w:szCs w:val="22"/>
              </w:rPr>
              <w:t>о</w:t>
            </w:r>
            <w:r w:rsidRPr="009C6233">
              <w:rPr>
                <w:sz w:val="24"/>
                <w:szCs w:val="22"/>
              </w:rPr>
              <w:t>вания</w:t>
            </w:r>
          </w:p>
        </w:tc>
        <w:tc>
          <w:tcPr>
            <w:tcW w:w="2977" w:type="dxa"/>
          </w:tcPr>
          <w:p w14:paraId="5F1183F2" w14:textId="77777777" w:rsidR="00061235" w:rsidRPr="009C6233" w:rsidRDefault="00061235" w:rsidP="00061235">
            <w:pPr>
              <w:pStyle w:val="af8"/>
              <w:numPr>
                <w:ilvl w:val="0"/>
                <w:numId w:val="4"/>
              </w:numPr>
              <w:spacing w:before="100" w:after="100"/>
              <w:rPr>
                <w:sz w:val="24"/>
                <w:szCs w:val="22"/>
              </w:rPr>
            </w:pPr>
            <w:r w:rsidRPr="009C6233">
              <w:rPr>
                <w:sz w:val="24"/>
                <w:szCs w:val="22"/>
              </w:rPr>
              <w:t>Опыт работы в должности аналитика в цифровом или продуктовом маркетинге;</w:t>
            </w:r>
          </w:p>
          <w:p w14:paraId="2C7A18D5" w14:textId="77777777" w:rsidR="00061235" w:rsidRPr="009C6233" w:rsidRDefault="00061235" w:rsidP="00061235">
            <w:pPr>
              <w:pStyle w:val="af8"/>
              <w:numPr>
                <w:ilvl w:val="0"/>
                <w:numId w:val="4"/>
              </w:numPr>
              <w:spacing w:before="100" w:after="100"/>
              <w:rPr>
                <w:sz w:val="24"/>
                <w:szCs w:val="22"/>
              </w:rPr>
            </w:pPr>
            <w:r w:rsidRPr="009C6233">
              <w:rPr>
                <w:sz w:val="24"/>
                <w:szCs w:val="22"/>
              </w:rPr>
              <w:t>Знание статистики и математики;</w:t>
            </w:r>
          </w:p>
          <w:p w14:paraId="61391B72" w14:textId="66DECA3D" w:rsidR="00061235" w:rsidRPr="009C6233" w:rsidRDefault="00061235" w:rsidP="00061235">
            <w:pPr>
              <w:pStyle w:val="af8"/>
              <w:numPr>
                <w:ilvl w:val="0"/>
                <w:numId w:val="4"/>
              </w:numPr>
              <w:spacing w:before="100" w:after="100"/>
              <w:rPr>
                <w:sz w:val="24"/>
                <w:szCs w:val="22"/>
              </w:rPr>
            </w:pPr>
            <w:r w:rsidRPr="009C6233">
              <w:rPr>
                <w:sz w:val="24"/>
                <w:szCs w:val="22"/>
              </w:rPr>
              <w:t xml:space="preserve">Навыки визуализации данных в </w:t>
            </w:r>
            <w:r w:rsidRPr="009C6233">
              <w:rPr>
                <w:sz w:val="24"/>
                <w:szCs w:val="22"/>
                <w:lang w:val="en-US"/>
              </w:rPr>
              <w:t>Tableau</w:t>
            </w:r>
            <w:r w:rsidRPr="009C6233">
              <w:rPr>
                <w:sz w:val="24"/>
                <w:szCs w:val="22"/>
              </w:rPr>
              <w:t xml:space="preserve">, </w:t>
            </w:r>
            <w:r w:rsidRPr="009C6233">
              <w:rPr>
                <w:sz w:val="24"/>
                <w:szCs w:val="22"/>
                <w:lang w:val="en-US"/>
              </w:rPr>
              <w:t>Power</w:t>
            </w:r>
            <w:r w:rsidRPr="009C6233">
              <w:rPr>
                <w:sz w:val="24"/>
                <w:szCs w:val="22"/>
              </w:rPr>
              <w:t xml:space="preserve"> </w:t>
            </w:r>
            <w:r w:rsidRPr="009C6233">
              <w:rPr>
                <w:sz w:val="24"/>
                <w:szCs w:val="22"/>
                <w:lang w:val="en-US"/>
              </w:rPr>
              <w:t>BI</w:t>
            </w:r>
            <w:r w:rsidRPr="009C6233">
              <w:rPr>
                <w:sz w:val="24"/>
                <w:szCs w:val="22"/>
              </w:rPr>
              <w:t xml:space="preserve"> и других системах;</w:t>
            </w:r>
          </w:p>
          <w:p w14:paraId="5E798E28" w14:textId="5BA11C64" w:rsidR="00061235" w:rsidRPr="00DF6453" w:rsidRDefault="00061235" w:rsidP="00061235">
            <w:pPr>
              <w:pStyle w:val="af8"/>
              <w:numPr>
                <w:ilvl w:val="0"/>
                <w:numId w:val="4"/>
              </w:numPr>
              <w:spacing w:before="100" w:after="100"/>
            </w:pPr>
            <w:r w:rsidRPr="009C6233">
              <w:rPr>
                <w:sz w:val="24"/>
                <w:szCs w:val="22"/>
              </w:rPr>
              <w:t xml:space="preserve">Знание </w:t>
            </w:r>
            <w:r w:rsidRPr="009C6233">
              <w:rPr>
                <w:sz w:val="24"/>
                <w:szCs w:val="22"/>
                <w:lang w:val="en-US"/>
              </w:rPr>
              <w:t>SQL</w:t>
            </w:r>
            <w:r w:rsidRPr="009C6233">
              <w:rPr>
                <w:sz w:val="24"/>
                <w:szCs w:val="22"/>
              </w:rPr>
              <w:t xml:space="preserve"> и </w:t>
            </w:r>
            <w:r w:rsidRPr="009C6233">
              <w:rPr>
                <w:sz w:val="24"/>
                <w:szCs w:val="22"/>
                <w:lang w:val="en-US"/>
              </w:rPr>
              <w:t>Python</w:t>
            </w:r>
            <w:r w:rsidRPr="009C6233">
              <w:rPr>
                <w:sz w:val="24"/>
                <w:szCs w:val="22"/>
              </w:rPr>
              <w:t xml:space="preserve"> (</w:t>
            </w:r>
            <w:r w:rsidRPr="009C6233">
              <w:rPr>
                <w:sz w:val="24"/>
                <w:szCs w:val="22"/>
                <w:lang w:val="en-US"/>
              </w:rPr>
              <w:t>NumPy</w:t>
            </w:r>
            <w:r w:rsidRPr="009C6233">
              <w:rPr>
                <w:sz w:val="24"/>
                <w:szCs w:val="22"/>
              </w:rPr>
              <w:t xml:space="preserve"> и </w:t>
            </w:r>
            <w:r w:rsidRPr="009C6233">
              <w:rPr>
                <w:sz w:val="24"/>
                <w:szCs w:val="22"/>
                <w:lang w:val="en-US"/>
              </w:rPr>
              <w:t>Pandas</w:t>
            </w:r>
            <w:r w:rsidRPr="009C6233">
              <w:rPr>
                <w:sz w:val="24"/>
                <w:szCs w:val="22"/>
              </w:rPr>
              <w:t xml:space="preserve">) или </w:t>
            </w:r>
            <w:r w:rsidRPr="009C6233">
              <w:rPr>
                <w:sz w:val="24"/>
                <w:szCs w:val="22"/>
                <w:lang w:val="en-US"/>
              </w:rPr>
              <w:t>R</w:t>
            </w:r>
          </w:p>
        </w:tc>
        <w:tc>
          <w:tcPr>
            <w:tcW w:w="3827" w:type="dxa"/>
          </w:tcPr>
          <w:p w14:paraId="455DD3A8" w14:textId="77777777" w:rsidR="006F15C3" w:rsidRPr="00521FF0" w:rsidRDefault="006F15C3" w:rsidP="006F15C3">
            <w:pPr>
              <w:pStyle w:val="af8"/>
              <w:numPr>
                <w:ilvl w:val="0"/>
                <w:numId w:val="4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Теория вероятностей;</w:t>
            </w:r>
          </w:p>
          <w:p w14:paraId="3B8DBF8E" w14:textId="77777777" w:rsidR="006F15C3" w:rsidRPr="00521FF0" w:rsidRDefault="006F15C3" w:rsidP="006F15C3">
            <w:pPr>
              <w:pStyle w:val="af8"/>
              <w:numPr>
                <w:ilvl w:val="0"/>
                <w:numId w:val="4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Математическая статистика;</w:t>
            </w:r>
          </w:p>
          <w:p w14:paraId="47FA772A" w14:textId="77777777" w:rsidR="006F15C3" w:rsidRPr="00521FF0" w:rsidRDefault="006F15C3" w:rsidP="006F15C3">
            <w:pPr>
              <w:pStyle w:val="af8"/>
              <w:numPr>
                <w:ilvl w:val="0"/>
                <w:numId w:val="4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Проектирование и реализация баз данных;</w:t>
            </w:r>
          </w:p>
          <w:p w14:paraId="7CEEC8CE" w14:textId="77777777" w:rsidR="006F15C3" w:rsidRPr="00521FF0" w:rsidRDefault="006F15C3" w:rsidP="006F15C3">
            <w:pPr>
              <w:pStyle w:val="af8"/>
              <w:numPr>
                <w:ilvl w:val="0"/>
                <w:numId w:val="4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Алгоритмы и структуры данных;</w:t>
            </w:r>
          </w:p>
          <w:p w14:paraId="784F88E4" w14:textId="7C4E6F16" w:rsidR="00061235" w:rsidRPr="00FF247B" w:rsidRDefault="006F15C3" w:rsidP="00FF247B">
            <w:pPr>
              <w:pStyle w:val="af8"/>
              <w:numPr>
                <w:ilvl w:val="0"/>
                <w:numId w:val="4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Программирование;</w:t>
            </w:r>
          </w:p>
        </w:tc>
        <w:tc>
          <w:tcPr>
            <w:tcW w:w="3969" w:type="dxa"/>
          </w:tcPr>
          <w:p w14:paraId="50D7F4D7" w14:textId="77777777" w:rsidR="00061235" w:rsidRPr="00C162E8" w:rsidRDefault="00061235" w:rsidP="00061235">
            <w:pPr>
              <w:pStyle w:val="af8"/>
              <w:numPr>
                <w:ilvl w:val="0"/>
                <w:numId w:val="4"/>
              </w:numPr>
              <w:spacing w:before="100" w:after="100"/>
              <w:rPr>
                <w:sz w:val="24"/>
                <w:szCs w:val="22"/>
              </w:rPr>
            </w:pPr>
            <w:r w:rsidRPr="00C162E8">
              <w:rPr>
                <w:sz w:val="24"/>
                <w:szCs w:val="22"/>
              </w:rPr>
              <w:t>Удаленная работа;</w:t>
            </w:r>
          </w:p>
          <w:p w14:paraId="3A8E0CEB" w14:textId="77777777" w:rsidR="00061235" w:rsidRPr="00C162E8" w:rsidRDefault="00061235" w:rsidP="00061235">
            <w:pPr>
              <w:pStyle w:val="af8"/>
              <w:numPr>
                <w:ilvl w:val="0"/>
                <w:numId w:val="4"/>
              </w:numPr>
              <w:spacing w:before="100" w:after="100"/>
              <w:rPr>
                <w:sz w:val="24"/>
                <w:szCs w:val="22"/>
              </w:rPr>
            </w:pPr>
            <w:r w:rsidRPr="00C162E8">
              <w:rPr>
                <w:sz w:val="24"/>
                <w:szCs w:val="22"/>
              </w:rPr>
              <w:t>Оформление ДМС;</w:t>
            </w:r>
          </w:p>
          <w:p w14:paraId="1E439668" w14:textId="2C327F38" w:rsidR="00061235" w:rsidRPr="00DF6453" w:rsidRDefault="00061235" w:rsidP="00061235">
            <w:pPr>
              <w:pStyle w:val="af8"/>
              <w:numPr>
                <w:ilvl w:val="0"/>
                <w:numId w:val="4"/>
              </w:numPr>
              <w:spacing w:before="100" w:after="100"/>
            </w:pPr>
            <w:r w:rsidRPr="00C162E8">
              <w:rPr>
                <w:sz w:val="24"/>
                <w:szCs w:val="22"/>
              </w:rPr>
              <w:t>Работа с международной компании</w:t>
            </w:r>
          </w:p>
        </w:tc>
        <w:tc>
          <w:tcPr>
            <w:tcW w:w="1807" w:type="dxa"/>
          </w:tcPr>
          <w:p w14:paraId="21EDC5C3" w14:textId="06B966FE" w:rsidR="00061235" w:rsidRPr="00DF6453" w:rsidRDefault="00061235" w:rsidP="00061235">
            <w:pPr>
              <w:pStyle w:val="af8"/>
              <w:numPr>
                <w:ilvl w:val="0"/>
                <w:numId w:val="4"/>
              </w:numPr>
              <w:spacing w:before="100" w:after="100"/>
            </w:pPr>
            <w:r w:rsidRPr="00547102">
              <w:rPr>
                <w:sz w:val="24"/>
                <w:szCs w:val="22"/>
              </w:rPr>
              <w:t>Компания специализируется в не интересующей меня сфере</w:t>
            </w:r>
          </w:p>
        </w:tc>
      </w:tr>
      <w:tr w:rsidR="00061235" w:rsidRPr="008767C1" w14:paraId="58B5616E" w14:textId="77777777" w:rsidTr="00DB422B">
        <w:tc>
          <w:tcPr>
            <w:tcW w:w="1980" w:type="dxa"/>
          </w:tcPr>
          <w:p w14:paraId="5C5F73E1" w14:textId="5E0604E0" w:rsidR="00061235" w:rsidRPr="00FC6501" w:rsidRDefault="00061235" w:rsidP="00061235">
            <w:pPr>
              <w:spacing w:before="100" w:after="100"/>
              <w:ind w:firstLine="0"/>
            </w:pPr>
            <w:r w:rsidRPr="008767C1">
              <w:rPr>
                <w:sz w:val="24"/>
                <w:szCs w:val="22"/>
                <w:lang w:val="en-US"/>
              </w:rPr>
              <w:t>Junior</w:t>
            </w:r>
            <w:r w:rsidRPr="00FC6501">
              <w:rPr>
                <w:sz w:val="24"/>
                <w:szCs w:val="22"/>
              </w:rPr>
              <w:t xml:space="preserve"> </w:t>
            </w:r>
            <w:r w:rsidRPr="008767C1">
              <w:rPr>
                <w:sz w:val="24"/>
                <w:szCs w:val="22"/>
                <w:lang w:val="en-US"/>
              </w:rPr>
              <w:t>Analyst</w:t>
            </w:r>
            <w:r w:rsidRPr="00FC6501">
              <w:rPr>
                <w:sz w:val="24"/>
                <w:szCs w:val="22"/>
              </w:rPr>
              <w:t xml:space="preserve"> (</w:t>
            </w:r>
            <w:r w:rsidRPr="008767C1">
              <w:rPr>
                <w:sz w:val="24"/>
                <w:szCs w:val="22"/>
                <w:lang w:val="en-US"/>
              </w:rPr>
              <w:t>CRM</w:t>
            </w:r>
            <w:r w:rsidRPr="00FC6501">
              <w:rPr>
                <w:sz w:val="24"/>
                <w:szCs w:val="22"/>
              </w:rPr>
              <w:t xml:space="preserve">); </w:t>
            </w:r>
            <w:hyperlink r:id="rId17" w:history="1">
              <w:r w:rsidRPr="008767C1">
                <w:rPr>
                  <w:rStyle w:val="af9"/>
                  <w:sz w:val="24"/>
                  <w:szCs w:val="22"/>
                  <w:lang w:val="en-US"/>
                </w:rPr>
                <w:t>https</w:t>
              </w:r>
              <w:r w:rsidRPr="00FC6501">
                <w:rPr>
                  <w:rStyle w:val="af9"/>
                  <w:sz w:val="24"/>
                  <w:szCs w:val="22"/>
                </w:rPr>
                <w:t>://</w:t>
              </w:r>
              <w:r w:rsidRPr="008767C1">
                <w:rPr>
                  <w:rStyle w:val="af9"/>
                  <w:sz w:val="24"/>
                  <w:szCs w:val="22"/>
                  <w:lang w:val="en-US"/>
                </w:rPr>
                <w:t>hh</w:t>
              </w:r>
              <w:r w:rsidRPr="00FC6501">
                <w:rPr>
                  <w:rStyle w:val="af9"/>
                  <w:sz w:val="24"/>
                  <w:szCs w:val="22"/>
                </w:rPr>
                <w:t>.</w:t>
              </w:r>
              <w:r w:rsidRPr="008767C1">
                <w:rPr>
                  <w:rStyle w:val="af9"/>
                  <w:sz w:val="24"/>
                  <w:szCs w:val="22"/>
                  <w:lang w:val="en-US"/>
                </w:rPr>
                <w:t>ru</w:t>
              </w:r>
              <w:r w:rsidRPr="00FC6501">
                <w:rPr>
                  <w:rStyle w:val="af9"/>
                  <w:sz w:val="24"/>
                  <w:szCs w:val="22"/>
                </w:rPr>
                <w:t>/</w:t>
              </w:r>
              <w:r w:rsidRPr="008767C1">
                <w:rPr>
                  <w:rStyle w:val="af9"/>
                  <w:sz w:val="24"/>
                  <w:szCs w:val="22"/>
                  <w:lang w:val="en-US"/>
                </w:rPr>
                <w:t>vacancy</w:t>
              </w:r>
              <w:r w:rsidRPr="00FC6501">
                <w:rPr>
                  <w:rStyle w:val="af9"/>
                  <w:sz w:val="24"/>
                  <w:szCs w:val="22"/>
                </w:rPr>
                <w:t>/86944451</w:t>
              </w:r>
            </w:hyperlink>
            <w:r w:rsidRPr="00FC6501">
              <w:rPr>
                <w:sz w:val="24"/>
                <w:szCs w:val="22"/>
              </w:rPr>
              <w:t xml:space="preserve">; </w:t>
            </w:r>
            <w:r w:rsidR="00FC6501">
              <w:rPr>
                <w:sz w:val="24"/>
                <w:szCs w:val="22"/>
              </w:rPr>
              <w:t>по</w:t>
            </w:r>
            <w:r w:rsidR="00FC6501" w:rsidRPr="00FC6501">
              <w:rPr>
                <w:sz w:val="24"/>
                <w:szCs w:val="22"/>
              </w:rPr>
              <w:t xml:space="preserve"> </w:t>
            </w:r>
            <w:r w:rsidR="00FC6501">
              <w:rPr>
                <w:sz w:val="24"/>
                <w:szCs w:val="22"/>
              </w:rPr>
              <w:t>результатам собеседования</w:t>
            </w:r>
          </w:p>
        </w:tc>
        <w:tc>
          <w:tcPr>
            <w:tcW w:w="2977" w:type="dxa"/>
          </w:tcPr>
          <w:p w14:paraId="1960B39C" w14:textId="77777777" w:rsidR="00061235" w:rsidRPr="00471A74" w:rsidRDefault="00061235" w:rsidP="00061235">
            <w:pPr>
              <w:pStyle w:val="af8"/>
              <w:numPr>
                <w:ilvl w:val="0"/>
                <w:numId w:val="5"/>
              </w:numPr>
              <w:spacing w:before="100" w:after="100"/>
              <w:rPr>
                <w:sz w:val="24"/>
                <w:szCs w:val="22"/>
              </w:rPr>
            </w:pPr>
            <w:r w:rsidRPr="00471A74">
              <w:rPr>
                <w:sz w:val="24"/>
                <w:szCs w:val="22"/>
              </w:rPr>
              <w:t>Знание основ математической статистики и математического аппарата анализа данных;</w:t>
            </w:r>
          </w:p>
          <w:p w14:paraId="630EF712" w14:textId="77777777" w:rsidR="00061235" w:rsidRPr="00471A74" w:rsidRDefault="00061235" w:rsidP="00061235">
            <w:pPr>
              <w:pStyle w:val="af8"/>
              <w:numPr>
                <w:ilvl w:val="0"/>
                <w:numId w:val="5"/>
              </w:numPr>
              <w:spacing w:before="100" w:after="100"/>
              <w:rPr>
                <w:sz w:val="24"/>
                <w:szCs w:val="22"/>
              </w:rPr>
            </w:pPr>
            <w:r w:rsidRPr="00471A74">
              <w:rPr>
                <w:sz w:val="24"/>
                <w:szCs w:val="22"/>
              </w:rPr>
              <w:t xml:space="preserve">Владение </w:t>
            </w:r>
            <w:r w:rsidRPr="00471A74">
              <w:rPr>
                <w:sz w:val="24"/>
                <w:szCs w:val="22"/>
                <w:lang w:val="en-US"/>
              </w:rPr>
              <w:t>Excel/Google Sheets;</w:t>
            </w:r>
          </w:p>
          <w:p w14:paraId="54ED6BD5" w14:textId="0B382EF9" w:rsidR="00061235" w:rsidRPr="00744C84" w:rsidRDefault="00061235" w:rsidP="00744C84">
            <w:pPr>
              <w:pStyle w:val="af8"/>
              <w:numPr>
                <w:ilvl w:val="0"/>
                <w:numId w:val="5"/>
              </w:numPr>
              <w:spacing w:before="100" w:after="100"/>
              <w:rPr>
                <w:sz w:val="24"/>
                <w:szCs w:val="22"/>
              </w:rPr>
            </w:pPr>
            <w:r w:rsidRPr="00471A74">
              <w:rPr>
                <w:sz w:val="24"/>
                <w:szCs w:val="22"/>
              </w:rPr>
              <w:t xml:space="preserve">Базовые знания </w:t>
            </w:r>
            <w:r w:rsidRPr="00471A74">
              <w:rPr>
                <w:sz w:val="24"/>
                <w:szCs w:val="22"/>
                <w:lang w:val="en-US"/>
              </w:rPr>
              <w:t>SQL</w:t>
            </w:r>
            <w:r w:rsidRPr="00471A74">
              <w:rPr>
                <w:sz w:val="24"/>
                <w:szCs w:val="22"/>
              </w:rPr>
              <w:t xml:space="preserve"> и </w:t>
            </w:r>
            <w:r w:rsidRPr="00471A74">
              <w:rPr>
                <w:sz w:val="24"/>
                <w:szCs w:val="22"/>
                <w:lang w:val="en-US"/>
              </w:rPr>
              <w:t>Python</w:t>
            </w:r>
            <w:r w:rsidRPr="00471A74">
              <w:rPr>
                <w:sz w:val="24"/>
                <w:szCs w:val="22"/>
              </w:rPr>
              <w:t>;</w:t>
            </w:r>
          </w:p>
        </w:tc>
        <w:tc>
          <w:tcPr>
            <w:tcW w:w="3827" w:type="dxa"/>
          </w:tcPr>
          <w:p w14:paraId="179F0DB1" w14:textId="77777777" w:rsidR="00061235" w:rsidRPr="00521FF0" w:rsidRDefault="00061235" w:rsidP="00061235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Теория вероятностей;</w:t>
            </w:r>
          </w:p>
          <w:p w14:paraId="4BDCF1CD" w14:textId="77777777" w:rsidR="00061235" w:rsidRPr="00521FF0" w:rsidRDefault="00061235" w:rsidP="00061235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Математическая статистика;</w:t>
            </w:r>
          </w:p>
          <w:p w14:paraId="76352FA5" w14:textId="77777777" w:rsidR="00061235" w:rsidRPr="00521FF0" w:rsidRDefault="00061235" w:rsidP="00061235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Проектирование и реализация баз данных;</w:t>
            </w:r>
          </w:p>
          <w:p w14:paraId="324E5EDA" w14:textId="77777777" w:rsidR="00061235" w:rsidRPr="00521FF0" w:rsidRDefault="00061235" w:rsidP="00061235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Алгоритмы и структуры данных;</w:t>
            </w:r>
          </w:p>
          <w:p w14:paraId="0399A472" w14:textId="77777777" w:rsidR="00061235" w:rsidRPr="00521FF0" w:rsidRDefault="00061235" w:rsidP="00061235">
            <w:pPr>
              <w:pStyle w:val="af8"/>
              <w:numPr>
                <w:ilvl w:val="0"/>
                <w:numId w:val="6"/>
              </w:numPr>
              <w:spacing w:before="100" w:after="100"/>
              <w:rPr>
                <w:sz w:val="24"/>
                <w:szCs w:val="22"/>
              </w:rPr>
            </w:pPr>
            <w:r w:rsidRPr="00521FF0">
              <w:rPr>
                <w:sz w:val="24"/>
                <w:szCs w:val="22"/>
              </w:rPr>
              <w:t>Программирование;</w:t>
            </w:r>
          </w:p>
          <w:p w14:paraId="334EB634" w14:textId="37FC08EF" w:rsidR="00061235" w:rsidRPr="008767C1" w:rsidRDefault="00061235" w:rsidP="00061235">
            <w:pPr>
              <w:spacing w:before="100" w:after="100"/>
              <w:ind w:firstLine="0"/>
            </w:pPr>
          </w:p>
        </w:tc>
        <w:tc>
          <w:tcPr>
            <w:tcW w:w="3969" w:type="dxa"/>
          </w:tcPr>
          <w:p w14:paraId="5387F505" w14:textId="77777777" w:rsidR="00061235" w:rsidRPr="00471A74" w:rsidRDefault="00061235" w:rsidP="00061235">
            <w:pPr>
              <w:pStyle w:val="af8"/>
              <w:numPr>
                <w:ilvl w:val="0"/>
                <w:numId w:val="5"/>
              </w:numPr>
              <w:spacing w:before="100" w:after="100"/>
              <w:rPr>
                <w:sz w:val="24"/>
                <w:szCs w:val="22"/>
              </w:rPr>
            </w:pPr>
            <w:r w:rsidRPr="00471A74">
              <w:rPr>
                <w:sz w:val="24"/>
                <w:szCs w:val="22"/>
              </w:rPr>
              <w:t>Возможность удаленной работы;</w:t>
            </w:r>
          </w:p>
          <w:p w14:paraId="07941D9F" w14:textId="77777777" w:rsidR="00061235" w:rsidRPr="00471A74" w:rsidRDefault="00061235" w:rsidP="00061235">
            <w:pPr>
              <w:pStyle w:val="af8"/>
              <w:numPr>
                <w:ilvl w:val="0"/>
                <w:numId w:val="5"/>
              </w:numPr>
              <w:spacing w:before="100" w:after="100"/>
              <w:rPr>
                <w:sz w:val="24"/>
                <w:szCs w:val="22"/>
              </w:rPr>
            </w:pPr>
            <w:r w:rsidRPr="00471A74">
              <w:rPr>
                <w:sz w:val="24"/>
                <w:szCs w:val="22"/>
              </w:rPr>
              <w:t>Гибкий график работы;</w:t>
            </w:r>
          </w:p>
          <w:p w14:paraId="00F9C68A" w14:textId="77777777" w:rsidR="00061235" w:rsidRPr="00471A74" w:rsidRDefault="00061235" w:rsidP="00061235">
            <w:pPr>
              <w:pStyle w:val="af8"/>
              <w:numPr>
                <w:ilvl w:val="0"/>
                <w:numId w:val="5"/>
              </w:numPr>
              <w:spacing w:before="100" w:after="100"/>
              <w:rPr>
                <w:sz w:val="24"/>
                <w:szCs w:val="22"/>
              </w:rPr>
            </w:pPr>
            <w:r w:rsidRPr="00471A74">
              <w:rPr>
                <w:sz w:val="24"/>
                <w:szCs w:val="22"/>
              </w:rPr>
              <w:t>Пересмотры заработной платы;</w:t>
            </w:r>
          </w:p>
          <w:p w14:paraId="6E90C784" w14:textId="77777777" w:rsidR="00061235" w:rsidRPr="00471A74" w:rsidRDefault="00061235" w:rsidP="00061235">
            <w:pPr>
              <w:pStyle w:val="af8"/>
              <w:numPr>
                <w:ilvl w:val="0"/>
                <w:numId w:val="5"/>
              </w:numPr>
              <w:spacing w:before="100" w:after="100"/>
              <w:rPr>
                <w:sz w:val="24"/>
                <w:szCs w:val="22"/>
              </w:rPr>
            </w:pPr>
            <w:r w:rsidRPr="00471A74">
              <w:rPr>
                <w:sz w:val="24"/>
                <w:szCs w:val="22"/>
              </w:rPr>
              <w:t>Оформление ДМС;</w:t>
            </w:r>
          </w:p>
          <w:p w14:paraId="133EE2BA" w14:textId="77777777" w:rsidR="00061235" w:rsidRPr="00471A74" w:rsidRDefault="00061235" w:rsidP="00061235">
            <w:pPr>
              <w:pStyle w:val="af8"/>
              <w:numPr>
                <w:ilvl w:val="0"/>
                <w:numId w:val="5"/>
              </w:numPr>
              <w:spacing w:before="100" w:after="100"/>
              <w:rPr>
                <w:sz w:val="24"/>
                <w:szCs w:val="22"/>
              </w:rPr>
            </w:pPr>
            <w:r w:rsidRPr="00471A74">
              <w:rPr>
                <w:sz w:val="24"/>
                <w:szCs w:val="22"/>
              </w:rPr>
              <w:t>Предоставление рабочей техники;</w:t>
            </w:r>
          </w:p>
          <w:p w14:paraId="6DB0AAFA" w14:textId="4F4F8CF2" w:rsidR="00061235" w:rsidRPr="008767C1" w:rsidRDefault="00061235" w:rsidP="00061235">
            <w:pPr>
              <w:pStyle w:val="af8"/>
              <w:numPr>
                <w:ilvl w:val="0"/>
                <w:numId w:val="5"/>
              </w:numPr>
              <w:spacing w:before="100" w:after="100"/>
            </w:pPr>
            <w:r w:rsidRPr="00471A74">
              <w:rPr>
                <w:sz w:val="24"/>
                <w:szCs w:val="22"/>
              </w:rPr>
              <w:t>Развитая внерабочая активность с коллегами</w:t>
            </w:r>
          </w:p>
        </w:tc>
        <w:tc>
          <w:tcPr>
            <w:tcW w:w="1807" w:type="dxa"/>
          </w:tcPr>
          <w:p w14:paraId="2D9C1A9A" w14:textId="2D129F45" w:rsidR="00061235" w:rsidRPr="008767C1" w:rsidRDefault="00061235" w:rsidP="00061235">
            <w:pPr>
              <w:spacing w:before="100" w:after="100"/>
              <w:ind w:firstLine="0"/>
            </w:pPr>
            <w:r w:rsidRPr="0027574C">
              <w:rPr>
                <w:sz w:val="24"/>
                <w:szCs w:val="22"/>
              </w:rPr>
              <w:t>Нет</w:t>
            </w:r>
          </w:p>
        </w:tc>
      </w:tr>
    </w:tbl>
    <w:p w14:paraId="5D6D4A99" w14:textId="4BE9368C" w:rsidR="007025AF" w:rsidRDefault="00CD58E0" w:rsidP="00CD58E0">
      <w:pPr>
        <w:spacing w:before="100" w:after="100" w:line="360" w:lineRule="auto"/>
        <w:contextualSpacing/>
      </w:pPr>
      <w:r>
        <w:lastRenderedPageBreak/>
        <w:t xml:space="preserve">Вывод: по данным таблицы можно заключить, </w:t>
      </w:r>
      <w:r w:rsidR="006B11C3">
        <w:t xml:space="preserve">что </w:t>
      </w:r>
      <w:r>
        <w:t xml:space="preserve">работодатели готовы создать комфортные условия для работы и при этом обеспечить достойную оплату труда. Учитывая, </w:t>
      </w:r>
      <w:r w:rsidR="006B11C3">
        <w:t xml:space="preserve">что </w:t>
      </w:r>
      <w:r w:rsidR="00AB7B53">
        <w:t>среди изучаемых в университете дисциплин есть много таких, которые необходимы для работы</w:t>
      </w:r>
      <w:r w:rsidR="005A52F0">
        <w:t xml:space="preserve"> аналитиком данных</w:t>
      </w:r>
      <w:r w:rsidR="00AB7B53">
        <w:t>, к этой профессии стоит стремиться. Еще одним плюсом является востребованность профессии, соответственно, существует большое число вакансий на эту должность.</w:t>
      </w:r>
    </w:p>
    <w:p w14:paraId="5986E3C6" w14:textId="77777777" w:rsidR="00D700FC" w:rsidRDefault="00D700FC" w:rsidP="00CD58E0">
      <w:pPr>
        <w:spacing w:before="100" w:after="100" w:line="360" w:lineRule="auto"/>
        <w:contextualSpacing/>
      </w:pPr>
    </w:p>
    <w:p w14:paraId="10051EF7" w14:textId="7414AA9F" w:rsidR="00D700FC" w:rsidRDefault="00D700FC" w:rsidP="00D700FC">
      <w:pPr>
        <w:pStyle w:val="a9"/>
        <w:keepNext/>
        <w:ind w:firstLine="0"/>
        <w:jc w:val="left"/>
      </w:pPr>
      <w:r>
        <w:t xml:space="preserve">Таблица </w:t>
      </w:r>
      <w:fldSimple w:instr=" SEQ Таблица \* ARABIC ">
        <w:r w:rsidR="00DA1C1A">
          <w:rPr>
            <w:noProof/>
          </w:rPr>
          <w:t>2</w:t>
        </w:r>
      </w:fldSimple>
      <w:r>
        <w:t xml:space="preserve"> </w:t>
      </w:r>
      <w:r w:rsidR="0013321F">
        <w:t>–</w:t>
      </w:r>
      <w:r>
        <w:t xml:space="preserve"> </w:t>
      </w:r>
      <w:r w:rsidR="003465C5">
        <w:t>Должность с</w:t>
      </w:r>
      <w:r>
        <w:t>пециалист</w:t>
      </w:r>
      <w:r w:rsidR="003465C5">
        <w:t>а</w:t>
      </w:r>
      <w:r>
        <w:t xml:space="preserve"> по информационной безопасности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3402"/>
        <w:gridCol w:w="3118"/>
        <w:gridCol w:w="1949"/>
      </w:tblGrid>
      <w:tr w:rsidR="00CE0698" w14:paraId="7ACE8B74" w14:textId="77777777" w:rsidTr="005460DD">
        <w:tc>
          <w:tcPr>
            <w:tcW w:w="1980" w:type="dxa"/>
          </w:tcPr>
          <w:p w14:paraId="3979F5A7" w14:textId="7FB22415" w:rsidR="00D700FC" w:rsidRDefault="00D700FC" w:rsidP="00D700FC">
            <w:pPr>
              <w:spacing w:before="100" w:after="100" w:line="360" w:lineRule="auto"/>
              <w:ind w:firstLine="0"/>
              <w:contextualSpacing/>
              <w:jc w:val="center"/>
            </w:pPr>
            <w:r>
              <w:rPr>
                <w:sz w:val="24"/>
                <w:szCs w:val="22"/>
              </w:rPr>
              <w:t>Наименование должности, ссылка, зарплата</w:t>
            </w:r>
          </w:p>
        </w:tc>
        <w:tc>
          <w:tcPr>
            <w:tcW w:w="4111" w:type="dxa"/>
          </w:tcPr>
          <w:p w14:paraId="16D1E7BB" w14:textId="701F28E5" w:rsidR="00D700FC" w:rsidRDefault="00D700FC" w:rsidP="00D700FC">
            <w:pPr>
              <w:spacing w:before="100" w:after="100" w:line="360" w:lineRule="auto"/>
              <w:ind w:firstLine="0"/>
              <w:contextualSpacing/>
              <w:jc w:val="center"/>
            </w:pPr>
            <w:r>
              <w:rPr>
                <w:sz w:val="24"/>
                <w:szCs w:val="22"/>
              </w:rPr>
              <w:t>Требования работодателя</w:t>
            </w:r>
          </w:p>
        </w:tc>
        <w:tc>
          <w:tcPr>
            <w:tcW w:w="3402" w:type="dxa"/>
          </w:tcPr>
          <w:p w14:paraId="0DB39F2B" w14:textId="7670CF5A" w:rsidR="00D700FC" w:rsidRDefault="00D700FC" w:rsidP="00D700FC">
            <w:pPr>
              <w:spacing w:before="100" w:after="100" w:line="360" w:lineRule="auto"/>
              <w:ind w:firstLine="0"/>
              <w:contextualSpacing/>
              <w:jc w:val="center"/>
            </w:pPr>
            <w:r w:rsidRPr="007025AF">
              <w:rPr>
                <w:sz w:val="24"/>
                <w:szCs w:val="22"/>
              </w:rPr>
              <w:t>Дисциплины из учебного плана</w:t>
            </w:r>
          </w:p>
        </w:tc>
        <w:tc>
          <w:tcPr>
            <w:tcW w:w="3118" w:type="dxa"/>
          </w:tcPr>
          <w:p w14:paraId="3EEDEADF" w14:textId="60CF9AC4" w:rsidR="00D700FC" w:rsidRDefault="00D700FC" w:rsidP="00D700FC">
            <w:pPr>
              <w:spacing w:before="100" w:after="100" w:line="360" w:lineRule="auto"/>
              <w:ind w:firstLine="0"/>
              <w:contextualSpacing/>
              <w:jc w:val="center"/>
            </w:pPr>
            <w:r w:rsidRPr="007025AF">
              <w:rPr>
                <w:sz w:val="24"/>
                <w:szCs w:val="22"/>
              </w:rPr>
              <w:t>Преимущества вакансии</w:t>
            </w:r>
          </w:p>
        </w:tc>
        <w:tc>
          <w:tcPr>
            <w:tcW w:w="1949" w:type="dxa"/>
          </w:tcPr>
          <w:p w14:paraId="485833F8" w14:textId="177140C6" w:rsidR="00D700FC" w:rsidRDefault="00D700FC" w:rsidP="00D700FC">
            <w:pPr>
              <w:spacing w:before="100" w:after="100" w:line="360" w:lineRule="auto"/>
              <w:ind w:firstLine="0"/>
              <w:contextualSpacing/>
              <w:jc w:val="center"/>
            </w:pPr>
            <w:r w:rsidRPr="007025AF">
              <w:rPr>
                <w:sz w:val="24"/>
                <w:szCs w:val="22"/>
              </w:rPr>
              <w:t>Недостатки вакансии</w:t>
            </w:r>
          </w:p>
        </w:tc>
      </w:tr>
      <w:tr w:rsidR="00CE0698" w14:paraId="013DE20A" w14:textId="77777777" w:rsidTr="005460DD">
        <w:tc>
          <w:tcPr>
            <w:tcW w:w="1980" w:type="dxa"/>
          </w:tcPr>
          <w:p w14:paraId="60C8E397" w14:textId="04A8B025" w:rsidR="00D700FC" w:rsidRDefault="007965C7" w:rsidP="00D700FC">
            <w:pPr>
              <w:spacing w:before="100" w:after="100" w:line="360" w:lineRule="auto"/>
              <w:ind w:firstLine="0"/>
              <w:contextualSpacing/>
            </w:pPr>
            <w:r w:rsidRPr="0000208D">
              <w:rPr>
                <w:sz w:val="24"/>
                <w:szCs w:val="22"/>
              </w:rPr>
              <w:t>Специалист по информационной безопасности;</w:t>
            </w:r>
            <w:r w:rsidR="00921BFC" w:rsidRPr="0000208D">
              <w:rPr>
                <w:sz w:val="24"/>
                <w:szCs w:val="22"/>
              </w:rPr>
              <w:t xml:space="preserve"> </w:t>
            </w:r>
            <w:hyperlink r:id="rId18" w:history="1">
              <w:r w:rsidR="00921BFC" w:rsidRPr="0000208D">
                <w:rPr>
                  <w:rStyle w:val="af9"/>
                  <w:sz w:val="24"/>
                  <w:szCs w:val="22"/>
                </w:rPr>
                <w:t>https://hh.ru/vacancy/86927884</w:t>
              </w:r>
            </w:hyperlink>
            <w:r w:rsidRPr="0000208D">
              <w:rPr>
                <w:sz w:val="24"/>
                <w:szCs w:val="22"/>
              </w:rPr>
              <w:t xml:space="preserve">; от </w:t>
            </w:r>
            <w:r w:rsidR="00921BFC" w:rsidRPr="0000208D">
              <w:rPr>
                <w:sz w:val="24"/>
                <w:szCs w:val="22"/>
              </w:rPr>
              <w:t>90</w:t>
            </w:r>
            <w:r w:rsidRPr="0000208D">
              <w:rPr>
                <w:sz w:val="24"/>
                <w:szCs w:val="22"/>
              </w:rPr>
              <w:t xml:space="preserve"> до </w:t>
            </w:r>
            <w:r w:rsidR="00921BFC" w:rsidRPr="0000208D">
              <w:rPr>
                <w:sz w:val="24"/>
                <w:szCs w:val="22"/>
              </w:rPr>
              <w:t>120</w:t>
            </w:r>
            <w:r w:rsidRPr="0000208D">
              <w:rPr>
                <w:sz w:val="24"/>
                <w:szCs w:val="22"/>
              </w:rPr>
              <w:t xml:space="preserve"> тыс. </w:t>
            </w:r>
            <w:r w:rsidR="00FE5237" w:rsidRPr="0000208D">
              <w:rPr>
                <w:sz w:val="24"/>
                <w:szCs w:val="22"/>
              </w:rPr>
              <w:t>руб.</w:t>
            </w:r>
          </w:p>
        </w:tc>
        <w:tc>
          <w:tcPr>
            <w:tcW w:w="4111" w:type="dxa"/>
          </w:tcPr>
          <w:p w14:paraId="2BEB278C" w14:textId="77777777" w:rsidR="005D7AE4" w:rsidRPr="0000208D" w:rsidRDefault="005D7AE4" w:rsidP="005D7AE4">
            <w:pPr>
              <w:pStyle w:val="af8"/>
              <w:numPr>
                <w:ilvl w:val="0"/>
                <w:numId w:val="8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00208D">
              <w:rPr>
                <w:sz w:val="24"/>
                <w:szCs w:val="22"/>
              </w:rPr>
              <w:t>Опыт работы с системами защиты информации (</w:t>
            </w:r>
            <w:r w:rsidRPr="0000208D">
              <w:rPr>
                <w:sz w:val="24"/>
                <w:szCs w:val="22"/>
                <w:lang w:val="en-US"/>
              </w:rPr>
              <w:t>NGFW</w:t>
            </w:r>
            <w:r w:rsidRPr="0000208D">
              <w:rPr>
                <w:sz w:val="24"/>
                <w:szCs w:val="22"/>
              </w:rPr>
              <w:t xml:space="preserve">, </w:t>
            </w:r>
            <w:r w:rsidRPr="0000208D">
              <w:rPr>
                <w:sz w:val="24"/>
                <w:szCs w:val="22"/>
                <w:lang w:val="en-US"/>
              </w:rPr>
              <w:t>EDR</w:t>
            </w:r>
            <w:r w:rsidRPr="0000208D">
              <w:rPr>
                <w:sz w:val="24"/>
                <w:szCs w:val="22"/>
              </w:rPr>
              <w:t xml:space="preserve">, </w:t>
            </w:r>
            <w:r w:rsidRPr="0000208D">
              <w:rPr>
                <w:sz w:val="24"/>
                <w:szCs w:val="22"/>
                <w:lang w:val="en-US"/>
              </w:rPr>
              <w:t>IDS</w:t>
            </w:r>
            <w:r w:rsidRPr="0000208D">
              <w:rPr>
                <w:sz w:val="24"/>
                <w:szCs w:val="22"/>
              </w:rPr>
              <w:t>/</w:t>
            </w:r>
            <w:r w:rsidRPr="0000208D">
              <w:rPr>
                <w:sz w:val="24"/>
                <w:szCs w:val="22"/>
                <w:lang w:val="en-US"/>
              </w:rPr>
              <w:t>IPS</w:t>
            </w:r>
            <w:r w:rsidRPr="0000208D">
              <w:rPr>
                <w:sz w:val="24"/>
                <w:szCs w:val="22"/>
              </w:rPr>
              <w:t xml:space="preserve">, </w:t>
            </w:r>
            <w:r w:rsidRPr="0000208D">
              <w:rPr>
                <w:sz w:val="24"/>
                <w:szCs w:val="22"/>
                <w:lang w:val="en-US"/>
              </w:rPr>
              <w:t>DLP</w:t>
            </w:r>
            <w:r w:rsidRPr="0000208D">
              <w:rPr>
                <w:sz w:val="24"/>
                <w:szCs w:val="22"/>
              </w:rPr>
              <w:t xml:space="preserve">, </w:t>
            </w:r>
            <w:r w:rsidRPr="0000208D">
              <w:rPr>
                <w:sz w:val="24"/>
                <w:szCs w:val="22"/>
                <w:lang w:val="en-US"/>
              </w:rPr>
              <w:t>SIEM</w:t>
            </w:r>
            <w:r w:rsidRPr="0000208D">
              <w:rPr>
                <w:sz w:val="24"/>
                <w:szCs w:val="22"/>
              </w:rPr>
              <w:t>);</w:t>
            </w:r>
          </w:p>
          <w:p w14:paraId="0F45E753" w14:textId="77777777" w:rsidR="005D7AE4" w:rsidRPr="0000208D" w:rsidRDefault="005D7AE4" w:rsidP="005D7AE4">
            <w:pPr>
              <w:pStyle w:val="af8"/>
              <w:numPr>
                <w:ilvl w:val="0"/>
                <w:numId w:val="8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00208D">
              <w:rPr>
                <w:sz w:val="24"/>
                <w:szCs w:val="22"/>
              </w:rPr>
              <w:t xml:space="preserve">Администрирование ОС </w:t>
            </w:r>
            <w:r w:rsidRPr="0000208D">
              <w:rPr>
                <w:sz w:val="24"/>
                <w:szCs w:val="22"/>
                <w:lang w:val="en-US"/>
              </w:rPr>
              <w:t>Linux, Windows</w:t>
            </w:r>
          </w:p>
          <w:p w14:paraId="4ACF12AE" w14:textId="77777777" w:rsidR="005D7AE4" w:rsidRPr="0000208D" w:rsidRDefault="005D7AE4" w:rsidP="005D7AE4">
            <w:pPr>
              <w:pStyle w:val="af8"/>
              <w:numPr>
                <w:ilvl w:val="0"/>
                <w:numId w:val="8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00208D">
              <w:rPr>
                <w:sz w:val="24"/>
                <w:szCs w:val="22"/>
              </w:rPr>
              <w:t>Опыт разработки и автоматизации;</w:t>
            </w:r>
          </w:p>
          <w:p w14:paraId="1153AB21" w14:textId="77777777" w:rsidR="005D7AE4" w:rsidRPr="0000208D" w:rsidRDefault="005D7AE4" w:rsidP="005D7AE4">
            <w:pPr>
              <w:pStyle w:val="af8"/>
              <w:numPr>
                <w:ilvl w:val="0"/>
                <w:numId w:val="8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00208D">
              <w:rPr>
                <w:sz w:val="24"/>
                <w:szCs w:val="22"/>
              </w:rPr>
              <w:t xml:space="preserve">Уверенное знание </w:t>
            </w:r>
            <w:r w:rsidRPr="0000208D">
              <w:rPr>
                <w:sz w:val="24"/>
                <w:szCs w:val="22"/>
                <w:lang w:val="en-US"/>
              </w:rPr>
              <w:t xml:space="preserve">ELK </w:t>
            </w:r>
            <w:r w:rsidRPr="0000208D">
              <w:rPr>
                <w:sz w:val="24"/>
                <w:szCs w:val="22"/>
              </w:rPr>
              <w:t>стека;</w:t>
            </w:r>
          </w:p>
          <w:p w14:paraId="15CFFAD7" w14:textId="714E6761" w:rsidR="005D7AE4" w:rsidRDefault="005D7AE4" w:rsidP="005D7AE4">
            <w:pPr>
              <w:pStyle w:val="af8"/>
              <w:numPr>
                <w:ilvl w:val="0"/>
                <w:numId w:val="8"/>
              </w:numPr>
              <w:spacing w:before="100" w:after="100" w:line="360" w:lineRule="auto"/>
            </w:pPr>
            <w:r w:rsidRPr="0000208D">
              <w:rPr>
                <w:sz w:val="24"/>
                <w:szCs w:val="22"/>
              </w:rPr>
              <w:t>Желательно знание базовых скриптовых языков;</w:t>
            </w:r>
          </w:p>
        </w:tc>
        <w:tc>
          <w:tcPr>
            <w:tcW w:w="3402" w:type="dxa"/>
          </w:tcPr>
          <w:p w14:paraId="6B873294" w14:textId="77777777" w:rsidR="00D700FC" w:rsidRPr="00EE10C3" w:rsidRDefault="00363E89" w:rsidP="00363E89">
            <w:pPr>
              <w:pStyle w:val="af8"/>
              <w:numPr>
                <w:ilvl w:val="0"/>
                <w:numId w:val="23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>Информационная безопасность;</w:t>
            </w:r>
          </w:p>
          <w:p w14:paraId="6BD14918" w14:textId="77777777" w:rsidR="00363E89" w:rsidRPr="00EE10C3" w:rsidRDefault="00363E89" w:rsidP="00363E89">
            <w:pPr>
              <w:pStyle w:val="af8"/>
              <w:numPr>
                <w:ilvl w:val="0"/>
                <w:numId w:val="23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>Компьютерные сети;</w:t>
            </w:r>
          </w:p>
          <w:p w14:paraId="1C6D8FE2" w14:textId="5C100034" w:rsidR="00363E89" w:rsidRPr="00EE10C3" w:rsidRDefault="00363E89" w:rsidP="00363E89">
            <w:pPr>
              <w:pStyle w:val="af8"/>
              <w:numPr>
                <w:ilvl w:val="0"/>
                <w:numId w:val="23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 xml:space="preserve">Администрирование ОС </w:t>
            </w:r>
            <w:r w:rsidRPr="00EE10C3">
              <w:rPr>
                <w:sz w:val="24"/>
                <w:szCs w:val="22"/>
                <w:lang w:val="en-US"/>
              </w:rPr>
              <w:t>Linux, Windows</w:t>
            </w:r>
            <w:r w:rsidR="00EE10C3" w:rsidRPr="00EE10C3">
              <w:rPr>
                <w:sz w:val="24"/>
                <w:szCs w:val="22"/>
              </w:rPr>
              <w:t>;</w:t>
            </w:r>
          </w:p>
          <w:p w14:paraId="395589CF" w14:textId="77777777" w:rsidR="00EE10C3" w:rsidRPr="00EE10C3" w:rsidRDefault="00EE10C3" w:rsidP="00EE10C3">
            <w:pPr>
              <w:pStyle w:val="af8"/>
              <w:numPr>
                <w:ilvl w:val="0"/>
                <w:numId w:val="23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>Инфокоммуникационные системы и технологии;</w:t>
            </w:r>
          </w:p>
          <w:p w14:paraId="66D6BB8E" w14:textId="0A441AEB" w:rsidR="00EE10C3" w:rsidRDefault="00E07FFC" w:rsidP="00EE10C3">
            <w:pPr>
              <w:pStyle w:val="af8"/>
              <w:numPr>
                <w:ilvl w:val="0"/>
                <w:numId w:val="23"/>
              </w:numPr>
              <w:spacing w:before="100" w:after="100" w:line="360" w:lineRule="auto"/>
            </w:pPr>
            <w:r w:rsidRPr="00E07FFC">
              <w:rPr>
                <w:sz w:val="24"/>
                <w:szCs w:val="22"/>
              </w:rPr>
              <w:t>Облачные технологии и услуги</w:t>
            </w:r>
            <w:r>
              <w:t>;</w:t>
            </w:r>
          </w:p>
        </w:tc>
        <w:tc>
          <w:tcPr>
            <w:tcW w:w="3118" w:type="dxa"/>
          </w:tcPr>
          <w:p w14:paraId="3EC48952" w14:textId="77777777" w:rsidR="00D700FC" w:rsidRPr="00CE0698" w:rsidRDefault="00CE0698" w:rsidP="00CE0698">
            <w:pPr>
              <w:pStyle w:val="af8"/>
              <w:numPr>
                <w:ilvl w:val="0"/>
                <w:numId w:val="9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CE0698">
              <w:rPr>
                <w:sz w:val="24"/>
                <w:szCs w:val="22"/>
              </w:rPr>
              <w:t>Возможность удаленной работы;</w:t>
            </w:r>
          </w:p>
          <w:p w14:paraId="56E6324B" w14:textId="03E6435D" w:rsidR="00CE0698" w:rsidRDefault="00CE0698" w:rsidP="00CE0698">
            <w:pPr>
              <w:pStyle w:val="af8"/>
              <w:numPr>
                <w:ilvl w:val="0"/>
                <w:numId w:val="9"/>
              </w:numPr>
              <w:spacing w:before="100" w:after="100" w:line="360" w:lineRule="auto"/>
            </w:pPr>
            <w:r w:rsidRPr="00CE0698">
              <w:rPr>
                <w:sz w:val="24"/>
                <w:szCs w:val="22"/>
              </w:rPr>
              <w:t>Гибкое начало рабочего дня</w:t>
            </w:r>
          </w:p>
        </w:tc>
        <w:tc>
          <w:tcPr>
            <w:tcW w:w="1949" w:type="dxa"/>
          </w:tcPr>
          <w:p w14:paraId="58243CD0" w14:textId="64D8E032" w:rsidR="00D700FC" w:rsidRDefault="00A5492F" w:rsidP="00A5492F">
            <w:pPr>
              <w:pStyle w:val="af8"/>
              <w:numPr>
                <w:ilvl w:val="0"/>
                <w:numId w:val="10"/>
              </w:numPr>
              <w:spacing w:before="100" w:after="100" w:line="360" w:lineRule="auto"/>
            </w:pPr>
            <w:r w:rsidRPr="00A5492F">
              <w:rPr>
                <w:sz w:val="24"/>
                <w:szCs w:val="22"/>
              </w:rPr>
              <w:t>Требуется немаленький опыт работы (3-6 лет)</w:t>
            </w:r>
          </w:p>
        </w:tc>
      </w:tr>
    </w:tbl>
    <w:p w14:paraId="73BDB8F0" w14:textId="77777777" w:rsidR="006667D5" w:rsidRDefault="006667D5" w:rsidP="0058780D">
      <w:pPr>
        <w:ind w:firstLine="0"/>
        <w:jc w:val="left"/>
        <w:rPr>
          <w:sz w:val="22"/>
          <w:szCs w:val="20"/>
        </w:rPr>
      </w:pPr>
    </w:p>
    <w:p w14:paraId="5E520FAA" w14:textId="23BBB93A" w:rsidR="0058780D" w:rsidRPr="0058780D" w:rsidRDefault="0058780D" w:rsidP="0058780D">
      <w:pPr>
        <w:ind w:firstLine="0"/>
        <w:jc w:val="left"/>
        <w:rPr>
          <w:sz w:val="22"/>
          <w:szCs w:val="20"/>
        </w:rPr>
      </w:pPr>
      <w:r>
        <w:rPr>
          <w:sz w:val="22"/>
          <w:szCs w:val="20"/>
        </w:rPr>
        <w:t>Продолжение таблицы 2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223"/>
        <w:gridCol w:w="2777"/>
        <w:gridCol w:w="2802"/>
        <w:gridCol w:w="2778"/>
      </w:tblGrid>
      <w:tr w:rsidR="00CE0698" w14:paraId="18237C5C" w14:textId="77777777" w:rsidTr="00875F8C">
        <w:tc>
          <w:tcPr>
            <w:tcW w:w="1980" w:type="dxa"/>
          </w:tcPr>
          <w:p w14:paraId="3E155161" w14:textId="663BD893" w:rsidR="00D700FC" w:rsidRDefault="00B659E7" w:rsidP="00D700FC">
            <w:pPr>
              <w:spacing w:before="100" w:after="100" w:line="360" w:lineRule="auto"/>
              <w:ind w:firstLine="0"/>
              <w:contextualSpacing/>
            </w:pPr>
            <w:r w:rsidRPr="00B659E7">
              <w:rPr>
                <w:sz w:val="24"/>
                <w:szCs w:val="22"/>
              </w:rPr>
              <w:t xml:space="preserve">Инженер по информационной безопасности; </w:t>
            </w:r>
            <w:hyperlink r:id="rId19" w:history="1">
              <w:r w:rsidRPr="00B659E7">
                <w:rPr>
                  <w:rStyle w:val="af9"/>
                  <w:sz w:val="24"/>
                  <w:szCs w:val="22"/>
                </w:rPr>
                <w:t>https://hh.ru/vacancy/87158317</w:t>
              </w:r>
            </w:hyperlink>
            <w:r w:rsidRPr="00B659E7">
              <w:rPr>
                <w:sz w:val="24"/>
                <w:szCs w:val="22"/>
              </w:rPr>
              <w:t>; по результатам собеседования</w:t>
            </w:r>
          </w:p>
        </w:tc>
        <w:tc>
          <w:tcPr>
            <w:tcW w:w="4223" w:type="dxa"/>
          </w:tcPr>
          <w:p w14:paraId="1B84F6E7" w14:textId="77777777" w:rsidR="00D700FC" w:rsidRPr="00875F8C" w:rsidRDefault="00875F8C" w:rsidP="00875F8C">
            <w:pPr>
              <w:pStyle w:val="af8"/>
              <w:numPr>
                <w:ilvl w:val="0"/>
                <w:numId w:val="11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875F8C">
              <w:rPr>
                <w:sz w:val="24"/>
                <w:szCs w:val="22"/>
              </w:rPr>
              <w:t>Высшее образование области информационной безопасности;</w:t>
            </w:r>
          </w:p>
          <w:p w14:paraId="52C0EB9E" w14:textId="77777777" w:rsidR="00875F8C" w:rsidRPr="00875F8C" w:rsidRDefault="00875F8C" w:rsidP="00875F8C">
            <w:pPr>
              <w:pStyle w:val="af8"/>
              <w:numPr>
                <w:ilvl w:val="0"/>
                <w:numId w:val="11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875F8C">
              <w:rPr>
                <w:sz w:val="24"/>
                <w:szCs w:val="22"/>
              </w:rPr>
              <w:t>Знания информационных технологий, включая сетевые протоколы и операционные системы;</w:t>
            </w:r>
          </w:p>
          <w:p w14:paraId="51F75B86" w14:textId="77777777" w:rsidR="00875F8C" w:rsidRPr="00875F8C" w:rsidRDefault="00875F8C" w:rsidP="00875F8C">
            <w:pPr>
              <w:pStyle w:val="af8"/>
              <w:numPr>
                <w:ilvl w:val="0"/>
                <w:numId w:val="11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875F8C">
              <w:rPr>
                <w:sz w:val="24"/>
                <w:szCs w:val="22"/>
              </w:rPr>
              <w:t>Понимание принципов работы основных классов СЗИ;</w:t>
            </w:r>
          </w:p>
          <w:p w14:paraId="165D3DE6" w14:textId="77777777" w:rsidR="00875F8C" w:rsidRPr="00875F8C" w:rsidRDefault="00875F8C" w:rsidP="00875F8C">
            <w:pPr>
              <w:pStyle w:val="af8"/>
              <w:numPr>
                <w:ilvl w:val="0"/>
                <w:numId w:val="11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875F8C">
              <w:rPr>
                <w:sz w:val="24"/>
                <w:szCs w:val="22"/>
              </w:rPr>
              <w:t xml:space="preserve">Понимание сетевой модели </w:t>
            </w:r>
            <w:r w:rsidRPr="00875F8C">
              <w:rPr>
                <w:sz w:val="24"/>
                <w:szCs w:val="22"/>
                <w:lang w:val="en-US"/>
              </w:rPr>
              <w:t>OSI</w:t>
            </w:r>
            <w:r w:rsidRPr="00875F8C">
              <w:rPr>
                <w:sz w:val="24"/>
                <w:szCs w:val="22"/>
              </w:rPr>
              <w:t xml:space="preserve">, стек </w:t>
            </w:r>
            <w:r w:rsidRPr="00875F8C">
              <w:rPr>
                <w:sz w:val="24"/>
                <w:szCs w:val="22"/>
                <w:lang w:val="en-US"/>
              </w:rPr>
              <w:t>TCP</w:t>
            </w:r>
            <w:r w:rsidRPr="00875F8C">
              <w:rPr>
                <w:sz w:val="24"/>
                <w:szCs w:val="22"/>
              </w:rPr>
              <w:t>/</w:t>
            </w:r>
            <w:r w:rsidRPr="00875F8C">
              <w:rPr>
                <w:sz w:val="24"/>
                <w:szCs w:val="22"/>
                <w:lang w:val="en-US"/>
              </w:rPr>
              <w:t>IP</w:t>
            </w:r>
            <w:r w:rsidRPr="00875F8C">
              <w:rPr>
                <w:sz w:val="24"/>
                <w:szCs w:val="22"/>
              </w:rPr>
              <w:t xml:space="preserve">, сетевые протоколы </w:t>
            </w:r>
            <w:r w:rsidRPr="00875F8C">
              <w:rPr>
                <w:sz w:val="24"/>
                <w:szCs w:val="22"/>
                <w:lang w:val="en-US"/>
              </w:rPr>
              <w:t>HTTP</w:t>
            </w:r>
            <w:r w:rsidRPr="00875F8C">
              <w:rPr>
                <w:sz w:val="24"/>
                <w:szCs w:val="22"/>
              </w:rPr>
              <w:t>/</w:t>
            </w:r>
            <w:r w:rsidRPr="00875F8C">
              <w:rPr>
                <w:sz w:val="24"/>
                <w:szCs w:val="22"/>
                <w:lang w:val="en-US"/>
              </w:rPr>
              <w:t>HTTPS</w:t>
            </w:r>
            <w:r w:rsidRPr="00875F8C">
              <w:rPr>
                <w:sz w:val="24"/>
                <w:szCs w:val="22"/>
              </w:rPr>
              <w:t xml:space="preserve">, </w:t>
            </w:r>
            <w:r w:rsidRPr="00875F8C">
              <w:rPr>
                <w:sz w:val="24"/>
                <w:szCs w:val="22"/>
                <w:lang w:val="en-US"/>
              </w:rPr>
              <w:t>DNS</w:t>
            </w:r>
            <w:r w:rsidRPr="00875F8C">
              <w:rPr>
                <w:sz w:val="24"/>
                <w:szCs w:val="22"/>
              </w:rPr>
              <w:t xml:space="preserve">, </w:t>
            </w:r>
            <w:r w:rsidRPr="00875F8C">
              <w:rPr>
                <w:sz w:val="24"/>
                <w:szCs w:val="22"/>
                <w:lang w:val="en-US"/>
              </w:rPr>
              <w:t>DHCR</w:t>
            </w:r>
            <w:r w:rsidRPr="00875F8C">
              <w:rPr>
                <w:sz w:val="24"/>
                <w:szCs w:val="22"/>
              </w:rPr>
              <w:t xml:space="preserve">, </w:t>
            </w:r>
            <w:r w:rsidRPr="00875F8C">
              <w:rPr>
                <w:sz w:val="24"/>
                <w:szCs w:val="22"/>
                <w:lang w:val="en-US"/>
              </w:rPr>
              <w:t>ARP</w:t>
            </w:r>
            <w:r w:rsidRPr="00875F8C">
              <w:rPr>
                <w:sz w:val="24"/>
                <w:szCs w:val="22"/>
              </w:rPr>
              <w:t>;</w:t>
            </w:r>
          </w:p>
          <w:p w14:paraId="45AA419B" w14:textId="4E0A91A8" w:rsidR="00875F8C" w:rsidRPr="00875F8C" w:rsidRDefault="00875F8C" w:rsidP="00875F8C">
            <w:pPr>
              <w:pStyle w:val="af8"/>
              <w:numPr>
                <w:ilvl w:val="0"/>
                <w:numId w:val="11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875F8C">
              <w:rPr>
                <w:sz w:val="24"/>
                <w:szCs w:val="22"/>
              </w:rPr>
              <w:t>Понимание основных угроз информационной безопасности и методов защиты от них;</w:t>
            </w:r>
          </w:p>
          <w:p w14:paraId="52DFD579" w14:textId="0E3CD02A" w:rsidR="00875F8C" w:rsidRDefault="00875F8C" w:rsidP="00875F8C">
            <w:pPr>
              <w:pStyle w:val="af8"/>
              <w:numPr>
                <w:ilvl w:val="0"/>
                <w:numId w:val="11"/>
              </w:numPr>
              <w:spacing w:before="100" w:after="100" w:line="360" w:lineRule="auto"/>
            </w:pPr>
            <w:r w:rsidRPr="00875F8C">
              <w:rPr>
                <w:sz w:val="24"/>
                <w:szCs w:val="22"/>
              </w:rPr>
              <w:t>Технический английский</w:t>
            </w:r>
          </w:p>
        </w:tc>
        <w:tc>
          <w:tcPr>
            <w:tcW w:w="2777" w:type="dxa"/>
          </w:tcPr>
          <w:p w14:paraId="0308F781" w14:textId="77777777" w:rsidR="00762DCF" w:rsidRPr="00EE10C3" w:rsidRDefault="00762DCF" w:rsidP="00762DCF">
            <w:pPr>
              <w:pStyle w:val="af8"/>
              <w:numPr>
                <w:ilvl w:val="0"/>
                <w:numId w:val="11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>Информационная безопасность;</w:t>
            </w:r>
          </w:p>
          <w:p w14:paraId="0A0BCF1B" w14:textId="77777777" w:rsidR="00762DCF" w:rsidRPr="00EE10C3" w:rsidRDefault="00762DCF" w:rsidP="00762DCF">
            <w:pPr>
              <w:pStyle w:val="af8"/>
              <w:numPr>
                <w:ilvl w:val="0"/>
                <w:numId w:val="11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>Компьютерные сети;</w:t>
            </w:r>
          </w:p>
          <w:p w14:paraId="0214FDFB" w14:textId="77777777" w:rsidR="00762DCF" w:rsidRPr="00EE10C3" w:rsidRDefault="00762DCF" w:rsidP="00762DCF">
            <w:pPr>
              <w:pStyle w:val="af8"/>
              <w:numPr>
                <w:ilvl w:val="0"/>
                <w:numId w:val="11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 xml:space="preserve">Администрирование ОС </w:t>
            </w:r>
            <w:r w:rsidRPr="00EE10C3">
              <w:rPr>
                <w:sz w:val="24"/>
                <w:szCs w:val="22"/>
                <w:lang w:val="en-US"/>
              </w:rPr>
              <w:t>Linux, Windows</w:t>
            </w:r>
            <w:r w:rsidRPr="00EE10C3">
              <w:rPr>
                <w:sz w:val="24"/>
                <w:szCs w:val="22"/>
              </w:rPr>
              <w:t>;</w:t>
            </w:r>
          </w:p>
          <w:p w14:paraId="7A602F02" w14:textId="77777777" w:rsidR="00762DCF" w:rsidRDefault="00762DCF" w:rsidP="00762DCF">
            <w:pPr>
              <w:pStyle w:val="af8"/>
              <w:numPr>
                <w:ilvl w:val="0"/>
                <w:numId w:val="11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>Инфокоммуникационные системы и технологии;</w:t>
            </w:r>
          </w:p>
          <w:p w14:paraId="700D6316" w14:textId="203AA2A1" w:rsidR="00D700FC" w:rsidRPr="00762DCF" w:rsidRDefault="00762DCF" w:rsidP="00762DCF">
            <w:pPr>
              <w:pStyle w:val="af8"/>
              <w:numPr>
                <w:ilvl w:val="0"/>
                <w:numId w:val="11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07FFC">
              <w:rPr>
                <w:sz w:val="24"/>
                <w:szCs w:val="22"/>
              </w:rPr>
              <w:t>Облачные технологии и услуги</w:t>
            </w:r>
            <w:r>
              <w:t>;</w:t>
            </w:r>
          </w:p>
        </w:tc>
        <w:tc>
          <w:tcPr>
            <w:tcW w:w="2802" w:type="dxa"/>
          </w:tcPr>
          <w:p w14:paraId="0291E13A" w14:textId="77777777" w:rsidR="00D700FC" w:rsidRPr="00B11B98" w:rsidRDefault="00B11B98" w:rsidP="00B11B98">
            <w:pPr>
              <w:pStyle w:val="af8"/>
              <w:numPr>
                <w:ilvl w:val="0"/>
                <w:numId w:val="12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B11B98">
              <w:rPr>
                <w:sz w:val="24"/>
                <w:szCs w:val="22"/>
              </w:rPr>
              <w:t>Гибкое начало рабочего дня;</w:t>
            </w:r>
          </w:p>
          <w:p w14:paraId="20CCC8FB" w14:textId="77777777" w:rsidR="00B11B98" w:rsidRPr="00B11B98" w:rsidRDefault="00B11B98" w:rsidP="00B11B98">
            <w:pPr>
              <w:pStyle w:val="af8"/>
              <w:numPr>
                <w:ilvl w:val="0"/>
                <w:numId w:val="12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B11B98">
              <w:rPr>
                <w:sz w:val="24"/>
                <w:szCs w:val="22"/>
              </w:rPr>
              <w:t>Комфортный офис с зонами отдыха и не только;</w:t>
            </w:r>
          </w:p>
          <w:p w14:paraId="085E202E" w14:textId="77777777" w:rsidR="00B11B98" w:rsidRPr="00B11B98" w:rsidRDefault="00B11B98" w:rsidP="00B11B98">
            <w:pPr>
              <w:pStyle w:val="af8"/>
              <w:numPr>
                <w:ilvl w:val="0"/>
                <w:numId w:val="12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B11B98">
              <w:rPr>
                <w:sz w:val="24"/>
                <w:szCs w:val="22"/>
              </w:rPr>
              <w:t>Возможность совершенствовать уровень английского за счет компании;</w:t>
            </w:r>
          </w:p>
          <w:p w14:paraId="49308A67" w14:textId="77777777" w:rsidR="00B11B98" w:rsidRPr="00B11B98" w:rsidRDefault="00B11B98" w:rsidP="00B11B98">
            <w:pPr>
              <w:pStyle w:val="af8"/>
              <w:numPr>
                <w:ilvl w:val="0"/>
                <w:numId w:val="12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B11B98">
              <w:rPr>
                <w:sz w:val="24"/>
                <w:szCs w:val="22"/>
              </w:rPr>
              <w:t>Оформление ДМС;</w:t>
            </w:r>
          </w:p>
          <w:p w14:paraId="4C9F44EB" w14:textId="0BE01ED7" w:rsidR="00B11B98" w:rsidRDefault="00B11B98" w:rsidP="00B11B98">
            <w:pPr>
              <w:pStyle w:val="af8"/>
              <w:numPr>
                <w:ilvl w:val="0"/>
                <w:numId w:val="12"/>
              </w:numPr>
              <w:spacing w:before="100" w:after="100" w:line="360" w:lineRule="auto"/>
            </w:pPr>
            <w:r w:rsidRPr="00B11B98">
              <w:rPr>
                <w:sz w:val="24"/>
                <w:szCs w:val="22"/>
              </w:rPr>
              <w:t>Возможность совершенствовать профессиональные и надпрофессиональные навыки в корпоративном центре обучения</w:t>
            </w:r>
          </w:p>
        </w:tc>
        <w:tc>
          <w:tcPr>
            <w:tcW w:w="2778" w:type="dxa"/>
          </w:tcPr>
          <w:p w14:paraId="1523C404" w14:textId="6A7A8C1B" w:rsidR="00D700FC" w:rsidRDefault="00B459FF" w:rsidP="00B459FF">
            <w:pPr>
              <w:pStyle w:val="af8"/>
              <w:numPr>
                <w:ilvl w:val="0"/>
                <w:numId w:val="13"/>
              </w:numPr>
              <w:spacing w:before="100" w:after="100" w:line="360" w:lineRule="auto"/>
            </w:pPr>
            <w:r w:rsidRPr="00B459FF">
              <w:rPr>
                <w:sz w:val="24"/>
                <w:szCs w:val="22"/>
              </w:rPr>
              <w:t>Отсутствие возможности работать удаленно;</w:t>
            </w:r>
          </w:p>
        </w:tc>
      </w:tr>
    </w:tbl>
    <w:p w14:paraId="16F1F1F1" w14:textId="666B4ED0" w:rsidR="005460DD" w:rsidRDefault="00B54111" w:rsidP="00F567AF">
      <w:pPr>
        <w:spacing w:beforeAutospacing="0" w:afterAutospacing="0"/>
        <w:ind w:firstLine="0"/>
      </w:pPr>
      <w:r>
        <w:br w:type="page"/>
      </w:r>
    </w:p>
    <w:p w14:paraId="5CDDEBF5" w14:textId="6E0AA3F3" w:rsidR="005460DD" w:rsidRPr="005460DD" w:rsidRDefault="005460DD" w:rsidP="000D2219">
      <w:pPr>
        <w:spacing w:before="100" w:after="100"/>
        <w:ind w:firstLine="0"/>
        <w:jc w:val="left"/>
        <w:rPr>
          <w:sz w:val="22"/>
          <w:szCs w:val="20"/>
        </w:rPr>
      </w:pPr>
      <w:r>
        <w:rPr>
          <w:sz w:val="22"/>
          <w:szCs w:val="20"/>
        </w:rPr>
        <w:lastRenderedPageBreak/>
        <w:t>Продолжение таблицы 2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223"/>
        <w:gridCol w:w="2777"/>
        <w:gridCol w:w="2802"/>
        <w:gridCol w:w="2778"/>
      </w:tblGrid>
      <w:tr w:rsidR="00761D3F" w14:paraId="479503E5" w14:textId="77777777" w:rsidTr="00875F8C">
        <w:tc>
          <w:tcPr>
            <w:tcW w:w="1980" w:type="dxa"/>
          </w:tcPr>
          <w:p w14:paraId="3D42DB01" w14:textId="69BDEAB4" w:rsidR="00761D3F" w:rsidRPr="002B7150" w:rsidRDefault="00761D3F" w:rsidP="00761D3F">
            <w:pPr>
              <w:spacing w:before="100" w:after="100" w:line="360" w:lineRule="auto"/>
              <w:ind w:firstLine="0"/>
              <w:contextualSpacing/>
              <w:rPr>
                <w:sz w:val="24"/>
                <w:szCs w:val="22"/>
              </w:rPr>
            </w:pPr>
            <w:r w:rsidRPr="00C32F86">
              <w:rPr>
                <w:sz w:val="24"/>
                <w:szCs w:val="22"/>
              </w:rPr>
              <w:t xml:space="preserve">Специалист по анализу вредоносного кода и цифрового следа; </w:t>
            </w:r>
            <w:hyperlink r:id="rId20" w:history="1">
              <w:r w:rsidRPr="00C32F86">
                <w:rPr>
                  <w:rStyle w:val="af9"/>
                  <w:sz w:val="24"/>
                  <w:szCs w:val="22"/>
                </w:rPr>
                <w:t>https://hh.ru/vacancy/82128420</w:t>
              </w:r>
            </w:hyperlink>
            <w:r w:rsidRPr="00C32F86">
              <w:rPr>
                <w:sz w:val="24"/>
                <w:szCs w:val="22"/>
              </w:rPr>
              <w:t xml:space="preserve">; от 110 тыс. </w:t>
            </w:r>
            <w:r w:rsidR="00FE5237" w:rsidRPr="00C32F86">
              <w:rPr>
                <w:sz w:val="24"/>
                <w:szCs w:val="22"/>
              </w:rPr>
              <w:t>руб.</w:t>
            </w:r>
          </w:p>
        </w:tc>
        <w:tc>
          <w:tcPr>
            <w:tcW w:w="4223" w:type="dxa"/>
          </w:tcPr>
          <w:p w14:paraId="71A4EDA1" w14:textId="77777777" w:rsidR="00761D3F" w:rsidRPr="00F27DF1" w:rsidRDefault="00761D3F" w:rsidP="00761D3F">
            <w:pPr>
              <w:pStyle w:val="af8"/>
              <w:numPr>
                <w:ilvl w:val="0"/>
                <w:numId w:val="20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27DF1">
              <w:rPr>
                <w:sz w:val="24"/>
                <w:szCs w:val="22"/>
              </w:rPr>
              <w:t>Знание методов и инструментов проведения атак и защиты от них;</w:t>
            </w:r>
          </w:p>
          <w:p w14:paraId="5F3D3DF6" w14:textId="77777777" w:rsidR="00761D3F" w:rsidRPr="00F27DF1" w:rsidRDefault="00761D3F" w:rsidP="00761D3F">
            <w:pPr>
              <w:pStyle w:val="af8"/>
              <w:numPr>
                <w:ilvl w:val="0"/>
                <w:numId w:val="20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27DF1">
              <w:rPr>
                <w:sz w:val="24"/>
                <w:szCs w:val="22"/>
              </w:rPr>
              <w:t>Навыки программирования на любой скриптовом языке;</w:t>
            </w:r>
          </w:p>
          <w:p w14:paraId="4B7EE59A" w14:textId="77777777" w:rsidR="00761D3F" w:rsidRPr="00F27DF1" w:rsidRDefault="00761D3F" w:rsidP="00761D3F">
            <w:pPr>
              <w:pStyle w:val="af8"/>
              <w:numPr>
                <w:ilvl w:val="0"/>
                <w:numId w:val="20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27DF1">
              <w:rPr>
                <w:sz w:val="24"/>
                <w:szCs w:val="22"/>
              </w:rPr>
              <w:t xml:space="preserve">Понимание </w:t>
            </w:r>
            <w:r w:rsidRPr="00F27DF1">
              <w:rPr>
                <w:sz w:val="24"/>
                <w:szCs w:val="22"/>
                <w:lang w:val="en-US"/>
              </w:rPr>
              <w:t>C</w:t>
            </w:r>
            <w:r w:rsidRPr="00F27DF1">
              <w:rPr>
                <w:sz w:val="24"/>
                <w:szCs w:val="22"/>
              </w:rPr>
              <w:t>/</w:t>
            </w:r>
            <w:r w:rsidRPr="00F27DF1">
              <w:rPr>
                <w:sz w:val="24"/>
                <w:szCs w:val="22"/>
                <w:lang w:val="en-US"/>
              </w:rPr>
              <w:t>C</w:t>
            </w:r>
            <w:r w:rsidRPr="00F27DF1">
              <w:rPr>
                <w:sz w:val="24"/>
                <w:szCs w:val="22"/>
              </w:rPr>
              <w:t>++/</w:t>
            </w:r>
            <w:r w:rsidRPr="00F27DF1">
              <w:rPr>
                <w:sz w:val="24"/>
                <w:szCs w:val="22"/>
                <w:lang w:val="en-US"/>
              </w:rPr>
              <w:t>Assembler</w:t>
            </w:r>
            <w:r w:rsidRPr="00F27DF1">
              <w:rPr>
                <w:sz w:val="24"/>
                <w:szCs w:val="22"/>
              </w:rPr>
              <w:t xml:space="preserve"> и умение читать чужой код;</w:t>
            </w:r>
          </w:p>
          <w:p w14:paraId="5E3B199D" w14:textId="77777777" w:rsidR="00761D3F" w:rsidRPr="00F27DF1" w:rsidRDefault="00761D3F" w:rsidP="00761D3F">
            <w:pPr>
              <w:pStyle w:val="af8"/>
              <w:numPr>
                <w:ilvl w:val="0"/>
                <w:numId w:val="20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27DF1">
              <w:rPr>
                <w:sz w:val="24"/>
                <w:szCs w:val="22"/>
              </w:rPr>
              <w:t>Знание технического английского;</w:t>
            </w:r>
          </w:p>
          <w:p w14:paraId="1C527F9E" w14:textId="77777777" w:rsidR="00761D3F" w:rsidRPr="00F27DF1" w:rsidRDefault="00761D3F" w:rsidP="00761D3F">
            <w:pPr>
              <w:pStyle w:val="af8"/>
              <w:numPr>
                <w:ilvl w:val="0"/>
                <w:numId w:val="20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27DF1">
              <w:rPr>
                <w:sz w:val="24"/>
                <w:szCs w:val="22"/>
              </w:rPr>
              <w:t xml:space="preserve">Знание штатных методов и средств исследования сетевого оборудования, операционных систем семейства </w:t>
            </w:r>
            <w:r w:rsidRPr="00F27DF1">
              <w:rPr>
                <w:sz w:val="24"/>
                <w:szCs w:val="22"/>
                <w:lang w:val="en-US"/>
              </w:rPr>
              <w:t>Windows</w:t>
            </w:r>
            <w:r w:rsidRPr="00F27DF1">
              <w:rPr>
                <w:sz w:val="24"/>
                <w:szCs w:val="22"/>
              </w:rPr>
              <w:t xml:space="preserve"> и </w:t>
            </w:r>
            <w:r w:rsidRPr="00F27DF1">
              <w:rPr>
                <w:sz w:val="24"/>
                <w:szCs w:val="22"/>
                <w:lang w:val="en-US"/>
              </w:rPr>
              <w:t>Linux</w:t>
            </w:r>
            <w:r w:rsidRPr="00F27DF1">
              <w:rPr>
                <w:sz w:val="24"/>
                <w:szCs w:val="22"/>
              </w:rPr>
              <w:t>;</w:t>
            </w:r>
          </w:p>
          <w:p w14:paraId="23F6933D" w14:textId="37C03BF0" w:rsidR="00761D3F" w:rsidRPr="00F27DF1" w:rsidRDefault="00761D3F" w:rsidP="00761D3F">
            <w:pPr>
              <w:pStyle w:val="af8"/>
              <w:numPr>
                <w:ilvl w:val="0"/>
                <w:numId w:val="20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27DF1">
              <w:rPr>
                <w:sz w:val="24"/>
                <w:szCs w:val="22"/>
              </w:rPr>
              <w:t xml:space="preserve">Опыт реверс-инжиниринга </w:t>
            </w:r>
            <w:r w:rsidR="00FE5237">
              <w:rPr>
                <w:sz w:val="24"/>
                <w:szCs w:val="22"/>
              </w:rPr>
              <w:t>и</w:t>
            </w:r>
            <w:r w:rsidRPr="00F27DF1">
              <w:rPr>
                <w:sz w:val="24"/>
                <w:szCs w:val="22"/>
              </w:rPr>
              <w:t xml:space="preserve"> анализа вредоносного кода;</w:t>
            </w:r>
          </w:p>
          <w:p w14:paraId="48D89126" w14:textId="24414356" w:rsidR="00761D3F" w:rsidRPr="00C07401" w:rsidRDefault="00761D3F" w:rsidP="00761D3F">
            <w:pPr>
              <w:pStyle w:val="af8"/>
              <w:numPr>
                <w:ilvl w:val="0"/>
                <w:numId w:val="14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27DF1">
              <w:rPr>
                <w:sz w:val="24"/>
                <w:szCs w:val="22"/>
              </w:rPr>
              <w:t xml:space="preserve">Понимание взаимодействия основных сетевых сервисов и протоколов стека </w:t>
            </w:r>
            <w:r w:rsidRPr="00F27DF1">
              <w:rPr>
                <w:sz w:val="24"/>
                <w:szCs w:val="22"/>
                <w:lang w:val="en-US"/>
              </w:rPr>
              <w:t>TCP</w:t>
            </w:r>
            <w:r w:rsidRPr="00F27DF1">
              <w:rPr>
                <w:sz w:val="24"/>
                <w:szCs w:val="22"/>
              </w:rPr>
              <w:t>/</w:t>
            </w:r>
            <w:r w:rsidRPr="00F27DF1">
              <w:rPr>
                <w:sz w:val="24"/>
                <w:szCs w:val="22"/>
                <w:lang w:val="en-US"/>
              </w:rPr>
              <w:t>IP</w:t>
            </w:r>
            <w:r w:rsidRPr="00F27DF1">
              <w:rPr>
                <w:sz w:val="24"/>
                <w:szCs w:val="22"/>
              </w:rPr>
              <w:t xml:space="preserve"> по уровням модели </w:t>
            </w:r>
            <w:r w:rsidRPr="00F27DF1">
              <w:rPr>
                <w:sz w:val="24"/>
                <w:szCs w:val="22"/>
                <w:lang w:val="en-US"/>
              </w:rPr>
              <w:t>OSI</w:t>
            </w:r>
            <w:r w:rsidRPr="00F27DF1">
              <w:rPr>
                <w:sz w:val="24"/>
                <w:szCs w:val="22"/>
              </w:rPr>
              <w:t xml:space="preserve"> </w:t>
            </w:r>
          </w:p>
        </w:tc>
        <w:tc>
          <w:tcPr>
            <w:tcW w:w="2777" w:type="dxa"/>
          </w:tcPr>
          <w:p w14:paraId="76C1088A" w14:textId="77777777" w:rsidR="00761D3F" w:rsidRPr="00EE10C3" w:rsidRDefault="00761D3F" w:rsidP="00761D3F">
            <w:pPr>
              <w:pStyle w:val="af8"/>
              <w:numPr>
                <w:ilvl w:val="0"/>
                <w:numId w:val="20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>Информационная безопасность;</w:t>
            </w:r>
          </w:p>
          <w:p w14:paraId="66718F37" w14:textId="77777777" w:rsidR="00761D3F" w:rsidRPr="00EE10C3" w:rsidRDefault="00761D3F" w:rsidP="00761D3F">
            <w:pPr>
              <w:pStyle w:val="af8"/>
              <w:numPr>
                <w:ilvl w:val="0"/>
                <w:numId w:val="20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>Компьютерные сети;</w:t>
            </w:r>
          </w:p>
          <w:p w14:paraId="2D901F34" w14:textId="77777777" w:rsidR="00761D3F" w:rsidRPr="00EE10C3" w:rsidRDefault="00761D3F" w:rsidP="00761D3F">
            <w:pPr>
              <w:pStyle w:val="af8"/>
              <w:numPr>
                <w:ilvl w:val="0"/>
                <w:numId w:val="20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 xml:space="preserve">Администрирование ОС </w:t>
            </w:r>
            <w:r w:rsidRPr="00EE10C3">
              <w:rPr>
                <w:sz w:val="24"/>
                <w:szCs w:val="22"/>
                <w:lang w:val="en-US"/>
              </w:rPr>
              <w:t>Linux, Windows</w:t>
            </w:r>
            <w:r w:rsidRPr="00EE10C3">
              <w:rPr>
                <w:sz w:val="24"/>
                <w:szCs w:val="22"/>
              </w:rPr>
              <w:t>;</w:t>
            </w:r>
          </w:p>
          <w:p w14:paraId="0D09C8CA" w14:textId="77777777" w:rsidR="00761D3F" w:rsidRDefault="00761D3F" w:rsidP="00761D3F">
            <w:pPr>
              <w:pStyle w:val="af8"/>
              <w:numPr>
                <w:ilvl w:val="0"/>
                <w:numId w:val="20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>Инфокоммуникационные системы и технологии;</w:t>
            </w:r>
          </w:p>
          <w:p w14:paraId="37454C33" w14:textId="4B689804" w:rsidR="00761D3F" w:rsidRPr="00EE10C3" w:rsidRDefault="00761D3F" w:rsidP="00761D3F">
            <w:pPr>
              <w:pStyle w:val="af8"/>
              <w:numPr>
                <w:ilvl w:val="0"/>
                <w:numId w:val="11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07FFC">
              <w:rPr>
                <w:sz w:val="24"/>
                <w:szCs w:val="22"/>
              </w:rPr>
              <w:t>Облачные технологии и услуги</w:t>
            </w:r>
            <w:r>
              <w:t>;</w:t>
            </w:r>
          </w:p>
        </w:tc>
        <w:tc>
          <w:tcPr>
            <w:tcW w:w="2802" w:type="dxa"/>
          </w:tcPr>
          <w:p w14:paraId="069CB8DC" w14:textId="77777777" w:rsidR="00761D3F" w:rsidRPr="002F77FC" w:rsidRDefault="00761D3F" w:rsidP="00761D3F">
            <w:pPr>
              <w:pStyle w:val="af8"/>
              <w:numPr>
                <w:ilvl w:val="0"/>
                <w:numId w:val="21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2F77FC">
              <w:rPr>
                <w:sz w:val="24"/>
                <w:szCs w:val="22"/>
              </w:rPr>
              <w:t>ДМС и социальный пакет;</w:t>
            </w:r>
          </w:p>
          <w:p w14:paraId="456C7683" w14:textId="77777777" w:rsidR="00761D3F" w:rsidRPr="002F77FC" w:rsidRDefault="00761D3F" w:rsidP="00761D3F">
            <w:pPr>
              <w:pStyle w:val="af8"/>
              <w:numPr>
                <w:ilvl w:val="0"/>
                <w:numId w:val="21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2F77FC">
              <w:rPr>
                <w:sz w:val="24"/>
                <w:szCs w:val="22"/>
              </w:rPr>
              <w:t>Развитая внерабочая активность с коллегами;</w:t>
            </w:r>
          </w:p>
          <w:p w14:paraId="6D0B47F8" w14:textId="77777777" w:rsidR="00761D3F" w:rsidRPr="002F77FC" w:rsidRDefault="00761D3F" w:rsidP="00761D3F">
            <w:pPr>
              <w:pStyle w:val="af8"/>
              <w:numPr>
                <w:ilvl w:val="0"/>
                <w:numId w:val="21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2F77FC">
              <w:rPr>
                <w:sz w:val="24"/>
                <w:szCs w:val="22"/>
              </w:rPr>
              <w:t>Гибкое начало рабочего дня;</w:t>
            </w:r>
          </w:p>
          <w:p w14:paraId="788921DB" w14:textId="64D4E0C4" w:rsidR="00761D3F" w:rsidRPr="008D2E01" w:rsidRDefault="00761D3F" w:rsidP="00761D3F">
            <w:pPr>
              <w:pStyle w:val="af8"/>
              <w:numPr>
                <w:ilvl w:val="0"/>
                <w:numId w:val="15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2F77FC">
              <w:rPr>
                <w:sz w:val="24"/>
                <w:szCs w:val="22"/>
              </w:rPr>
              <w:t>Материальная поддержка сотрудников</w:t>
            </w:r>
          </w:p>
        </w:tc>
        <w:tc>
          <w:tcPr>
            <w:tcW w:w="2778" w:type="dxa"/>
          </w:tcPr>
          <w:p w14:paraId="55BF99CA" w14:textId="77777777" w:rsidR="00761D3F" w:rsidRPr="002F77FC" w:rsidRDefault="00761D3F" w:rsidP="00761D3F">
            <w:pPr>
              <w:pStyle w:val="af8"/>
              <w:numPr>
                <w:ilvl w:val="0"/>
                <w:numId w:val="22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2F77FC">
              <w:rPr>
                <w:sz w:val="24"/>
                <w:szCs w:val="22"/>
              </w:rPr>
              <w:t>Отсутствие возможности работать удаленно;</w:t>
            </w:r>
          </w:p>
          <w:p w14:paraId="3FE4CCE3" w14:textId="327BCB60" w:rsidR="00761D3F" w:rsidRPr="008D2E01" w:rsidRDefault="00761D3F" w:rsidP="00761D3F">
            <w:pPr>
              <w:pStyle w:val="af8"/>
              <w:numPr>
                <w:ilvl w:val="0"/>
                <w:numId w:val="16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2F77FC">
              <w:rPr>
                <w:sz w:val="24"/>
                <w:szCs w:val="22"/>
              </w:rPr>
              <w:t>Офисы компании расположены далеко</w:t>
            </w:r>
          </w:p>
        </w:tc>
      </w:tr>
    </w:tbl>
    <w:p w14:paraId="00EB9592" w14:textId="2AA1455F" w:rsidR="00F567AF" w:rsidRDefault="00F567AF" w:rsidP="00F567AF">
      <w:pPr>
        <w:spacing w:before="100" w:after="100"/>
        <w:ind w:firstLine="0"/>
        <w:contextualSpacing/>
        <w:jc w:val="left"/>
      </w:pPr>
      <w:r>
        <w:br w:type="page"/>
      </w:r>
    </w:p>
    <w:p w14:paraId="27D0EC2D" w14:textId="205D916F" w:rsidR="00A80D0B" w:rsidRPr="00A80D0B" w:rsidRDefault="00A80D0B" w:rsidP="00A80D0B">
      <w:pPr>
        <w:ind w:firstLine="0"/>
        <w:jc w:val="left"/>
        <w:rPr>
          <w:sz w:val="22"/>
          <w:szCs w:val="20"/>
        </w:rPr>
      </w:pPr>
      <w:r w:rsidRPr="00A80D0B">
        <w:rPr>
          <w:sz w:val="22"/>
          <w:szCs w:val="20"/>
        </w:rPr>
        <w:lastRenderedPageBreak/>
        <w:t>Продолжение таблицы 2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223"/>
        <w:gridCol w:w="2777"/>
        <w:gridCol w:w="2802"/>
        <w:gridCol w:w="2778"/>
      </w:tblGrid>
      <w:tr w:rsidR="00761D3F" w14:paraId="2FC03624" w14:textId="77777777" w:rsidTr="00875F8C">
        <w:tc>
          <w:tcPr>
            <w:tcW w:w="1980" w:type="dxa"/>
          </w:tcPr>
          <w:p w14:paraId="2466A406" w14:textId="48B9AB74" w:rsidR="00761D3F" w:rsidRDefault="00761D3F" w:rsidP="00761D3F">
            <w:pPr>
              <w:spacing w:before="100" w:after="100" w:line="360" w:lineRule="auto"/>
              <w:ind w:firstLine="0"/>
              <w:contextualSpacing/>
            </w:pPr>
            <w:r w:rsidRPr="002B7150">
              <w:rPr>
                <w:sz w:val="24"/>
                <w:szCs w:val="22"/>
              </w:rPr>
              <w:t>Инженер по информационной безопасности;</w:t>
            </w:r>
            <w:r w:rsidRPr="00AD2D2D">
              <w:rPr>
                <w:sz w:val="24"/>
                <w:szCs w:val="22"/>
              </w:rPr>
              <w:t xml:space="preserve"> </w:t>
            </w:r>
            <w:hyperlink r:id="rId21" w:history="1">
              <w:r w:rsidRPr="00145B9E">
                <w:rPr>
                  <w:rStyle w:val="af9"/>
                  <w:sz w:val="24"/>
                  <w:szCs w:val="22"/>
                </w:rPr>
                <w:t>https://hh.ru/vacancy/82171741</w:t>
              </w:r>
            </w:hyperlink>
            <w:r w:rsidRPr="002B7150">
              <w:rPr>
                <w:sz w:val="24"/>
                <w:szCs w:val="22"/>
              </w:rPr>
              <w:t xml:space="preserve">; от 175 тыс. </w:t>
            </w:r>
            <w:r w:rsidR="0002650F" w:rsidRPr="002B7150">
              <w:rPr>
                <w:sz w:val="24"/>
                <w:szCs w:val="22"/>
              </w:rPr>
              <w:t>руб.</w:t>
            </w:r>
            <w:r w:rsidRPr="002B7150">
              <w:rPr>
                <w:sz w:val="24"/>
                <w:szCs w:val="22"/>
              </w:rPr>
              <w:t xml:space="preserve"> </w:t>
            </w:r>
          </w:p>
        </w:tc>
        <w:tc>
          <w:tcPr>
            <w:tcW w:w="4223" w:type="dxa"/>
          </w:tcPr>
          <w:p w14:paraId="159366B8" w14:textId="77777777" w:rsidR="00761D3F" w:rsidRPr="00C07401" w:rsidRDefault="00761D3F" w:rsidP="00761D3F">
            <w:pPr>
              <w:pStyle w:val="af8"/>
              <w:numPr>
                <w:ilvl w:val="0"/>
                <w:numId w:val="14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C07401">
              <w:rPr>
                <w:sz w:val="24"/>
                <w:szCs w:val="22"/>
              </w:rPr>
              <w:t>Высшее профильное образование по информационное безопасности;</w:t>
            </w:r>
          </w:p>
          <w:p w14:paraId="2518D23B" w14:textId="77777777" w:rsidR="00761D3F" w:rsidRPr="00C07401" w:rsidRDefault="00761D3F" w:rsidP="00761D3F">
            <w:pPr>
              <w:pStyle w:val="af8"/>
              <w:numPr>
                <w:ilvl w:val="0"/>
                <w:numId w:val="14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C07401">
              <w:rPr>
                <w:sz w:val="24"/>
                <w:szCs w:val="22"/>
              </w:rPr>
              <w:t>Наличие опыта написания документации по ГОСТ 34;</w:t>
            </w:r>
          </w:p>
          <w:p w14:paraId="58A3BCCF" w14:textId="77777777" w:rsidR="00761D3F" w:rsidRPr="00C07401" w:rsidRDefault="00761D3F" w:rsidP="00761D3F">
            <w:pPr>
              <w:pStyle w:val="af8"/>
              <w:numPr>
                <w:ilvl w:val="0"/>
                <w:numId w:val="14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C07401">
              <w:rPr>
                <w:sz w:val="24"/>
                <w:szCs w:val="22"/>
              </w:rPr>
              <w:t>Знание нормативной базы по защите персональных данных;</w:t>
            </w:r>
          </w:p>
          <w:p w14:paraId="10AF426A" w14:textId="454CC64E" w:rsidR="00761D3F" w:rsidRDefault="00761D3F" w:rsidP="00761D3F">
            <w:pPr>
              <w:pStyle w:val="af8"/>
              <w:numPr>
                <w:ilvl w:val="0"/>
                <w:numId w:val="14"/>
              </w:numPr>
              <w:spacing w:before="100" w:after="100" w:line="360" w:lineRule="auto"/>
            </w:pPr>
            <w:r w:rsidRPr="00C07401">
              <w:rPr>
                <w:sz w:val="24"/>
                <w:szCs w:val="22"/>
              </w:rPr>
              <w:t>Опыт работы с сервисами для контроля доступа</w:t>
            </w:r>
            <w:r w:rsidR="00744338">
              <w:rPr>
                <w:sz w:val="24"/>
                <w:szCs w:val="22"/>
              </w:rPr>
              <w:t xml:space="preserve"> и </w:t>
            </w:r>
            <w:r w:rsidRPr="00C07401">
              <w:rPr>
                <w:sz w:val="24"/>
                <w:szCs w:val="22"/>
              </w:rPr>
              <w:t xml:space="preserve">сдерживания угроз </w:t>
            </w:r>
          </w:p>
        </w:tc>
        <w:tc>
          <w:tcPr>
            <w:tcW w:w="2777" w:type="dxa"/>
          </w:tcPr>
          <w:p w14:paraId="68445BB0" w14:textId="77777777" w:rsidR="00761D3F" w:rsidRPr="00EE10C3" w:rsidRDefault="00761D3F" w:rsidP="00761D3F">
            <w:pPr>
              <w:pStyle w:val="af8"/>
              <w:numPr>
                <w:ilvl w:val="0"/>
                <w:numId w:val="11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>Информационная безопасность;</w:t>
            </w:r>
          </w:p>
          <w:p w14:paraId="217E5D29" w14:textId="77777777" w:rsidR="00761D3F" w:rsidRPr="00EE10C3" w:rsidRDefault="00761D3F" w:rsidP="00761D3F">
            <w:pPr>
              <w:pStyle w:val="af8"/>
              <w:numPr>
                <w:ilvl w:val="0"/>
                <w:numId w:val="11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>Компьютерные сети;</w:t>
            </w:r>
          </w:p>
          <w:p w14:paraId="07C8A8CB" w14:textId="77777777" w:rsidR="00761D3F" w:rsidRPr="00EE10C3" w:rsidRDefault="00761D3F" w:rsidP="00761D3F">
            <w:pPr>
              <w:pStyle w:val="af8"/>
              <w:numPr>
                <w:ilvl w:val="0"/>
                <w:numId w:val="11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 xml:space="preserve">Администрирование ОС </w:t>
            </w:r>
            <w:r w:rsidRPr="00EE10C3">
              <w:rPr>
                <w:sz w:val="24"/>
                <w:szCs w:val="22"/>
                <w:lang w:val="en-US"/>
              </w:rPr>
              <w:t>Linux, Windows</w:t>
            </w:r>
            <w:r w:rsidRPr="00EE10C3">
              <w:rPr>
                <w:sz w:val="24"/>
                <w:szCs w:val="22"/>
              </w:rPr>
              <w:t>;</w:t>
            </w:r>
          </w:p>
          <w:p w14:paraId="38001E62" w14:textId="77777777" w:rsidR="00761D3F" w:rsidRDefault="00761D3F" w:rsidP="00761D3F">
            <w:pPr>
              <w:pStyle w:val="af8"/>
              <w:numPr>
                <w:ilvl w:val="0"/>
                <w:numId w:val="11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>Инфокоммуникационные системы и технологии;</w:t>
            </w:r>
          </w:p>
          <w:p w14:paraId="2E9393E2" w14:textId="7BD72AB9" w:rsidR="00761D3F" w:rsidRPr="00B441AE" w:rsidRDefault="00761D3F" w:rsidP="00715EBA">
            <w:pPr>
              <w:pStyle w:val="af8"/>
              <w:spacing w:before="100" w:after="100" w:line="360" w:lineRule="auto"/>
              <w:ind w:left="0" w:firstLine="0"/>
              <w:rPr>
                <w:sz w:val="24"/>
                <w:szCs w:val="22"/>
              </w:rPr>
            </w:pPr>
          </w:p>
        </w:tc>
        <w:tc>
          <w:tcPr>
            <w:tcW w:w="2802" w:type="dxa"/>
          </w:tcPr>
          <w:p w14:paraId="6E9D017E" w14:textId="25C0F029" w:rsidR="00761D3F" w:rsidRPr="00D31823" w:rsidRDefault="00761D3F" w:rsidP="00761D3F">
            <w:pPr>
              <w:pStyle w:val="af8"/>
              <w:numPr>
                <w:ilvl w:val="0"/>
                <w:numId w:val="15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8D2E01">
              <w:rPr>
                <w:sz w:val="24"/>
                <w:szCs w:val="22"/>
              </w:rPr>
              <w:t>Оформление полиса ДМС;</w:t>
            </w:r>
          </w:p>
        </w:tc>
        <w:tc>
          <w:tcPr>
            <w:tcW w:w="2778" w:type="dxa"/>
          </w:tcPr>
          <w:p w14:paraId="68D9FCC0" w14:textId="77777777" w:rsidR="00761D3F" w:rsidRPr="008D2E01" w:rsidRDefault="00761D3F" w:rsidP="00761D3F">
            <w:pPr>
              <w:pStyle w:val="af8"/>
              <w:numPr>
                <w:ilvl w:val="0"/>
                <w:numId w:val="16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8D2E01">
              <w:rPr>
                <w:sz w:val="24"/>
                <w:szCs w:val="22"/>
              </w:rPr>
              <w:t>Отсутствие возможности работать удаленно;</w:t>
            </w:r>
          </w:p>
          <w:p w14:paraId="761007D1" w14:textId="77777777" w:rsidR="00761D3F" w:rsidRPr="008D2E01" w:rsidRDefault="00761D3F" w:rsidP="00761D3F">
            <w:pPr>
              <w:pStyle w:val="af8"/>
              <w:numPr>
                <w:ilvl w:val="0"/>
                <w:numId w:val="16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8D2E01">
              <w:rPr>
                <w:sz w:val="24"/>
                <w:szCs w:val="22"/>
              </w:rPr>
              <w:t>Фиксированный график работы;</w:t>
            </w:r>
          </w:p>
          <w:p w14:paraId="184F280D" w14:textId="4A06C3F1" w:rsidR="00761D3F" w:rsidRDefault="00761D3F" w:rsidP="00761D3F">
            <w:pPr>
              <w:pStyle w:val="af8"/>
              <w:numPr>
                <w:ilvl w:val="0"/>
                <w:numId w:val="16"/>
              </w:numPr>
              <w:spacing w:before="100" w:after="100" w:line="360" w:lineRule="auto"/>
            </w:pPr>
            <w:r w:rsidRPr="008D2E01">
              <w:rPr>
                <w:sz w:val="24"/>
                <w:szCs w:val="22"/>
              </w:rPr>
              <w:t>Офис расположен далеко</w:t>
            </w:r>
          </w:p>
        </w:tc>
      </w:tr>
      <w:tr w:rsidR="00761D3F" w14:paraId="1983DBCE" w14:textId="77777777" w:rsidTr="00875F8C">
        <w:tc>
          <w:tcPr>
            <w:tcW w:w="1980" w:type="dxa"/>
          </w:tcPr>
          <w:p w14:paraId="7BE9DE7D" w14:textId="5EBF0073" w:rsidR="00761D3F" w:rsidRDefault="00761D3F" w:rsidP="00761D3F">
            <w:pPr>
              <w:spacing w:before="100" w:after="100" w:line="360" w:lineRule="auto"/>
              <w:ind w:firstLine="0"/>
              <w:contextualSpacing/>
            </w:pPr>
            <w:r w:rsidRPr="00D55E26">
              <w:rPr>
                <w:sz w:val="24"/>
                <w:szCs w:val="22"/>
              </w:rPr>
              <w:t xml:space="preserve">Главный специалист отдела защиты информации; </w:t>
            </w:r>
            <w:hyperlink r:id="rId22" w:history="1">
              <w:r w:rsidRPr="00D55E26">
                <w:rPr>
                  <w:rStyle w:val="af9"/>
                  <w:sz w:val="24"/>
                  <w:szCs w:val="22"/>
                </w:rPr>
                <w:t>https://hh.ru/vacancy/87151241</w:t>
              </w:r>
            </w:hyperlink>
            <w:r w:rsidRPr="00D55E26">
              <w:rPr>
                <w:sz w:val="24"/>
                <w:szCs w:val="22"/>
              </w:rPr>
              <w:t xml:space="preserve">; 150 тыс. </w:t>
            </w:r>
            <w:r w:rsidR="0002650F" w:rsidRPr="00D55E26">
              <w:rPr>
                <w:sz w:val="24"/>
                <w:szCs w:val="22"/>
              </w:rPr>
              <w:t>руб.</w:t>
            </w:r>
          </w:p>
        </w:tc>
        <w:tc>
          <w:tcPr>
            <w:tcW w:w="4223" w:type="dxa"/>
          </w:tcPr>
          <w:p w14:paraId="58336025" w14:textId="77777777" w:rsidR="00761D3F" w:rsidRPr="00596BA3" w:rsidRDefault="00761D3F" w:rsidP="00761D3F">
            <w:pPr>
              <w:pStyle w:val="af8"/>
              <w:numPr>
                <w:ilvl w:val="0"/>
                <w:numId w:val="17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596BA3">
              <w:rPr>
                <w:sz w:val="24"/>
                <w:szCs w:val="22"/>
              </w:rPr>
              <w:t>Высшее профильное образование по информационной безопасности;</w:t>
            </w:r>
          </w:p>
          <w:p w14:paraId="415D1A95" w14:textId="77777777" w:rsidR="00761D3F" w:rsidRPr="00596BA3" w:rsidRDefault="00761D3F" w:rsidP="00761D3F">
            <w:pPr>
              <w:pStyle w:val="af8"/>
              <w:numPr>
                <w:ilvl w:val="0"/>
                <w:numId w:val="17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596BA3">
              <w:rPr>
                <w:sz w:val="24"/>
                <w:szCs w:val="22"/>
              </w:rPr>
              <w:t>Знание нормативной базы в области защиты информации;</w:t>
            </w:r>
          </w:p>
          <w:p w14:paraId="5A64CC47" w14:textId="75F2DFC6" w:rsidR="00761D3F" w:rsidRPr="00596BA3" w:rsidRDefault="00761D3F" w:rsidP="00761D3F">
            <w:pPr>
              <w:pStyle w:val="af8"/>
              <w:numPr>
                <w:ilvl w:val="0"/>
                <w:numId w:val="17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596BA3">
              <w:rPr>
                <w:sz w:val="24"/>
                <w:szCs w:val="22"/>
              </w:rPr>
              <w:t xml:space="preserve">Знание принципов работы и построения систем </w:t>
            </w:r>
            <w:r w:rsidRPr="00596BA3">
              <w:rPr>
                <w:sz w:val="24"/>
                <w:szCs w:val="22"/>
                <w:lang w:val="en-US"/>
              </w:rPr>
              <w:t>DLP</w:t>
            </w:r>
            <w:r w:rsidRPr="00596BA3">
              <w:rPr>
                <w:sz w:val="24"/>
                <w:szCs w:val="22"/>
              </w:rPr>
              <w:t xml:space="preserve">, </w:t>
            </w:r>
            <w:r w:rsidRPr="00596BA3">
              <w:rPr>
                <w:sz w:val="24"/>
                <w:szCs w:val="22"/>
                <w:lang w:val="en-US"/>
              </w:rPr>
              <w:t>IDS</w:t>
            </w:r>
            <w:r w:rsidRPr="00596BA3">
              <w:rPr>
                <w:sz w:val="24"/>
                <w:szCs w:val="22"/>
              </w:rPr>
              <w:t>/</w:t>
            </w:r>
            <w:r w:rsidRPr="00596BA3">
              <w:rPr>
                <w:sz w:val="24"/>
                <w:szCs w:val="22"/>
                <w:lang w:val="en-US"/>
              </w:rPr>
              <w:t>IPS</w:t>
            </w:r>
            <w:r w:rsidRPr="00596BA3">
              <w:rPr>
                <w:sz w:val="24"/>
                <w:szCs w:val="22"/>
              </w:rPr>
              <w:t xml:space="preserve">, </w:t>
            </w:r>
            <w:r w:rsidRPr="00596BA3">
              <w:rPr>
                <w:sz w:val="24"/>
                <w:szCs w:val="22"/>
                <w:lang w:val="en-US"/>
              </w:rPr>
              <w:t>SIEM</w:t>
            </w:r>
            <w:r w:rsidRPr="00596BA3">
              <w:rPr>
                <w:sz w:val="24"/>
                <w:szCs w:val="22"/>
              </w:rPr>
              <w:t>;</w:t>
            </w:r>
          </w:p>
          <w:p w14:paraId="56095253" w14:textId="29CC9DD6" w:rsidR="00761D3F" w:rsidRPr="00196238" w:rsidRDefault="00761D3F" w:rsidP="00196238">
            <w:pPr>
              <w:pStyle w:val="af8"/>
              <w:numPr>
                <w:ilvl w:val="0"/>
                <w:numId w:val="17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596BA3">
              <w:rPr>
                <w:sz w:val="24"/>
                <w:szCs w:val="22"/>
              </w:rPr>
              <w:t>Опыт работы со современными средствами защиты информации;</w:t>
            </w:r>
          </w:p>
        </w:tc>
        <w:tc>
          <w:tcPr>
            <w:tcW w:w="2777" w:type="dxa"/>
          </w:tcPr>
          <w:p w14:paraId="6BA6EB03" w14:textId="77777777" w:rsidR="00761D3F" w:rsidRPr="00EE10C3" w:rsidRDefault="00761D3F" w:rsidP="00761D3F">
            <w:pPr>
              <w:pStyle w:val="af8"/>
              <w:numPr>
                <w:ilvl w:val="0"/>
                <w:numId w:val="17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>Информационная безопасность;</w:t>
            </w:r>
          </w:p>
          <w:p w14:paraId="7D92CF24" w14:textId="77777777" w:rsidR="00761D3F" w:rsidRPr="00EE10C3" w:rsidRDefault="00761D3F" w:rsidP="00761D3F">
            <w:pPr>
              <w:pStyle w:val="af8"/>
              <w:numPr>
                <w:ilvl w:val="0"/>
                <w:numId w:val="17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>Компьютерные сети;</w:t>
            </w:r>
          </w:p>
          <w:p w14:paraId="04219E6E" w14:textId="77777777" w:rsidR="00761D3F" w:rsidRPr="00EE10C3" w:rsidRDefault="00761D3F" w:rsidP="00761D3F">
            <w:pPr>
              <w:pStyle w:val="af8"/>
              <w:numPr>
                <w:ilvl w:val="0"/>
                <w:numId w:val="17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 xml:space="preserve">Администрирование ОС </w:t>
            </w:r>
            <w:r w:rsidRPr="00EE10C3">
              <w:rPr>
                <w:sz w:val="24"/>
                <w:szCs w:val="22"/>
                <w:lang w:val="en-US"/>
              </w:rPr>
              <w:t>Linux, Windows</w:t>
            </w:r>
            <w:r w:rsidRPr="00EE10C3">
              <w:rPr>
                <w:sz w:val="24"/>
                <w:szCs w:val="22"/>
              </w:rPr>
              <w:t>;</w:t>
            </w:r>
          </w:p>
          <w:p w14:paraId="3EA8302A" w14:textId="2FDD9213" w:rsidR="00761D3F" w:rsidRPr="00CA734A" w:rsidRDefault="00761D3F" w:rsidP="00CA734A">
            <w:pPr>
              <w:pStyle w:val="af8"/>
              <w:numPr>
                <w:ilvl w:val="0"/>
                <w:numId w:val="17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EE10C3">
              <w:rPr>
                <w:sz w:val="24"/>
                <w:szCs w:val="22"/>
              </w:rPr>
              <w:t>Инфокоммуникационные системы и технологии;</w:t>
            </w:r>
          </w:p>
        </w:tc>
        <w:tc>
          <w:tcPr>
            <w:tcW w:w="2802" w:type="dxa"/>
          </w:tcPr>
          <w:p w14:paraId="554C9851" w14:textId="70E6103B" w:rsidR="00761D3F" w:rsidRPr="001B7B5D" w:rsidRDefault="00761D3F" w:rsidP="00761D3F">
            <w:pPr>
              <w:pStyle w:val="af8"/>
              <w:numPr>
                <w:ilvl w:val="0"/>
                <w:numId w:val="18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1B7B5D">
              <w:rPr>
                <w:sz w:val="24"/>
                <w:szCs w:val="22"/>
              </w:rPr>
              <w:t>Возможность удаленной работы</w:t>
            </w:r>
          </w:p>
        </w:tc>
        <w:tc>
          <w:tcPr>
            <w:tcW w:w="2778" w:type="dxa"/>
          </w:tcPr>
          <w:p w14:paraId="767C4C31" w14:textId="10129C87" w:rsidR="00761D3F" w:rsidRPr="001B7B5D" w:rsidRDefault="00761D3F" w:rsidP="00761D3F">
            <w:pPr>
              <w:pStyle w:val="af8"/>
              <w:numPr>
                <w:ilvl w:val="0"/>
                <w:numId w:val="19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1B7B5D">
              <w:rPr>
                <w:sz w:val="24"/>
                <w:szCs w:val="22"/>
              </w:rPr>
              <w:t>Фиксированный график работы</w:t>
            </w:r>
          </w:p>
        </w:tc>
      </w:tr>
    </w:tbl>
    <w:p w14:paraId="05CBAF66" w14:textId="77777777" w:rsidR="00D700FC" w:rsidRDefault="00D700FC" w:rsidP="00CD58E0">
      <w:pPr>
        <w:spacing w:before="100" w:after="100" w:line="360" w:lineRule="auto"/>
        <w:contextualSpacing/>
      </w:pPr>
    </w:p>
    <w:p w14:paraId="0A675FC2" w14:textId="038A22B0" w:rsidR="00CD58E0" w:rsidRDefault="00AE1F60" w:rsidP="00AE1F60">
      <w:pPr>
        <w:spacing w:before="100" w:after="100" w:line="360" w:lineRule="auto"/>
      </w:pPr>
      <w:r>
        <w:lastRenderedPageBreak/>
        <w:t xml:space="preserve">Вывод: судя по данным таблицы, для работы специалистом по информационной безопасности требуются обширные знания, не все из которых представлены в дисциплинах учебного курса. </w:t>
      </w:r>
      <w:r w:rsidR="00265D16">
        <w:t xml:space="preserve">Также, несмотря на высокую заработную плату, преимуществ у </w:t>
      </w:r>
      <w:r w:rsidR="003E26CE">
        <w:t>вакансий в этой должности почти нет</w:t>
      </w:r>
      <w:r w:rsidR="004D1FF5">
        <w:t xml:space="preserve">. </w:t>
      </w:r>
      <w:r w:rsidR="00AF6EF0">
        <w:t>Работать в этой сфере стоит, только если искатель работы испытывает неподдельный интерес к защите информации, данных и информационных систем</w:t>
      </w:r>
      <w:r w:rsidR="002B1ED8">
        <w:t>.</w:t>
      </w:r>
    </w:p>
    <w:p w14:paraId="59771189" w14:textId="77777777" w:rsidR="005725E2" w:rsidRDefault="005725E2" w:rsidP="00AE1F60">
      <w:pPr>
        <w:spacing w:before="100" w:after="100" w:line="360" w:lineRule="auto"/>
      </w:pPr>
    </w:p>
    <w:p w14:paraId="5CC2F8A9" w14:textId="18BB2BCF" w:rsidR="00DA1C1A" w:rsidRDefault="00DA1C1A" w:rsidP="004C6BC5">
      <w:pPr>
        <w:pStyle w:val="a9"/>
        <w:keepNext/>
        <w:spacing w:before="100" w:after="100" w:line="240" w:lineRule="auto"/>
        <w:ind w:firstLine="0"/>
        <w:jc w:val="left"/>
      </w:pPr>
      <w:r>
        <w:t xml:space="preserve">Таблица </w:t>
      </w:r>
      <w:fldSimple w:instr=" SEQ Таблица \* ARABIC ">
        <w:r w:rsidR="00BD6F06">
          <w:rPr>
            <w:noProof/>
          </w:rPr>
          <w:t>3</w:t>
        </w:r>
      </w:fldSimple>
      <w:r>
        <w:t xml:space="preserve"> </w:t>
      </w:r>
      <w:r w:rsidR="0013321F">
        <w:t>–</w:t>
      </w:r>
      <w:r>
        <w:t xml:space="preserve"> </w:t>
      </w:r>
      <w:r w:rsidR="003465C5">
        <w:t xml:space="preserve">Должность </w:t>
      </w:r>
      <w:r w:rsidR="003D5DC7">
        <w:t>т</w:t>
      </w:r>
      <w:r>
        <w:t>естировщик</w:t>
      </w:r>
      <w:r w:rsidR="003D5DC7">
        <w:t>а</w:t>
      </w:r>
      <w:r>
        <w:t xml:space="preserve"> программного обеспечения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888"/>
        <w:gridCol w:w="2785"/>
        <w:gridCol w:w="2835"/>
        <w:gridCol w:w="2789"/>
      </w:tblGrid>
      <w:tr w:rsidR="00216466" w14:paraId="68B7FB92" w14:textId="77777777" w:rsidTr="00432066">
        <w:tc>
          <w:tcPr>
            <w:tcW w:w="2263" w:type="dxa"/>
          </w:tcPr>
          <w:p w14:paraId="3832F07B" w14:textId="20A45497" w:rsidR="00806DE9" w:rsidRDefault="00806DE9" w:rsidP="006022E6">
            <w:pPr>
              <w:spacing w:before="100" w:after="100" w:line="360" w:lineRule="auto"/>
              <w:ind w:firstLine="0"/>
              <w:jc w:val="center"/>
            </w:pPr>
            <w:r>
              <w:rPr>
                <w:sz w:val="24"/>
                <w:szCs w:val="22"/>
              </w:rPr>
              <w:t>Наименование должности, ссылка, зарплата</w:t>
            </w:r>
          </w:p>
        </w:tc>
        <w:tc>
          <w:tcPr>
            <w:tcW w:w="3888" w:type="dxa"/>
          </w:tcPr>
          <w:p w14:paraId="154078D3" w14:textId="5B4DE478" w:rsidR="00806DE9" w:rsidRDefault="00806DE9" w:rsidP="006022E6">
            <w:pPr>
              <w:spacing w:before="100" w:after="100" w:line="360" w:lineRule="auto"/>
              <w:ind w:firstLine="0"/>
              <w:jc w:val="center"/>
            </w:pPr>
            <w:r>
              <w:rPr>
                <w:sz w:val="24"/>
                <w:szCs w:val="22"/>
              </w:rPr>
              <w:t>Требования работодателя</w:t>
            </w:r>
          </w:p>
        </w:tc>
        <w:tc>
          <w:tcPr>
            <w:tcW w:w="2785" w:type="dxa"/>
          </w:tcPr>
          <w:p w14:paraId="6567FDD5" w14:textId="5642B199" w:rsidR="00806DE9" w:rsidRDefault="00806DE9" w:rsidP="006022E6">
            <w:pPr>
              <w:spacing w:before="100" w:after="100" w:line="360" w:lineRule="auto"/>
              <w:ind w:firstLine="0"/>
              <w:jc w:val="center"/>
            </w:pPr>
            <w:r w:rsidRPr="007025AF">
              <w:rPr>
                <w:sz w:val="24"/>
                <w:szCs w:val="22"/>
              </w:rPr>
              <w:t>Дисциплины из учебного плана</w:t>
            </w:r>
          </w:p>
        </w:tc>
        <w:tc>
          <w:tcPr>
            <w:tcW w:w="2835" w:type="dxa"/>
          </w:tcPr>
          <w:p w14:paraId="6181C3A5" w14:textId="57A42AE6" w:rsidR="00806DE9" w:rsidRDefault="00806DE9" w:rsidP="006022E6">
            <w:pPr>
              <w:spacing w:before="100" w:after="100" w:line="360" w:lineRule="auto"/>
              <w:ind w:firstLine="0"/>
              <w:jc w:val="center"/>
            </w:pPr>
            <w:r w:rsidRPr="007025AF">
              <w:rPr>
                <w:sz w:val="24"/>
                <w:szCs w:val="22"/>
              </w:rPr>
              <w:t>Преимущества вакансии</w:t>
            </w:r>
          </w:p>
        </w:tc>
        <w:tc>
          <w:tcPr>
            <w:tcW w:w="2789" w:type="dxa"/>
          </w:tcPr>
          <w:p w14:paraId="4A3B8707" w14:textId="500E9E1C" w:rsidR="00806DE9" w:rsidRDefault="00806DE9" w:rsidP="006022E6">
            <w:pPr>
              <w:spacing w:before="100" w:after="100" w:line="360" w:lineRule="auto"/>
              <w:ind w:firstLine="0"/>
              <w:jc w:val="center"/>
            </w:pPr>
            <w:r w:rsidRPr="007025AF">
              <w:rPr>
                <w:sz w:val="24"/>
                <w:szCs w:val="22"/>
              </w:rPr>
              <w:t>Недостатки вакансии</w:t>
            </w:r>
          </w:p>
        </w:tc>
      </w:tr>
      <w:tr w:rsidR="00216466" w14:paraId="2E6C09EB" w14:textId="77777777" w:rsidTr="00432066">
        <w:tc>
          <w:tcPr>
            <w:tcW w:w="2263" w:type="dxa"/>
          </w:tcPr>
          <w:p w14:paraId="753AFCAF" w14:textId="7D17CA6D" w:rsidR="00806DE9" w:rsidRDefault="00506801" w:rsidP="00806DE9">
            <w:pPr>
              <w:spacing w:before="100" w:after="100" w:line="360" w:lineRule="auto"/>
              <w:ind w:firstLine="0"/>
            </w:pPr>
            <w:r w:rsidRPr="0074098D">
              <w:rPr>
                <w:sz w:val="24"/>
                <w:szCs w:val="22"/>
              </w:rPr>
              <w:t xml:space="preserve">Старший специалист по тестированию; </w:t>
            </w:r>
            <w:hyperlink r:id="rId23" w:history="1">
              <w:r w:rsidRPr="0074098D">
                <w:rPr>
                  <w:rStyle w:val="af9"/>
                  <w:sz w:val="24"/>
                  <w:szCs w:val="22"/>
                </w:rPr>
                <w:t>https://hh.ru/vacancy/82793037</w:t>
              </w:r>
            </w:hyperlink>
            <w:r w:rsidRPr="0074098D">
              <w:rPr>
                <w:sz w:val="24"/>
                <w:szCs w:val="22"/>
              </w:rPr>
              <w:t>; сдельная оплата</w:t>
            </w:r>
          </w:p>
        </w:tc>
        <w:tc>
          <w:tcPr>
            <w:tcW w:w="3888" w:type="dxa"/>
          </w:tcPr>
          <w:p w14:paraId="00B14E62" w14:textId="77777777" w:rsidR="00506801" w:rsidRPr="00506801" w:rsidRDefault="00506801" w:rsidP="00506801">
            <w:pPr>
              <w:pStyle w:val="af8"/>
              <w:numPr>
                <w:ilvl w:val="0"/>
                <w:numId w:val="24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506801">
              <w:rPr>
                <w:sz w:val="24"/>
                <w:szCs w:val="22"/>
              </w:rPr>
              <w:t>Опыт работы тестировщиком от 1 года;</w:t>
            </w:r>
          </w:p>
          <w:p w14:paraId="0B6036EC" w14:textId="77777777" w:rsidR="00506801" w:rsidRPr="00506801" w:rsidRDefault="00506801" w:rsidP="00506801">
            <w:pPr>
              <w:pStyle w:val="af8"/>
              <w:numPr>
                <w:ilvl w:val="0"/>
                <w:numId w:val="24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506801">
              <w:rPr>
                <w:sz w:val="24"/>
                <w:szCs w:val="22"/>
              </w:rPr>
              <w:t>Опыт кросс-браузерного и мобильного тестирования;</w:t>
            </w:r>
          </w:p>
          <w:p w14:paraId="5CD4D93E" w14:textId="77777777" w:rsidR="00506801" w:rsidRPr="00506801" w:rsidRDefault="00506801" w:rsidP="00506801">
            <w:pPr>
              <w:pStyle w:val="af8"/>
              <w:numPr>
                <w:ilvl w:val="0"/>
                <w:numId w:val="24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506801">
              <w:rPr>
                <w:sz w:val="24"/>
                <w:szCs w:val="22"/>
              </w:rPr>
              <w:t>Опыт разработки тест-кейсов и чек-листов;</w:t>
            </w:r>
          </w:p>
          <w:p w14:paraId="72FCADF2" w14:textId="618CE8FB" w:rsidR="00506801" w:rsidRDefault="00506801" w:rsidP="00506801">
            <w:pPr>
              <w:pStyle w:val="af8"/>
              <w:numPr>
                <w:ilvl w:val="0"/>
                <w:numId w:val="24"/>
              </w:numPr>
              <w:spacing w:before="100" w:after="100" w:line="360" w:lineRule="auto"/>
            </w:pPr>
            <w:r w:rsidRPr="00506801">
              <w:rPr>
                <w:sz w:val="24"/>
                <w:szCs w:val="22"/>
              </w:rPr>
              <w:t>Знание инструментов тестирования и тест-дизайна</w:t>
            </w:r>
          </w:p>
        </w:tc>
        <w:tc>
          <w:tcPr>
            <w:tcW w:w="2785" w:type="dxa"/>
          </w:tcPr>
          <w:p w14:paraId="3272FCDE" w14:textId="77777777" w:rsidR="00806DE9" w:rsidRPr="00FC483F" w:rsidRDefault="00FC483F" w:rsidP="00FC483F">
            <w:pPr>
              <w:pStyle w:val="af8"/>
              <w:numPr>
                <w:ilvl w:val="0"/>
                <w:numId w:val="24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C483F">
              <w:rPr>
                <w:sz w:val="24"/>
                <w:szCs w:val="22"/>
              </w:rPr>
              <w:t>Компьютерные сети;</w:t>
            </w:r>
          </w:p>
          <w:p w14:paraId="37BF7F51" w14:textId="77777777" w:rsidR="00FC483F" w:rsidRPr="00FC483F" w:rsidRDefault="00FC483F" w:rsidP="00FC483F">
            <w:pPr>
              <w:pStyle w:val="af8"/>
              <w:numPr>
                <w:ilvl w:val="0"/>
                <w:numId w:val="24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C483F">
              <w:rPr>
                <w:sz w:val="24"/>
                <w:szCs w:val="22"/>
              </w:rPr>
              <w:t>Информационная безопасность;</w:t>
            </w:r>
          </w:p>
          <w:p w14:paraId="390530F7" w14:textId="77777777" w:rsidR="00FC483F" w:rsidRPr="00FC483F" w:rsidRDefault="00FC483F" w:rsidP="00FC483F">
            <w:pPr>
              <w:pStyle w:val="af8"/>
              <w:numPr>
                <w:ilvl w:val="0"/>
                <w:numId w:val="24"/>
              </w:numPr>
              <w:spacing w:before="100" w:after="100" w:line="360" w:lineRule="auto"/>
            </w:pPr>
            <w:r w:rsidRPr="00FC483F">
              <w:rPr>
                <w:sz w:val="24"/>
                <w:szCs w:val="22"/>
              </w:rPr>
              <w:t>Тестирование программного обеспечения;</w:t>
            </w:r>
          </w:p>
          <w:p w14:paraId="62AA1E2A" w14:textId="332025F8" w:rsidR="00C94A85" w:rsidRDefault="00C94A85" w:rsidP="00FC483F">
            <w:pPr>
              <w:pStyle w:val="af8"/>
              <w:numPr>
                <w:ilvl w:val="0"/>
                <w:numId w:val="24"/>
              </w:numPr>
              <w:spacing w:before="100" w:after="100" w:line="360" w:lineRule="auto"/>
            </w:pPr>
            <w:r>
              <w:rPr>
                <w:sz w:val="24"/>
                <w:szCs w:val="22"/>
              </w:rPr>
              <w:t>Инфокоммуникационные системы и технологии</w:t>
            </w:r>
          </w:p>
        </w:tc>
        <w:tc>
          <w:tcPr>
            <w:tcW w:w="2835" w:type="dxa"/>
          </w:tcPr>
          <w:p w14:paraId="22917A25" w14:textId="77777777" w:rsidR="00806DE9" w:rsidRPr="00AC41DD" w:rsidRDefault="00AC41DD" w:rsidP="00AC41DD">
            <w:pPr>
              <w:pStyle w:val="af8"/>
              <w:numPr>
                <w:ilvl w:val="0"/>
                <w:numId w:val="25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AC41DD">
              <w:rPr>
                <w:sz w:val="24"/>
                <w:szCs w:val="22"/>
              </w:rPr>
              <w:t>Удаленная работа;</w:t>
            </w:r>
          </w:p>
          <w:p w14:paraId="7E5E6E40" w14:textId="77777777" w:rsidR="00AC41DD" w:rsidRPr="00AC41DD" w:rsidRDefault="00AC41DD" w:rsidP="00AC41DD">
            <w:pPr>
              <w:pStyle w:val="af8"/>
              <w:numPr>
                <w:ilvl w:val="0"/>
                <w:numId w:val="25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AC41DD">
              <w:rPr>
                <w:sz w:val="24"/>
                <w:szCs w:val="22"/>
              </w:rPr>
              <w:t>Свободный график работы;</w:t>
            </w:r>
          </w:p>
          <w:p w14:paraId="335417D6" w14:textId="4707009A" w:rsidR="00AC41DD" w:rsidRPr="00AC41DD" w:rsidRDefault="00AC41DD" w:rsidP="00AC41DD">
            <w:pPr>
              <w:pStyle w:val="af8"/>
              <w:numPr>
                <w:ilvl w:val="0"/>
                <w:numId w:val="25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AC41DD">
              <w:rPr>
                <w:sz w:val="24"/>
                <w:szCs w:val="22"/>
              </w:rPr>
              <w:t>Сдельная оплата труда;</w:t>
            </w:r>
          </w:p>
        </w:tc>
        <w:tc>
          <w:tcPr>
            <w:tcW w:w="2789" w:type="dxa"/>
          </w:tcPr>
          <w:p w14:paraId="3C2339C5" w14:textId="3F507C0F" w:rsidR="00806DE9" w:rsidRPr="00AC41DD" w:rsidRDefault="00AC41DD" w:rsidP="00806DE9">
            <w:pPr>
              <w:spacing w:before="100" w:after="100" w:line="360" w:lineRule="auto"/>
              <w:ind w:firstLine="0"/>
              <w:rPr>
                <w:sz w:val="24"/>
                <w:szCs w:val="22"/>
              </w:rPr>
            </w:pPr>
            <w:r w:rsidRPr="00AC41DD">
              <w:rPr>
                <w:sz w:val="24"/>
                <w:szCs w:val="22"/>
              </w:rPr>
              <w:t>Нет</w:t>
            </w:r>
          </w:p>
        </w:tc>
      </w:tr>
    </w:tbl>
    <w:p w14:paraId="7812EF38" w14:textId="08827233" w:rsidR="006963CD" w:rsidRPr="006963CD" w:rsidRDefault="006963CD" w:rsidP="006963CD">
      <w:pPr>
        <w:spacing w:before="100" w:after="100"/>
        <w:ind w:firstLine="0"/>
        <w:jc w:val="left"/>
        <w:rPr>
          <w:sz w:val="22"/>
          <w:szCs w:val="20"/>
        </w:rPr>
      </w:pPr>
      <w:r>
        <w:rPr>
          <w:sz w:val="22"/>
          <w:szCs w:val="20"/>
        </w:rPr>
        <w:lastRenderedPageBreak/>
        <w:t>Продолжение таблицы 3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888"/>
        <w:gridCol w:w="2785"/>
        <w:gridCol w:w="2835"/>
        <w:gridCol w:w="2789"/>
      </w:tblGrid>
      <w:tr w:rsidR="00216466" w14:paraId="604CFBEB" w14:textId="77777777" w:rsidTr="00432066">
        <w:tc>
          <w:tcPr>
            <w:tcW w:w="2263" w:type="dxa"/>
          </w:tcPr>
          <w:p w14:paraId="01C53D90" w14:textId="1E6A9A65" w:rsidR="00806DE9" w:rsidRDefault="0074098D" w:rsidP="00806DE9">
            <w:pPr>
              <w:spacing w:before="100" w:after="100" w:line="360" w:lineRule="auto"/>
              <w:ind w:firstLine="0"/>
            </w:pPr>
            <w:r w:rsidRPr="00FB6605">
              <w:rPr>
                <w:sz w:val="24"/>
                <w:szCs w:val="22"/>
              </w:rPr>
              <w:t xml:space="preserve">Тестировщик; </w:t>
            </w:r>
            <w:hyperlink r:id="rId24" w:history="1">
              <w:r w:rsidRPr="00FB6605">
                <w:rPr>
                  <w:rStyle w:val="af9"/>
                  <w:sz w:val="24"/>
                  <w:szCs w:val="22"/>
                </w:rPr>
                <w:t>https://hh.ru/vacancy/86762892</w:t>
              </w:r>
            </w:hyperlink>
            <w:r w:rsidRPr="00FB6605">
              <w:rPr>
                <w:sz w:val="24"/>
                <w:szCs w:val="22"/>
              </w:rPr>
              <w:t xml:space="preserve">; от 60 до 80 тыс. </w:t>
            </w:r>
            <w:r w:rsidR="0002650F" w:rsidRPr="00FB6605">
              <w:rPr>
                <w:sz w:val="24"/>
                <w:szCs w:val="22"/>
              </w:rPr>
              <w:t>руб.</w:t>
            </w:r>
          </w:p>
        </w:tc>
        <w:tc>
          <w:tcPr>
            <w:tcW w:w="3888" w:type="dxa"/>
          </w:tcPr>
          <w:p w14:paraId="2486A872" w14:textId="77777777" w:rsidR="00806DE9" w:rsidRPr="00645C08" w:rsidRDefault="00645C08" w:rsidP="00645C08">
            <w:pPr>
              <w:pStyle w:val="af8"/>
              <w:numPr>
                <w:ilvl w:val="0"/>
                <w:numId w:val="26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645C08">
              <w:rPr>
                <w:sz w:val="24"/>
                <w:szCs w:val="22"/>
              </w:rPr>
              <w:t>Техническое образование;</w:t>
            </w:r>
          </w:p>
          <w:p w14:paraId="02CF845B" w14:textId="77777777" w:rsidR="00645C08" w:rsidRPr="00645C08" w:rsidRDefault="00645C08" w:rsidP="00645C08">
            <w:pPr>
              <w:pStyle w:val="af8"/>
              <w:numPr>
                <w:ilvl w:val="0"/>
                <w:numId w:val="26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645C08">
              <w:rPr>
                <w:sz w:val="24"/>
                <w:szCs w:val="22"/>
              </w:rPr>
              <w:t>Опыт работы или прохождение курсов по тестированию;</w:t>
            </w:r>
          </w:p>
          <w:p w14:paraId="06D771D7" w14:textId="6157F0EF" w:rsidR="00645C08" w:rsidRDefault="00645C08" w:rsidP="00645C08">
            <w:pPr>
              <w:pStyle w:val="af8"/>
              <w:numPr>
                <w:ilvl w:val="0"/>
                <w:numId w:val="26"/>
              </w:numPr>
              <w:spacing w:before="100" w:after="100" w:line="360" w:lineRule="auto"/>
            </w:pPr>
            <w:r w:rsidRPr="00645C08">
              <w:rPr>
                <w:sz w:val="24"/>
                <w:szCs w:val="22"/>
              </w:rPr>
              <w:t>Опыт написания технической документации, описания процессов, тест-кейсов</w:t>
            </w:r>
          </w:p>
        </w:tc>
        <w:tc>
          <w:tcPr>
            <w:tcW w:w="2785" w:type="dxa"/>
          </w:tcPr>
          <w:p w14:paraId="0F71DB69" w14:textId="77777777" w:rsidR="001D68C5" w:rsidRPr="00FC483F" w:rsidRDefault="001D68C5" w:rsidP="001D68C5">
            <w:pPr>
              <w:pStyle w:val="af8"/>
              <w:numPr>
                <w:ilvl w:val="0"/>
                <w:numId w:val="26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C483F">
              <w:rPr>
                <w:sz w:val="24"/>
                <w:szCs w:val="22"/>
              </w:rPr>
              <w:t>Компьютерные сети;</w:t>
            </w:r>
          </w:p>
          <w:p w14:paraId="1DFB0704" w14:textId="77777777" w:rsidR="001D68C5" w:rsidRPr="00FC483F" w:rsidRDefault="001D68C5" w:rsidP="001D68C5">
            <w:pPr>
              <w:pStyle w:val="af8"/>
              <w:numPr>
                <w:ilvl w:val="0"/>
                <w:numId w:val="26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C483F">
              <w:rPr>
                <w:sz w:val="24"/>
                <w:szCs w:val="22"/>
              </w:rPr>
              <w:t>Информационная безопасность;</w:t>
            </w:r>
          </w:p>
          <w:p w14:paraId="4248DCF3" w14:textId="77777777" w:rsidR="001D68C5" w:rsidRPr="001D68C5" w:rsidRDefault="001D68C5" w:rsidP="001D68C5">
            <w:pPr>
              <w:pStyle w:val="af8"/>
              <w:numPr>
                <w:ilvl w:val="0"/>
                <w:numId w:val="26"/>
              </w:numPr>
              <w:spacing w:before="100" w:after="100" w:line="360" w:lineRule="auto"/>
            </w:pPr>
            <w:r w:rsidRPr="00FC483F">
              <w:rPr>
                <w:sz w:val="24"/>
                <w:szCs w:val="22"/>
              </w:rPr>
              <w:t>Тестирование программного обеспечения;</w:t>
            </w:r>
          </w:p>
          <w:p w14:paraId="12370540" w14:textId="0A7E877B" w:rsidR="00806DE9" w:rsidRDefault="001D68C5" w:rsidP="001D68C5">
            <w:pPr>
              <w:pStyle w:val="af8"/>
              <w:numPr>
                <w:ilvl w:val="0"/>
                <w:numId w:val="26"/>
              </w:numPr>
              <w:spacing w:before="100" w:after="100" w:line="360" w:lineRule="auto"/>
            </w:pPr>
            <w:r>
              <w:rPr>
                <w:sz w:val="24"/>
                <w:szCs w:val="22"/>
              </w:rPr>
              <w:t>Инфокоммуникационные системы и технологии</w:t>
            </w:r>
          </w:p>
        </w:tc>
        <w:tc>
          <w:tcPr>
            <w:tcW w:w="2835" w:type="dxa"/>
          </w:tcPr>
          <w:p w14:paraId="4827E17C" w14:textId="77777777" w:rsidR="00806DE9" w:rsidRPr="00285BB8" w:rsidRDefault="00285BB8" w:rsidP="00285BB8">
            <w:pPr>
              <w:pStyle w:val="af8"/>
              <w:numPr>
                <w:ilvl w:val="0"/>
                <w:numId w:val="27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285BB8">
              <w:rPr>
                <w:sz w:val="24"/>
                <w:szCs w:val="22"/>
              </w:rPr>
              <w:t>Гибкий рабочий день;</w:t>
            </w:r>
          </w:p>
          <w:p w14:paraId="63D11EF0" w14:textId="65DFC70A" w:rsidR="00285BB8" w:rsidRPr="00285BB8" w:rsidRDefault="00285BB8" w:rsidP="00285BB8">
            <w:pPr>
              <w:pStyle w:val="af8"/>
              <w:numPr>
                <w:ilvl w:val="0"/>
                <w:numId w:val="27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285BB8">
              <w:rPr>
                <w:sz w:val="24"/>
                <w:szCs w:val="22"/>
              </w:rPr>
              <w:t>Отсрочка от мобилизации</w:t>
            </w:r>
          </w:p>
        </w:tc>
        <w:tc>
          <w:tcPr>
            <w:tcW w:w="2789" w:type="dxa"/>
          </w:tcPr>
          <w:p w14:paraId="689CBEB4" w14:textId="4033E9D0" w:rsidR="00806DE9" w:rsidRPr="00285BB8" w:rsidRDefault="00285BB8" w:rsidP="00285BB8">
            <w:pPr>
              <w:pStyle w:val="af8"/>
              <w:numPr>
                <w:ilvl w:val="0"/>
                <w:numId w:val="28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285BB8">
              <w:rPr>
                <w:sz w:val="24"/>
                <w:szCs w:val="22"/>
              </w:rPr>
              <w:t>Отсутствие возможности работать удаленно</w:t>
            </w:r>
          </w:p>
        </w:tc>
      </w:tr>
      <w:tr w:rsidR="00216466" w14:paraId="7E02B698" w14:textId="77777777" w:rsidTr="00432066">
        <w:tc>
          <w:tcPr>
            <w:tcW w:w="2263" w:type="dxa"/>
          </w:tcPr>
          <w:p w14:paraId="0469623B" w14:textId="39F3F0DF" w:rsidR="00806DE9" w:rsidRDefault="00BC2E77" w:rsidP="00806DE9">
            <w:pPr>
              <w:spacing w:before="100" w:after="100" w:line="360" w:lineRule="auto"/>
              <w:ind w:firstLine="0"/>
            </w:pPr>
            <w:r w:rsidRPr="00BC2E77">
              <w:rPr>
                <w:sz w:val="24"/>
                <w:szCs w:val="22"/>
              </w:rPr>
              <w:t xml:space="preserve">Тестировщик-стажер; </w:t>
            </w:r>
            <w:hyperlink r:id="rId25" w:history="1">
              <w:r w:rsidRPr="00BC2E77">
                <w:rPr>
                  <w:rStyle w:val="af9"/>
                  <w:sz w:val="24"/>
                  <w:szCs w:val="22"/>
                </w:rPr>
                <w:t>https://hh.ru/vacancy/86721046</w:t>
              </w:r>
            </w:hyperlink>
            <w:r w:rsidRPr="00BC2E77">
              <w:rPr>
                <w:sz w:val="24"/>
                <w:szCs w:val="22"/>
              </w:rPr>
              <w:t xml:space="preserve">; от 45 тыс. </w:t>
            </w:r>
            <w:r w:rsidR="0002650F" w:rsidRPr="00BC2E77">
              <w:rPr>
                <w:sz w:val="24"/>
                <w:szCs w:val="22"/>
              </w:rPr>
              <w:t>руб.</w:t>
            </w:r>
            <w:r w:rsidRPr="00BC2E77">
              <w:rPr>
                <w:sz w:val="24"/>
                <w:szCs w:val="22"/>
              </w:rPr>
              <w:t xml:space="preserve"> до вычета налогов</w:t>
            </w:r>
          </w:p>
        </w:tc>
        <w:tc>
          <w:tcPr>
            <w:tcW w:w="3888" w:type="dxa"/>
          </w:tcPr>
          <w:p w14:paraId="5A086EA5" w14:textId="77777777" w:rsidR="00806DE9" w:rsidRPr="00FB37F9" w:rsidRDefault="00FB37F9" w:rsidP="00FB37F9">
            <w:pPr>
              <w:pStyle w:val="af8"/>
              <w:numPr>
                <w:ilvl w:val="0"/>
                <w:numId w:val="28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B37F9">
              <w:rPr>
                <w:sz w:val="24"/>
                <w:szCs w:val="22"/>
              </w:rPr>
              <w:t>Высшее образование;</w:t>
            </w:r>
          </w:p>
          <w:p w14:paraId="594B9BF5" w14:textId="77777777" w:rsidR="00FB37F9" w:rsidRPr="00FB37F9" w:rsidRDefault="00FB37F9" w:rsidP="00FB37F9">
            <w:pPr>
              <w:pStyle w:val="af8"/>
              <w:numPr>
                <w:ilvl w:val="0"/>
                <w:numId w:val="28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B37F9">
              <w:rPr>
                <w:sz w:val="24"/>
                <w:szCs w:val="22"/>
              </w:rPr>
              <w:t>Теоретические знания основ тестирования;</w:t>
            </w:r>
          </w:p>
          <w:p w14:paraId="00E8D3AE" w14:textId="77777777" w:rsidR="00FB37F9" w:rsidRPr="00FB37F9" w:rsidRDefault="00FB37F9" w:rsidP="00FB37F9">
            <w:pPr>
              <w:pStyle w:val="af8"/>
              <w:numPr>
                <w:ilvl w:val="0"/>
                <w:numId w:val="28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B37F9">
              <w:rPr>
                <w:sz w:val="24"/>
                <w:szCs w:val="22"/>
              </w:rPr>
              <w:t>Понимание принципов работы систем управления тест-кейсами и баг-трекинговых систем;</w:t>
            </w:r>
          </w:p>
          <w:p w14:paraId="59EA2E93" w14:textId="773AE987" w:rsidR="00FB37F9" w:rsidRDefault="00FB37F9" w:rsidP="00FB37F9">
            <w:pPr>
              <w:pStyle w:val="af8"/>
              <w:numPr>
                <w:ilvl w:val="0"/>
                <w:numId w:val="28"/>
              </w:numPr>
              <w:spacing w:before="100" w:after="100" w:line="360" w:lineRule="auto"/>
            </w:pPr>
            <w:r w:rsidRPr="00FB37F9">
              <w:rPr>
                <w:sz w:val="24"/>
                <w:szCs w:val="22"/>
              </w:rPr>
              <w:t>Знание техник составления тест-кейсов и опыт применения</w:t>
            </w:r>
          </w:p>
        </w:tc>
        <w:tc>
          <w:tcPr>
            <w:tcW w:w="2785" w:type="dxa"/>
          </w:tcPr>
          <w:p w14:paraId="40572F56" w14:textId="77777777" w:rsidR="00D403FC" w:rsidRPr="00FC483F" w:rsidRDefault="00D403FC" w:rsidP="00D403FC">
            <w:pPr>
              <w:pStyle w:val="af8"/>
              <w:numPr>
                <w:ilvl w:val="0"/>
                <w:numId w:val="28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C483F">
              <w:rPr>
                <w:sz w:val="24"/>
                <w:szCs w:val="22"/>
              </w:rPr>
              <w:t>Компьютерные сети;</w:t>
            </w:r>
          </w:p>
          <w:p w14:paraId="6BBFD8D8" w14:textId="77777777" w:rsidR="00D403FC" w:rsidRPr="00FC483F" w:rsidRDefault="00D403FC" w:rsidP="00D403FC">
            <w:pPr>
              <w:pStyle w:val="af8"/>
              <w:numPr>
                <w:ilvl w:val="0"/>
                <w:numId w:val="28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C483F">
              <w:rPr>
                <w:sz w:val="24"/>
                <w:szCs w:val="22"/>
              </w:rPr>
              <w:t>Информационная безопасность;</w:t>
            </w:r>
          </w:p>
          <w:p w14:paraId="39EED82C" w14:textId="77777777" w:rsidR="00D403FC" w:rsidRPr="00D403FC" w:rsidRDefault="00D403FC" w:rsidP="00D403FC">
            <w:pPr>
              <w:pStyle w:val="af8"/>
              <w:numPr>
                <w:ilvl w:val="0"/>
                <w:numId w:val="28"/>
              </w:numPr>
              <w:spacing w:before="100" w:after="100" w:line="360" w:lineRule="auto"/>
            </w:pPr>
            <w:r w:rsidRPr="00FC483F">
              <w:rPr>
                <w:sz w:val="24"/>
                <w:szCs w:val="22"/>
              </w:rPr>
              <w:t>Тестирование программного обеспечения;</w:t>
            </w:r>
          </w:p>
          <w:p w14:paraId="08099FA3" w14:textId="3C0E7FD9" w:rsidR="00806DE9" w:rsidRDefault="00D403FC" w:rsidP="00D403FC">
            <w:pPr>
              <w:pStyle w:val="af8"/>
              <w:numPr>
                <w:ilvl w:val="0"/>
                <w:numId w:val="28"/>
              </w:numPr>
              <w:spacing w:before="100" w:after="100" w:line="360" w:lineRule="auto"/>
            </w:pPr>
            <w:r>
              <w:rPr>
                <w:sz w:val="24"/>
                <w:szCs w:val="22"/>
              </w:rPr>
              <w:t>Инфокоммуникационные системы и технологии</w:t>
            </w:r>
          </w:p>
        </w:tc>
        <w:tc>
          <w:tcPr>
            <w:tcW w:w="2835" w:type="dxa"/>
          </w:tcPr>
          <w:p w14:paraId="24F1BFE2" w14:textId="77777777" w:rsidR="00216466" w:rsidRPr="00216466" w:rsidRDefault="00216466" w:rsidP="00216466">
            <w:pPr>
              <w:pStyle w:val="af8"/>
              <w:numPr>
                <w:ilvl w:val="0"/>
                <w:numId w:val="28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216466">
              <w:rPr>
                <w:sz w:val="24"/>
                <w:szCs w:val="22"/>
              </w:rPr>
              <w:t>Возможность удаленной работы;</w:t>
            </w:r>
          </w:p>
          <w:p w14:paraId="41DCA412" w14:textId="05C4A133" w:rsidR="00216466" w:rsidRPr="00216466" w:rsidRDefault="00216466" w:rsidP="00216466">
            <w:pPr>
              <w:pStyle w:val="af8"/>
              <w:numPr>
                <w:ilvl w:val="0"/>
                <w:numId w:val="28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216466">
              <w:rPr>
                <w:sz w:val="24"/>
                <w:szCs w:val="22"/>
              </w:rPr>
              <w:t>Предоставление рабочей техники</w:t>
            </w:r>
            <w:r w:rsidR="00BA79EF">
              <w:rPr>
                <w:sz w:val="24"/>
                <w:szCs w:val="22"/>
              </w:rPr>
              <w:t>;</w:t>
            </w:r>
          </w:p>
          <w:p w14:paraId="0A796E2E" w14:textId="77777777" w:rsidR="00216466" w:rsidRPr="00216466" w:rsidRDefault="00216466" w:rsidP="00216466">
            <w:pPr>
              <w:pStyle w:val="af8"/>
              <w:numPr>
                <w:ilvl w:val="0"/>
                <w:numId w:val="28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216466">
              <w:rPr>
                <w:sz w:val="24"/>
                <w:szCs w:val="22"/>
              </w:rPr>
              <w:t>Возможность изучать английский по корпоративным тарифам;</w:t>
            </w:r>
          </w:p>
          <w:p w14:paraId="743DE8B5" w14:textId="165CA513" w:rsidR="00216466" w:rsidRPr="00216466" w:rsidRDefault="00216466" w:rsidP="00216466">
            <w:pPr>
              <w:pStyle w:val="af8"/>
              <w:numPr>
                <w:ilvl w:val="0"/>
                <w:numId w:val="28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216466">
              <w:rPr>
                <w:sz w:val="24"/>
                <w:szCs w:val="22"/>
              </w:rPr>
              <w:t>Развитая внерабочая активность с коллегами</w:t>
            </w:r>
          </w:p>
        </w:tc>
        <w:tc>
          <w:tcPr>
            <w:tcW w:w="2789" w:type="dxa"/>
          </w:tcPr>
          <w:p w14:paraId="06156650" w14:textId="79F197A6" w:rsidR="00806DE9" w:rsidRDefault="00C705A6" w:rsidP="00C705A6">
            <w:pPr>
              <w:pStyle w:val="af8"/>
              <w:numPr>
                <w:ilvl w:val="0"/>
                <w:numId w:val="28"/>
              </w:numPr>
              <w:spacing w:before="100" w:after="100" w:line="360" w:lineRule="auto"/>
            </w:pPr>
            <w:r w:rsidRPr="00C705A6">
              <w:rPr>
                <w:sz w:val="24"/>
                <w:szCs w:val="22"/>
              </w:rPr>
              <w:t>Задержки в выплате зарплаты (по отзывам работников)</w:t>
            </w:r>
          </w:p>
        </w:tc>
      </w:tr>
    </w:tbl>
    <w:p w14:paraId="31DE06EE" w14:textId="7F567DDD" w:rsidR="009602A9" w:rsidRDefault="009602A9" w:rsidP="009602A9">
      <w:pPr>
        <w:ind w:firstLine="0"/>
        <w:jc w:val="left"/>
      </w:pPr>
      <w:r>
        <w:br w:type="page"/>
      </w:r>
    </w:p>
    <w:p w14:paraId="3C13BA01" w14:textId="014EEBB4" w:rsidR="00B155ED" w:rsidRPr="00B155ED" w:rsidRDefault="00B155ED" w:rsidP="00B155ED">
      <w:pPr>
        <w:ind w:firstLine="0"/>
        <w:jc w:val="left"/>
        <w:rPr>
          <w:sz w:val="22"/>
          <w:szCs w:val="20"/>
        </w:rPr>
      </w:pPr>
      <w:r>
        <w:rPr>
          <w:sz w:val="22"/>
          <w:szCs w:val="20"/>
        </w:rPr>
        <w:lastRenderedPageBreak/>
        <w:t>Продолжение таблицы 3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888"/>
        <w:gridCol w:w="2785"/>
        <w:gridCol w:w="2835"/>
        <w:gridCol w:w="2789"/>
      </w:tblGrid>
      <w:tr w:rsidR="00216466" w14:paraId="108F0722" w14:textId="77777777" w:rsidTr="00432066">
        <w:tc>
          <w:tcPr>
            <w:tcW w:w="2263" w:type="dxa"/>
          </w:tcPr>
          <w:p w14:paraId="4923D383" w14:textId="1D546917" w:rsidR="00806DE9" w:rsidRDefault="00054AF2" w:rsidP="00806DE9">
            <w:pPr>
              <w:spacing w:before="100" w:after="100" w:line="360" w:lineRule="auto"/>
              <w:ind w:firstLine="0"/>
            </w:pPr>
            <w:r w:rsidRPr="00054AF2">
              <w:rPr>
                <w:sz w:val="24"/>
                <w:szCs w:val="22"/>
              </w:rPr>
              <w:t xml:space="preserve">Инженер по тестированию алгоритмов; </w:t>
            </w:r>
            <w:hyperlink r:id="rId26" w:history="1">
              <w:r w:rsidRPr="00054AF2">
                <w:rPr>
                  <w:rStyle w:val="af9"/>
                  <w:sz w:val="24"/>
                  <w:szCs w:val="22"/>
                </w:rPr>
                <w:t>https://hh.ru/vacancy/86961807</w:t>
              </w:r>
            </w:hyperlink>
            <w:r w:rsidRPr="00054AF2">
              <w:rPr>
                <w:sz w:val="24"/>
                <w:szCs w:val="22"/>
              </w:rPr>
              <w:t xml:space="preserve">; до 90 тыс. </w:t>
            </w:r>
            <w:r w:rsidR="0002650F" w:rsidRPr="00054AF2">
              <w:rPr>
                <w:sz w:val="24"/>
                <w:szCs w:val="22"/>
              </w:rPr>
              <w:t>руб.</w:t>
            </w:r>
          </w:p>
        </w:tc>
        <w:tc>
          <w:tcPr>
            <w:tcW w:w="3888" w:type="dxa"/>
          </w:tcPr>
          <w:p w14:paraId="19C172D5" w14:textId="77777777" w:rsidR="00806DE9" w:rsidRPr="00143607" w:rsidRDefault="00143607" w:rsidP="00143607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143607">
              <w:rPr>
                <w:sz w:val="24"/>
                <w:szCs w:val="22"/>
              </w:rPr>
              <w:t>Понимание принципов и базовых алгоритмов обработки изображений;</w:t>
            </w:r>
          </w:p>
          <w:p w14:paraId="58B7EA2B" w14:textId="77777777" w:rsidR="00143607" w:rsidRPr="00143607" w:rsidRDefault="00143607" w:rsidP="00143607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143607">
              <w:rPr>
                <w:sz w:val="24"/>
                <w:szCs w:val="22"/>
              </w:rPr>
              <w:t>Опыт обработки изображений и сигналов;</w:t>
            </w:r>
          </w:p>
          <w:p w14:paraId="36F5D228" w14:textId="77777777" w:rsidR="00143607" w:rsidRPr="00143607" w:rsidRDefault="00143607" w:rsidP="00143607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143607">
              <w:rPr>
                <w:sz w:val="24"/>
                <w:szCs w:val="22"/>
              </w:rPr>
              <w:t xml:space="preserve">Опыт работы с </w:t>
            </w:r>
            <w:r w:rsidRPr="00143607">
              <w:rPr>
                <w:sz w:val="24"/>
                <w:szCs w:val="22"/>
                <w:lang w:val="en-US"/>
              </w:rPr>
              <w:t>Python;</w:t>
            </w:r>
          </w:p>
          <w:p w14:paraId="7E7630D0" w14:textId="189C4AF5" w:rsidR="00143607" w:rsidRDefault="00143607" w:rsidP="00143607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</w:pPr>
            <w:r w:rsidRPr="00143607">
              <w:rPr>
                <w:sz w:val="24"/>
                <w:szCs w:val="22"/>
              </w:rPr>
              <w:t>Уверенное владение офисными программами</w:t>
            </w:r>
          </w:p>
        </w:tc>
        <w:tc>
          <w:tcPr>
            <w:tcW w:w="2785" w:type="dxa"/>
          </w:tcPr>
          <w:p w14:paraId="5A9D1BFC" w14:textId="77777777" w:rsidR="0080411B" w:rsidRPr="0080411B" w:rsidRDefault="0080411B" w:rsidP="0080411B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</w:pPr>
            <w:r w:rsidRPr="00FC483F">
              <w:rPr>
                <w:sz w:val="24"/>
                <w:szCs w:val="22"/>
              </w:rPr>
              <w:t>Тестирование программного обеспечения;</w:t>
            </w:r>
          </w:p>
          <w:p w14:paraId="5FB6E3E0" w14:textId="77777777" w:rsidR="00806DE9" w:rsidRPr="0080411B" w:rsidRDefault="0080411B" w:rsidP="0080411B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</w:pPr>
            <w:r>
              <w:rPr>
                <w:sz w:val="24"/>
                <w:szCs w:val="22"/>
              </w:rPr>
              <w:t>Инфокоммуникационные системы и технологии;</w:t>
            </w:r>
          </w:p>
          <w:p w14:paraId="173B8ECE" w14:textId="4F52B093" w:rsidR="0080411B" w:rsidRDefault="0080411B" w:rsidP="0080411B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</w:pPr>
            <w:r w:rsidRPr="0080411B">
              <w:rPr>
                <w:sz w:val="24"/>
                <w:szCs w:val="22"/>
              </w:rPr>
              <w:t>Программирование</w:t>
            </w:r>
          </w:p>
        </w:tc>
        <w:tc>
          <w:tcPr>
            <w:tcW w:w="2835" w:type="dxa"/>
          </w:tcPr>
          <w:p w14:paraId="2D97BEFC" w14:textId="77777777" w:rsidR="00806DE9" w:rsidRPr="00143607" w:rsidRDefault="00143607" w:rsidP="00143607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143607">
              <w:rPr>
                <w:sz w:val="24"/>
                <w:szCs w:val="22"/>
              </w:rPr>
              <w:t>Оформление ДМС</w:t>
            </w:r>
          </w:p>
          <w:p w14:paraId="1AA2B316" w14:textId="77777777" w:rsidR="00143607" w:rsidRPr="00693BF8" w:rsidRDefault="00143607" w:rsidP="00143607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</w:pPr>
            <w:r w:rsidRPr="00143607">
              <w:rPr>
                <w:sz w:val="24"/>
                <w:szCs w:val="22"/>
              </w:rPr>
              <w:t>Интересующая меня сфера специализации компании</w:t>
            </w:r>
            <w:r w:rsidR="00693BF8">
              <w:rPr>
                <w:sz w:val="24"/>
                <w:szCs w:val="22"/>
              </w:rPr>
              <w:t>;</w:t>
            </w:r>
          </w:p>
          <w:p w14:paraId="62E23665" w14:textId="55B2C527" w:rsidR="00693BF8" w:rsidRDefault="00693BF8" w:rsidP="00143607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</w:pPr>
            <w:r>
              <w:rPr>
                <w:sz w:val="24"/>
                <w:szCs w:val="22"/>
              </w:rPr>
              <w:t>Не требуется опыт работы;</w:t>
            </w:r>
          </w:p>
        </w:tc>
        <w:tc>
          <w:tcPr>
            <w:tcW w:w="2789" w:type="dxa"/>
          </w:tcPr>
          <w:p w14:paraId="64191C5E" w14:textId="77777777" w:rsidR="00806DE9" w:rsidRPr="00143607" w:rsidRDefault="00143607" w:rsidP="00143607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143607">
              <w:rPr>
                <w:sz w:val="24"/>
                <w:szCs w:val="22"/>
              </w:rPr>
              <w:t>Отсутствие возможности работать удаленно;</w:t>
            </w:r>
          </w:p>
          <w:p w14:paraId="1B4DBE6C" w14:textId="77F1C7B4" w:rsidR="00143607" w:rsidRDefault="00143607" w:rsidP="00143607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</w:pPr>
            <w:r w:rsidRPr="00143607">
              <w:rPr>
                <w:sz w:val="24"/>
                <w:szCs w:val="22"/>
              </w:rPr>
              <w:t>Фиксированный график работы</w:t>
            </w:r>
          </w:p>
        </w:tc>
      </w:tr>
      <w:tr w:rsidR="00216466" w:rsidRPr="00870307" w14:paraId="085260BB" w14:textId="77777777" w:rsidTr="00432066">
        <w:trPr>
          <w:trHeight w:val="43"/>
        </w:trPr>
        <w:tc>
          <w:tcPr>
            <w:tcW w:w="2263" w:type="dxa"/>
          </w:tcPr>
          <w:p w14:paraId="5A116B48" w14:textId="47107476" w:rsidR="00806DE9" w:rsidRDefault="00BB1FCB" w:rsidP="00806DE9">
            <w:pPr>
              <w:spacing w:before="100" w:after="100" w:line="360" w:lineRule="auto"/>
              <w:ind w:firstLine="0"/>
            </w:pPr>
            <w:r w:rsidRPr="00BB1FCB">
              <w:rPr>
                <w:sz w:val="24"/>
                <w:szCs w:val="22"/>
              </w:rPr>
              <w:t xml:space="preserve">Тестировщик; </w:t>
            </w:r>
            <w:hyperlink r:id="rId27" w:history="1">
              <w:r w:rsidRPr="00BB1FCB">
                <w:rPr>
                  <w:rStyle w:val="af9"/>
                  <w:sz w:val="24"/>
                  <w:szCs w:val="22"/>
                </w:rPr>
                <w:t>https://hh.ru/vacancy/86471913</w:t>
              </w:r>
            </w:hyperlink>
            <w:r w:rsidRPr="00BB1FCB">
              <w:rPr>
                <w:sz w:val="24"/>
                <w:szCs w:val="22"/>
              </w:rPr>
              <w:t xml:space="preserve">; до 150 тыс. </w:t>
            </w:r>
            <w:r w:rsidR="0002650F" w:rsidRPr="00BB1FCB">
              <w:rPr>
                <w:sz w:val="24"/>
                <w:szCs w:val="22"/>
              </w:rPr>
              <w:t>руб.</w:t>
            </w:r>
            <w:r w:rsidRPr="00BB1FCB">
              <w:rPr>
                <w:sz w:val="24"/>
                <w:szCs w:val="22"/>
              </w:rPr>
              <w:t xml:space="preserve"> до вычета налогов</w:t>
            </w:r>
          </w:p>
        </w:tc>
        <w:tc>
          <w:tcPr>
            <w:tcW w:w="3888" w:type="dxa"/>
          </w:tcPr>
          <w:p w14:paraId="5AED4625" w14:textId="77777777" w:rsidR="00806DE9" w:rsidRPr="00870307" w:rsidRDefault="00870307" w:rsidP="00870307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  <w:rPr>
                <w:sz w:val="24"/>
                <w:szCs w:val="22"/>
                <w:lang w:val="en-US"/>
              </w:rPr>
            </w:pPr>
            <w:r w:rsidRPr="00870307">
              <w:rPr>
                <w:sz w:val="24"/>
                <w:szCs w:val="22"/>
              </w:rPr>
              <w:t>Опыт</w:t>
            </w:r>
            <w:r w:rsidRPr="00870307">
              <w:rPr>
                <w:sz w:val="24"/>
                <w:szCs w:val="22"/>
                <w:lang w:val="en-US"/>
              </w:rPr>
              <w:t xml:space="preserve"> </w:t>
            </w:r>
            <w:r w:rsidRPr="00870307">
              <w:rPr>
                <w:sz w:val="24"/>
                <w:szCs w:val="22"/>
              </w:rPr>
              <w:t>тестирования</w:t>
            </w:r>
            <w:r w:rsidRPr="00870307">
              <w:rPr>
                <w:sz w:val="24"/>
                <w:szCs w:val="22"/>
                <w:lang w:val="en-US"/>
              </w:rPr>
              <w:t xml:space="preserve"> backend, frontend, API;</w:t>
            </w:r>
          </w:p>
          <w:p w14:paraId="2D3988F5" w14:textId="77777777" w:rsidR="00870307" w:rsidRPr="00870307" w:rsidRDefault="00870307" w:rsidP="00870307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  <w:rPr>
                <w:sz w:val="24"/>
                <w:szCs w:val="22"/>
                <w:lang w:val="en-US"/>
              </w:rPr>
            </w:pPr>
            <w:r w:rsidRPr="00870307">
              <w:rPr>
                <w:sz w:val="24"/>
                <w:szCs w:val="22"/>
              </w:rPr>
              <w:t>Знание клиент-серверной архитектуры;</w:t>
            </w:r>
          </w:p>
          <w:p w14:paraId="78C31481" w14:textId="7C23A03B" w:rsidR="00870307" w:rsidRPr="00870307" w:rsidRDefault="00870307" w:rsidP="00870307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870307">
              <w:rPr>
                <w:sz w:val="24"/>
                <w:szCs w:val="22"/>
              </w:rPr>
              <w:t xml:space="preserve">Умение работать с </w:t>
            </w:r>
            <w:r w:rsidRPr="00870307">
              <w:rPr>
                <w:sz w:val="24"/>
                <w:szCs w:val="22"/>
                <w:lang w:val="en-US"/>
              </w:rPr>
              <w:t>Postman</w:t>
            </w:r>
            <w:r w:rsidRPr="00870307">
              <w:rPr>
                <w:sz w:val="24"/>
                <w:szCs w:val="22"/>
              </w:rPr>
              <w:t xml:space="preserve">, </w:t>
            </w:r>
            <w:r w:rsidR="0002650F" w:rsidRPr="00870307">
              <w:rPr>
                <w:sz w:val="24"/>
                <w:szCs w:val="22"/>
                <w:lang w:val="en-US"/>
              </w:rPr>
              <w:t>GitLab</w:t>
            </w:r>
            <w:r w:rsidRPr="00870307">
              <w:rPr>
                <w:sz w:val="24"/>
                <w:szCs w:val="22"/>
              </w:rPr>
              <w:t xml:space="preserve">, </w:t>
            </w:r>
            <w:r w:rsidRPr="00870307">
              <w:rPr>
                <w:sz w:val="24"/>
                <w:szCs w:val="22"/>
                <w:lang w:val="en-US"/>
              </w:rPr>
              <w:t>SQL</w:t>
            </w:r>
            <w:r w:rsidRPr="00870307">
              <w:rPr>
                <w:sz w:val="24"/>
                <w:szCs w:val="22"/>
              </w:rPr>
              <w:t>, логами;</w:t>
            </w:r>
          </w:p>
          <w:p w14:paraId="694D9161" w14:textId="2318F1A2" w:rsidR="00870307" w:rsidRPr="00870307" w:rsidRDefault="00870307" w:rsidP="00870307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</w:pPr>
            <w:r w:rsidRPr="00870307">
              <w:rPr>
                <w:sz w:val="24"/>
                <w:szCs w:val="22"/>
              </w:rPr>
              <w:t>Опыт</w:t>
            </w:r>
            <w:r>
              <w:rPr>
                <w:sz w:val="24"/>
                <w:szCs w:val="22"/>
              </w:rPr>
              <w:t xml:space="preserve"> работы по созданию тест-кейсов, тест-ранов, тест-планов</w:t>
            </w:r>
          </w:p>
        </w:tc>
        <w:tc>
          <w:tcPr>
            <w:tcW w:w="2785" w:type="dxa"/>
          </w:tcPr>
          <w:p w14:paraId="1F613F31" w14:textId="77777777" w:rsidR="00265CBF" w:rsidRPr="00FC483F" w:rsidRDefault="00265CBF" w:rsidP="00265CBF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C483F">
              <w:rPr>
                <w:sz w:val="24"/>
                <w:szCs w:val="22"/>
              </w:rPr>
              <w:t>Компьютерные сети;</w:t>
            </w:r>
          </w:p>
          <w:p w14:paraId="70C1FB03" w14:textId="77777777" w:rsidR="00265CBF" w:rsidRPr="00FC483F" w:rsidRDefault="00265CBF" w:rsidP="00265CBF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C483F">
              <w:rPr>
                <w:sz w:val="24"/>
                <w:szCs w:val="22"/>
              </w:rPr>
              <w:t>Информационная безопасность;</w:t>
            </w:r>
          </w:p>
          <w:p w14:paraId="5CC7957A" w14:textId="77777777" w:rsidR="00265CBF" w:rsidRPr="00265CBF" w:rsidRDefault="00265CBF" w:rsidP="00265CBF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</w:pPr>
            <w:r w:rsidRPr="00FC483F">
              <w:rPr>
                <w:sz w:val="24"/>
                <w:szCs w:val="22"/>
              </w:rPr>
              <w:t>Тестирование программного обеспечения;</w:t>
            </w:r>
          </w:p>
          <w:p w14:paraId="5FCF297A" w14:textId="47423694" w:rsidR="00806DE9" w:rsidRPr="00870307" w:rsidRDefault="00265CBF" w:rsidP="00265CBF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</w:pPr>
            <w:r>
              <w:rPr>
                <w:sz w:val="24"/>
                <w:szCs w:val="22"/>
              </w:rPr>
              <w:t>Инфокоммуникационные системы и технологии</w:t>
            </w:r>
          </w:p>
        </w:tc>
        <w:tc>
          <w:tcPr>
            <w:tcW w:w="2835" w:type="dxa"/>
          </w:tcPr>
          <w:p w14:paraId="6FCDC2FD" w14:textId="77777777" w:rsidR="00806DE9" w:rsidRPr="00FC5A57" w:rsidRDefault="00FC5A57" w:rsidP="00FC5A57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C5A57">
              <w:rPr>
                <w:sz w:val="24"/>
                <w:szCs w:val="22"/>
              </w:rPr>
              <w:t>Отсутствие микроменеджмента и бюрократии;</w:t>
            </w:r>
          </w:p>
          <w:p w14:paraId="2E8B8EB6" w14:textId="77777777" w:rsidR="00FC5A57" w:rsidRPr="00FC5A57" w:rsidRDefault="00FC5A57" w:rsidP="00FC5A57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  <w:rPr>
                <w:sz w:val="24"/>
                <w:szCs w:val="22"/>
              </w:rPr>
            </w:pPr>
            <w:r w:rsidRPr="00FC5A57">
              <w:rPr>
                <w:sz w:val="24"/>
                <w:szCs w:val="22"/>
              </w:rPr>
              <w:t>Возможность удаленной работы;</w:t>
            </w:r>
          </w:p>
          <w:p w14:paraId="29771519" w14:textId="34F20531" w:rsidR="00FC5A57" w:rsidRPr="00870307" w:rsidRDefault="00FC5A57" w:rsidP="00FC5A57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</w:pPr>
            <w:r w:rsidRPr="00FC5A57">
              <w:rPr>
                <w:sz w:val="24"/>
                <w:szCs w:val="22"/>
              </w:rPr>
              <w:t>Компенсация затрат на обучение и повышение квалификации</w:t>
            </w:r>
          </w:p>
        </w:tc>
        <w:tc>
          <w:tcPr>
            <w:tcW w:w="2789" w:type="dxa"/>
          </w:tcPr>
          <w:p w14:paraId="58712983" w14:textId="761D7307" w:rsidR="00806DE9" w:rsidRPr="00870307" w:rsidRDefault="005B6374" w:rsidP="005B6374">
            <w:pPr>
              <w:pStyle w:val="af8"/>
              <w:numPr>
                <w:ilvl w:val="0"/>
                <w:numId w:val="29"/>
              </w:numPr>
              <w:spacing w:before="100" w:after="100" w:line="360" w:lineRule="auto"/>
            </w:pPr>
            <w:r w:rsidRPr="005B6374">
              <w:rPr>
                <w:sz w:val="24"/>
                <w:szCs w:val="22"/>
              </w:rPr>
              <w:t>Фиксированный график работы</w:t>
            </w:r>
          </w:p>
        </w:tc>
      </w:tr>
    </w:tbl>
    <w:p w14:paraId="51044052" w14:textId="2CF67980" w:rsidR="00F42447" w:rsidRDefault="0083189C" w:rsidP="00F42447">
      <w:pPr>
        <w:spacing w:before="100" w:after="100" w:line="360" w:lineRule="auto"/>
        <w:sectPr w:rsidR="00F42447" w:rsidSect="00B72B50">
          <w:headerReference w:type="default" r:id="rId28"/>
          <w:footerReference w:type="default" r:id="rId29"/>
          <w:footerReference w:type="first" r:id="rId30"/>
          <w:pgSz w:w="16838" w:h="11906" w:orient="landscape"/>
          <w:pgMar w:top="1701" w:right="1134" w:bottom="850" w:left="1134" w:header="709" w:footer="709" w:gutter="0"/>
          <w:cols w:space="720"/>
          <w:docGrid w:linePitch="381"/>
        </w:sectPr>
      </w:pPr>
      <w:r>
        <w:lastRenderedPageBreak/>
        <w:t>Вывод: для работы тестировщиком не требуется обширный спектр знаний, при этом оплата труда находится на достаточно высоком уровне. Учитывая, что среди изучаемых в университете дисциплин есть те, которые необходимы для работы тестировщиком, выбор этой профессии может стать хорошим началом для карьеры в области информационных технолог</w:t>
      </w:r>
      <w:r w:rsidR="0015434C">
        <w:t>ий</w:t>
      </w:r>
      <w:r w:rsidR="000A5DAD">
        <w:t>.</w:t>
      </w:r>
    </w:p>
    <w:p w14:paraId="30DD5EC7" w14:textId="5FEF5B6F" w:rsidR="00C9079F" w:rsidRDefault="0006474E" w:rsidP="006E799E">
      <w:pPr>
        <w:pStyle w:val="1"/>
        <w:ind w:firstLine="0"/>
      </w:pPr>
      <w:bookmarkStart w:id="6" w:name="_Toc146531148"/>
      <w:r>
        <w:lastRenderedPageBreak/>
        <w:t>З</w:t>
      </w:r>
      <w:r w:rsidR="009E05C1">
        <w:t>аключение</w:t>
      </w:r>
      <w:bookmarkEnd w:id="6"/>
    </w:p>
    <w:p w14:paraId="4D938AC5" w14:textId="303F9736" w:rsidR="00486E9E" w:rsidRDefault="009E05C1" w:rsidP="00486E9E">
      <w:pPr>
        <w:spacing w:before="100" w:after="100" w:line="360" w:lineRule="auto"/>
      </w:pPr>
      <w:r w:rsidRPr="009E05C1">
        <w:t>Цель работы достигнута. В ходе работы были получены навыки набора текста в Microsoft Word с соблюдением правил оформления документов по ГОСТ 7.32.</w:t>
      </w:r>
      <w:r>
        <w:t>, которые будут полезны в профессиональной деятельности.</w:t>
      </w:r>
    </w:p>
    <w:p w14:paraId="08DD4DB7" w14:textId="3B129CFC" w:rsidR="00486E9E" w:rsidRDefault="00486E9E" w:rsidP="00486E9E">
      <w:pPr>
        <w:spacing w:before="100" w:after="100" w:line="360" w:lineRule="auto"/>
      </w:pPr>
      <w:r>
        <w:br w:type="page"/>
      </w:r>
    </w:p>
    <w:p w14:paraId="541D300F" w14:textId="22CE0781" w:rsidR="00486E9E" w:rsidRDefault="00486E9E" w:rsidP="00486E9E">
      <w:pPr>
        <w:pStyle w:val="1"/>
        <w:ind w:firstLine="0"/>
      </w:pPr>
      <w:bookmarkStart w:id="7" w:name="_Toc146531149"/>
      <w:r>
        <w:lastRenderedPageBreak/>
        <w:t>список использованных источников</w:t>
      </w:r>
      <w:bookmarkEnd w:id="7"/>
    </w:p>
    <w:p w14:paraId="24775DC8" w14:textId="4662CA17" w:rsidR="00486E9E" w:rsidRDefault="00486E9E" w:rsidP="00486E9E">
      <w:pPr>
        <w:pStyle w:val="af8"/>
        <w:numPr>
          <w:ilvl w:val="0"/>
          <w:numId w:val="31"/>
        </w:numPr>
        <w:spacing w:before="100" w:after="100" w:line="360" w:lineRule="auto"/>
        <w:ind w:firstLine="709"/>
      </w:pPr>
      <w:r w:rsidRPr="00486E9E">
        <w:t>Зорич В.А. Математический анализ. Часть I: [Электронный ресурс]</w:t>
      </w:r>
      <w:r w:rsidR="002539F7">
        <w:t>: электронная книга</w:t>
      </w:r>
      <w:r w:rsidRPr="00486E9E">
        <w:t xml:space="preserve">. — Изд. 10-е, испр. — М.: МЦНМО, 2019. — 564 с. URL: </w:t>
      </w:r>
      <w:hyperlink r:id="rId31" w:history="1">
        <w:r w:rsidR="000E6A5E" w:rsidRPr="000E6A5E">
          <w:rPr>
            <w:rStyle w:val="af9"/>
          </w:rPr>
          <w:t>https://matan.math.msu.su/media/uploads/2020/03/V.A.Zorich-Kniga-I-10-izdanie-Corr.pdf</w:t>
        </w:r>
      </w:hyperlink>
      <w:r w:rsidR="000E6A5E">
        <w:t xml:space="preserve"> </w:t>
      </w:r>
      <w:r w:rsidRPr="00486E9E">
        <w:t>(Дата обращения: 23.09.2023)</w:t>
      </w:r>
    </w:p>
    <w:p w14:paraId="71127AA4" w14:textId="26F11008" w:rsidR="009C1E6E" w:rsidRPr="00486E9E" w:rsidRDefault="00B12118" w:rsidP="009C1E6E">
      <w:pPr>
        <w:pStyle w:val="af8"/>
        <w:numPr>
          <w:ilvl w:val="0"/>
          <w:numId w:val="31"/>
        </w:numPr>
        <w:spacing w:before="100" w:after="100" w:line="360" w:lineRule="auto"/>
        <w:ind w:firstLine="709"/>
      </w:pPr>
      <w:r w:rsidRPr="00B12118">
        <w:t>HeadHunter: [Электронный ресурс]</w:t>
      </w:r>
      <w:r w:rsidR="00827A5F">
        <w:t>: сайт</w:t>
      </w:r>
      <w:r w:rsidRPr="00B12118">
        <w:t xml:space="preserve">. </w:t>
      </w:r>
      <w:r w:rsidR="00827A5F" w:rsidRPr="00486E9E">
        <w:t xml:space="preserve">— </w:t>
      </w:r>
      <w:r w:rsidRPr="00B12118">
        <w:t xml:space="preserve">URL: </w:t>
      </w:r>
      <w:hyperlink r:id="rId32" w:history="1">
        <w:r w:rsidR="00965956" w:rsidRPr="00965956">
          <w:rPr>
            <w:rStyle w:val="af9"/>
          </w:rPr>
          <w:t>https://hh.ru/</w:t>
        </w:r>
      </w:hyperlink>
      <w:r w:rsidR="00965956">
        <w:t xml:space="preserve"> </w:t>
      </w:r>
      <w:r w:rsidRPr="00B12118">
        <w:t>(Дата обращения: 23.09.2023)</w:t>
      </w:r>
    </w:p>
    <w:sectPr w:rsidR="009C1E6E" w:rsidRPr="00486E9E" w:rsidSect="00CA66E9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1134" w:right="850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F0C9A" w14:textId="77777777" w:rsidR="002F2938" w:rsidRDefault="002F2938">
      <w:r>
        <w:separator/>
      </w:r>
    </w:p>
  </w:endnote>
  <w:endnote w:type="continuationSeparator" w:id="0">
    <w:p w14:paraId="567F769D" w14:textId="77777777" w:rsidR="002F2938" w:rsidRDefault="002F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0117872"/>
      <w:docPartObj>
        <w:docPartGallery w:val="Page Numbers (Bottom of Page)"/>
        <w:docPartUnique/>
      </w:docPartObj>
    </w:sdtPr>
    <w:sdtContent>
      <w:p w14:paraId="3006D881" w14:textId="7133936E" w:rsidR="00F567AF" w:rsidRPr="00075327" w:rsidRDefault="009E05C1" w:rsidP="009E05C1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ECAC0" w14:textId="77777777" w:rsidR="00DB6B37" w:rsidRDefault="00DB6B37" w:rsidP="00DB6B37">
    <w:pPr>
      <w:pStyle w:val="af2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8E7E7" w14:textId="5C9A71E8" w:rsidR="009E05C1" w:rsidRPr="00075327" w:rsidRDefault="009E05C1" w:rsidP="009E05C1">
    <w:pPr>
      <w:pStyle w:val="af2"/>
      <w:ind w:firstLine="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8CA5" w14:textId="77777777" w:rsidR="00B72B50" w:rsidRDefault="00B72B50" w:rsidP="00DB6B37">
    <w:pPr>
      <w:pStyle w:val="af2"/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0826139"/>
      <w:docPartObj>
        <w:docPartGallery w:val="Page Numbers (Bottom of Page)"/>
        <w:docPartUnique/>
      </w:docPartObj>
    </w:sdtPr>
    <w:sdtContent>
      <w:p w14:paraId="70284D79" w14:textId="0CFEAFF6" w:rsidR="001C2A73" w:rsidRPr="00075327" w:rsidRDefault="001C2A73" w:rsidP="001C2A73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4638708"/>
      <w:docPartObj>
        <w:docPartGallery w:val="Page Numbers (Bottom of Page)"/>
        <w:docPartUnique/>
      </w:docPartObj>
    </w:sdtPr>
    <w:sdtContent>
      <w:p w14:paraId="59E98E88" w14:textId="07589752" w:rsidR="00B72B50" w:rsidRDefault="00486E9E" w:rsidP="00486E9E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E6FDA" w14:textId="77777777" w:rsidR="002F2938" w:rsidRDefault="002F2938">
      <w:r>
        <w:separator/>
      </w:r>
    </w:p>
  </w:footnote>
  <w:footnote w:type="continuationSeparator" w:id="0">
    <w:p w14:paraId="12058A30" w14:textId="77777777" w:rsidR="002F2938" w:rsidRDefault="002F2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ECC24" w14:textId="77777777" w:rsidR="00DB6B37" w:rsidRDefault="00DB6B37" w:rsidP="006022E6">
    <w:pPr>
      <w:pStyle w:val="af6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3765399"/>
      <w:docPartObj>
        <w:docPartGallery w:val="Page Numbers (Margins)"/>
        <w:docPartUnique/>
      </w:docPartObj>
    </w:sdtPr>
    <w:sdtContent>
      <w:p w14:paraId="32E1E782" w14:textId="28984EA6" w:rsidR="00B72B50" w:rsidRDefault="00B72B50" w:rsidP="009E05C1">
        <w:pPr>
          <w:pStyle w:val="af6"/>
          <w:ind w:firstLine="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0826E6" wp14:editId="05EA0409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112291718" name="Прямоугольник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/>
                                  <w:szCs w:val="2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eastAsiaTheme="majorEastAsia"/>
                                      <w:szCs w:val="2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14:paraId="4FC92217" w14:textId="77777777" w:rsidR="00B72B50" w:rsidRPr="00B72B50" w:rsidRDefault="00B72B50">
                                      <w:pPr>
                                        <w:jc w:val="center"/>
                                        <w:rPr>
                                          <w:rFonts w:eastAsiaTheme="majorEastAsia"/>
                                          <w:szCs w:val="28"/>
                                        </w:rPr>
                                      </w:pPr>
                                      <w:r w:rsidRPr="00B72B50">
                                        <w:rPr>
                                          <w:rFonts w:eastAsiaTheme="minorEastAsia"/>
                                          <w:szCs w:val="28"/>
                                        </w:rPr>
                                        <w:fldChar w:fldCharType="begin"/>
                                      </w:r>
                                      <w:r w:rsidRPr="00B72B50">
                                        <w:rPr>
                                          <w:szCs w:val="28"/>
                                        </w:rPr>
                                        <w:instrText>PAGE   \* MERGEFORMAT</w:instrText>
                                      </w:r>
                                      <w:r w:rsidRPr="00B72B50">
                                        <w:rPr>
                                          <w:rFonts w:eastAsiaTheme="minorEastAsia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Pr="00B72B50">
                                        <w:rPr>
                                          <w:rFonts w:eastAsiaTheme="majorEastAsia"/>
                                          <w:szCs w:val="28"/>
                                        </w:rPr>
                                        <w:t>2</w:t>
                                      </w:r>
                                      <w:r w:rsidRPr="00B72B50">
                                        <w:rPr>
                                          <w:rFonts w:eastAsiaTheme="majorEastAsia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0826E6" id="Прямоугольник 9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0t6wEAAL8DAAAOAAAAZHJzL2Uyb0RvYy54bWysU8tu2zAQvBfoPxC817JcOw/BchA4cFEg&#10;bQqk+QCKoiSiFJdd0pb8911SjmO0t6A6EFwud7gzO1rfjb1hB4Vegy15PptzpqyEWtu25C8/d59u&#10;OPNB2FoYsKrkR+X53ebjh/XgCrWADkytkBGI9cXgSt6F4Ios87JTvfAzcMpSsgHsRaAQ26xGMRB6&#10;b7LFfH6VDYC1Q5DKezp9mJJ8k/CbRsnw1DReBWZKTr2FtGJaq7hmm7UoWhSu0/LUhnhHF73Qlh49&#10;Qz2IINge9T9QvZYIHpowk9Bn0DRaqsSB2OTzv9g8d8KpxIXE8e4sk/9/sPL74dn9wNi6d48gf3lm&#10;YdsJ26p7RBg6JWp6Lo9CZYPzxbkgBp5KWTV8g5pGK/YBkgZjg30EJHZsTFIfz1KrMTBJh9dXND0a&#10;iKTUze3q8yqNIhPFa7FDH74o6FnclBxpkglcHB59iM2I4vVKah6MrnfamBRgW20NsoOgqe/Sl/on&#10;jpfXjI2XLcSyCTGeJJaRWPSQL8JYjZSM2wrqI/FFmFxErqdNXDkbyEEl97/3AhVn5qslzW7z5TJa&#10;LgXL1fWCArzMVJcZYWUHZEwCm7bbMNl071C3Hb2UJ/4W7knnRicN3ro69U0uSdKcHB1teBmnW2//&#10;3eYPAAAA//8DAFBLAwQUAAYACAAAACEA/lYHSdsAAAAFAQAADwAAAGRycy9kb3ducmV2LnhtbEyP&#10;QUvDQBCF70L/wzKCN7upiGjMphSxBYsIrVo8TrNjkro7G7LbNv57p170Mszwhve+V0wH79SB+tgG&#10;NjAZZ6CIq2Bbrg28vc4vb0HFhGzRBSYD3xRhWo7OCsxtOPKKDutUKzHhmKOBJqUu1zpWDXmM49AR&#10;i/YZeo9Jzr7WtsejmHunr7LsRntsWRIa7OihoeprvfcGWtwML7vlY1o9LxfuY7Zx1d3TuzEX58Ps&#10;HlSiIf09wwlf0KEUpm3Ys43KGZAi6XeeNIkCtZXlepKBLgv9n778AQAA//8DAFBLAQItABQABgAI&#10;AAAAIQC2gziS/gAAAOEBAAATAAAAAAAAAAAAAAAAAAAAAABbQ29udGVudF9UeXBlc10ueG1sUEsB&#10;Ai0AFAAGAAgAAAAhADj9If/WAAAAlAEAAAsAAAAAAAAAAAAAAAAALwEAAF9yZWxzLy5yZWxzUEsB&#10;Ai0AFAAGAAgAAAAhAOmq7S3rAQAAvwMAAA4AAAAAAAAAAAAAAAAALgIAAGRycy9lMm9Eb2MueG1s&#10;UEsBAi0AFAAGAAgAAAAhAP5WB0nbAAAABQEAAA8AAAAAAAAAAAAAAAAARQQAAGRycy9kb3ducmV2&#10;LnhtbFBLBQYAAAAABAAEAPMAAABNBQAAAAA=&#10;" o:allowincell="f" stroked="f">
                  <v:textbox style="layout-flow:vertical">
                    <w:txbxContent>
                      <w:sdt>
                        <w:sdtPr>
                          <w:rPr>
                            <w:rFonts w:eastAsiaTheme="majorEastAsia"/>
                            <w:szCs w:val="2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eastAsiaTheme="majorEastAsia"/>
                                <w:szCs w:val="2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14:paraId="4FC92217" w14:textId="77777777" w:rsidR="00B72B50" w:rsidRPr="00B72B50" w:rsidRDefault="00B72B50">
                                <w:pPr>
                                  <w:jc w:val="center"/>
                                  <w:rPr>
                                    <w:rFonts w:eastAsiaTheme="majorEastAsia"/>
                                    <w:szCs w:val="28"/>
                                  </w:rPr>
                                </w:pPr>
                                <w:r w:rsidRPr="00B72B50">
                                  <w:rPr>
                                    <w:rFonts w:eastAsiaTheme="minorEastAsia"/>
                                    <w:szCs w:val="28"/>
                                  </w:rPr>
                                  <w:fldChar w:fldCharType="begin"/>
                                </w:r>
                                <w:r w:rsidRPr="00B72B50">
                                  <w:rPr>
                                    <w:szCs w:val="28"/>
                                  </w:rPr>
                                  <w:instrText>PAGE   \* MERGEFORMAT</w:instrText>
                                </w:r>
                                <w:r w:rsidRPr="00B72B50">
                                  <w:rPr>
                                    <w:rFonts w:eastAsiaTheme="minorEastAsia"/>
                                    <w:szCs w:val="28"/>
                                  </w:rPr>
                                  <w:fldChar w:fldCharType="separate"/>
                                </w:r>
                                <w:r w:rsidRPr="00B72B50">
                                  <w:rPr>
                                    <w:rFonts w:eastAsiaTheme="majorEastAsia"/>
                                    <w:szCs w:val="28"/>
                                  </w:rPr>
                                  <w:t>2</w:t>
                                </w:r>
                                <w:r w:rsidRPr="00B72B50">
                                  <w:rPr>
                                    <w:rFonts w:eastAsiaTheme="majorEastAsia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7D69B" w14:textId="0368280B" w:rsidR="003339DA" w:rsidRDefault="003339DA" w:rsidP="009E05C1">
    <w:pPr>
      <w:pStyle w:val="af6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2CFE7" w14:textId="77777777" w:rsidR="00B72B50" w:rsidRDefault="00B72B50" w:rsidP="006022E6">
    <w:pPr>
      <w:pStyle w:val="af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65E"/>
    <w:multiLevelType w:val="hybridMultilevel"/>
    <w:tmpl w:val="06009FC8"/>
    <w:lvl w:ilvl="0" w:tplc="9C7E17D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14C"/>
    <w:multiLevelType w:val="hybridMultilevel"/>
    <w:tmpl w:val="58B45320"/>
    <w:lvl w:ilvl="0" w:tplc="F2CE81D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008FE"/>
    <w:multiLevelType w:val="hybridMultilevel"/>
    <w:tmpl w:val="7D34AB26"/>
    <w:lvl w:ilvl="0" w:tplc="15D4CB3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21D"/>
    <w:multiLevelType w:val="hybridMultilevel"/>
    <w:tmpl w:val="A0544A16"/>
    <w:lvl w:ilvl="0" w:tplc="0ABAF68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E37FF"/>
    <w:multiLevelType w:val="hybridMultilevel"/>
    <w:tmpl w:val="0B981828"/>
    <w:lvl w:ilvl="0" w:tplc="28EADBA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12007"/>
    <w:multiLevelType w:val="hybridMultilevel"/>
    <w:tmpl w:val="4D0E7790"/>
    <w:lvl w:ilvl="0" w:tplc="831E756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40690"/>
    <w:multiLevelType w:val="hybridMultilevel"/>
    <w:tmpl w:val="32AA202C"/>
    <w:lvl w:ilvl="0" w:tplc="598A64E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057CE"/>
    <w:multiLevelType w:val="hybridMultilevel"/>
    <w:tmpl w:val="4336DBE8"/>
    <w:lvl w:ilvl="0" w:tplc="52EC802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62FC0"/>
    <w:multiLevelType w:val="hybridMultilevel"/>
    <w:tmpl w:val="A150F0D8"/>
    <w:lvl w:ilvl="0" w:tplc="4998E45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52BE0"/>
    <w:multiLevelType w:val="hybridMultilevel"/>
    <w:tmpl w:val="9574185E"/>
    <w:lvl w:ilvl="0" w:tplc="97A419B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E03C2"/>
    <w:multiLevelType w:val="hybridMultilevel"/>
    <w:tmpl w:val="AE52063C"/>
    <w:lvl w:ilvl="0" w:tplc="171A8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F27B2"/>
    <w:multiLevelType w:val="hybridMultilevel"/>
    <w:tmpl w:val="67EC21B0"/>
    <w:lvl w:ilvl="0" w:tplc="1BEE029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776F1"/>
    <w:multiLevelType w:val="hybridMultilevel"/>
    <w:tmpl w:val="D9648198"/>
    <w:lvl w:ilvl="0" w:tplc="861C5EA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F385D"/>
    <w:multiLevelType w:val="hybridMultilevel"/>
    <w:tmpl w:val="8F82D7AA"/>
    <w:lvl w:ilvl="0" w:tplc="4998E45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35EF3"/>
    <w:multiLevelType w:val="hybridMultilevel"/>
    <w:tmpl w:val="F15C207E"/>
    <w:lvl w:ilvl="0" w:tplc="7E06285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76991"/>
    <w:multiLevelType w:val="hybridMultilevel"/>
    <w:tmpl w:val="E73A41EC"/>
    <w:lvl w:ilvl="0" w:tplc="B24237B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C4FA2"/>
    <w:multiLevelType w:val="hybridMultilevel"/>
    <w:tmpl w:val="17D49B74"/>
    <w:lvl w:ilvl="0" w:tplc="B912944A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150D6"/>
    <w:multiLevelType w:val="hybridMultilevel"/>
    <w:tmpl w:val="931045B4"/>
    <w:lvl w:ilvl="0" w:tplc="2D48828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D32D0"/>
    <w:multiLevelType w:val="hybridMultilevel"/>
    <w:tmpl w:val="470E5060"/>
    <w:lvl w:ilvl="0" w:tplc="FF94622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A2ABD"/>
    <w:multiLevelType w:val="hybridMultilevel"/>
    <w:tmpl w:val="F13ACFBA"/>
    <w:lvl w:ilvl="0" w:tplc="52A01BF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E293D"/>
    <w:multiLevelType w:val="hybridMultilevel"/>
    <w:tmpl w:val="353EF2A0"/>
    <w:lvl w:ilvl="0" w:tplc="3984FCD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B68BC"/>
    <w:multiLevelType w:val="hybridMultilevel"/>
    <w:tmpl w:val="A9385ED6"/>
    <w:lvl w:ilvl="0" w:tplc="4FC6DC4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710C0"/>
    <w:multiLevelType w:val="hybridMultilevel"/>
    <w:tmpl w:val="EE3ADAD8"/>
    <w:lvl w:ilvl="0" w:tplc="AD3C7BF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20A11"/>
    <w:multiLevelType w:val="hybridMultilevel"/>
    <w:tmpl w:val="A66E52DE"/>
    <w:lvl w:ilvl="0" w:tplc="A8B602B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D6C4F"/>
    <w:multiLevelType w:val="hybridMultilevel"/>
    <w:tmpl w:val="6DA49D0E"/>
    <w:lvl w:ilvl="0" w:tplc="B210881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13109"/>
    <w:multiLevelType w:val="hybridMultilevel"/>
    <w:tmpl w:val="199243AC"/>
    <w:lvl w:ilvl="0" w:tplc="843ECE5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9725B"/>
    <w:multiLevelType w:val="hybridMultilevel"/>
    <w:tmpl w:val="36E07CF6"/>
    <w:lvl w:ilvl="0" w:tplc="5226F37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FB4ECA"/>
    <w:multiLevelType w:val="hybridMultilevel"/>
    <w:tmpl w:val="D96EE912"/>
    <w:lvl w:ilvl="0" w:tplc="D606669A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FB115C"/>
    <w:multiLevelType w:val="hybridMultilevel"/>
    <w:tmpl w:val="F48A01A8"/>
    <w:lvl w:ilvl="0" w:tplc="B93CBA5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36513B"/>
    <w:multiLevelType w:val="hybridMultilevel"/>
    <w:tmpl w:val="5D005D4E"/>
    <w:lvl w:ilvl="0" w:tplc="8E3048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D7D083B"/>
    <w:multiLevelType w:val="hybridMultilevel"/>
    <w:tmpl w:val="C1D20860"/>
    <w:lvl w:ilvl="0" w:tplc="F982AE3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31152">
    <w:abstractNumId w:val="25"/>
  </w:num>
  <w:num w:numId="2" w16cid:durableId="797530143">
    <w:abstractNumId w:val="27"/>
  </w:num>
  <w:num w:numId="3" w16cid:durableId="236475909">
    <w:abstractNumId w:val="15"/>
  </w:num>
  <w:num w:numId="4" w16cid:durableId="202250368">
    <w:abstractNumId w:val="9"/>
  </w:num>
  <w:num w:numId="5" w16cid:durableId="957416122">
    <w:abstractNumId w:val="22"/>
  </w:num>
  <w:num w:numId="6" w16cid:durableId="244384157">
    <w:abstractNumId w:val="5"/>
  </w:num>
  <w:num w:numId="7" w16cid:durableId="1297641409">
    <w:abstractNumId w:val="10"/>
  </w:num>
  <w:num w:numId="8" w16cid:durableId="1267227358">
    <w:abstractNumId w:val="23"/>
  </w:num>
  <w:num w:numId="9" w16cid:durableId="1905218882">
    <w:abstractNumId w:val="2"/>
  </w:num>
  <w:num w:numId="10" w16cid:durableId="1635018278">
    <w:abstractNumId w:val="7"/>
  </w:num>
  <w:num w:numId="11" w16cid:durableId="1396390084">
    <w:abstractNumId w:val="30"/>
  </w:num>
  <w:num w:numId="12" w16cid:durableId="415202129">
    <w:abstractNumId w:val="14"/>
  </w:num>
  <w:num w:numId="13" w16cid:durableId="622805891">
    <w:abstractNumId w:val="18"/>
  </w:num>
  <w:num w:numId="14" w16cid:durableId="1053845809">
    <w:abstractNumId w:val="21"/>
  </w:num>
  <w:num w:numId="15" w16cid:durableId="1482385089">
    <w:abstractNumId w:val="20"/>
  </w:num>
  <w:num w:numId="16" w16cid:durableId="1035236333">
    <w:abstractNumId w:val="6"/>
  </w:num>
  <w:num w:numId="17" w16cid:durableId="34694144">
    <w:abstractNumId w:val="11"/>
  </w:num>
  <w:num w:numId="18" w16cid:durableId="256981016">
    <w:abstractNumId w:val="17"/>
  </w:num>
  <w:num w:numId="19" w16cid:durableId="1759327283">
    <w:abstractNumId w:val="19"/>
  </w:num>
  <w:num w:numId="20" w16cid:durableId="112529131">
    <w:abstractNumId w:val="4"/>
  </w:num>
  <w:num w:numId="21" w16cid:durableId="1830825610">
    <w:abstractNumId w:val="12"/>
  </w:num>
  <w:num w:numId="22" w16cid:durableId="232543486">
    <w:abstractNumId w:val="24"/>
  </w:num>
  <w:num w:numId="23" w16cid:durableId="1248075677">
    <w:abstractNumId w:val="0"/>
  </w:num>
  <w:num w:numId="24" w16cid:durableId="1042245659">
    <w:abstractNumId w:val="13"/>
  </w:num>
  <w:num w:numId="25" w16cid:durableId="1183780764">
    <w:abstractNumId w:val="1"/>
  </w:num>
  <w:num w:numId="26" w16cid:durableId="78909538">
    <w:abstractNumId w:val="16"/>
  </w:num>
  <w:num w:numId="27" w16cid:durableId="2034380551">
    <w:abstractNumId w:val="28"/>
  </w:num>
  <w:num w:numId="28" w16cid:durableId="1512983980">
    <w:abstractNumId w:val="3"/>
  </w:num>
  <w:num w:numId="29" w16cid:durableId="1411197311">
    <w:abstractNumId w:val="8"/>
  </w:num>
  <w:num w:numId="30" w16cid:durableId="1891770492">
    <w:abstractNumId w:val="26"/>
  </w:num>
  <w:num w:numId="31" w16cid:durableId="17380948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099"/>
    <w:rsid w:val="0000208D"/>
    <w:rsid w:val="0001622A"/>
    <w:rsid w:val="00022A9E"/>
    <w:rsid w:val="0002650F"/>
    <w:rsid w:val="0004624A"/>
    <w:rsid w:val="00054AF2"/>
    <w:rsid w:val="00056889"/>
    <w:rsid w:val="000576E6"/>
    <w:rsid w:val="00061235"/>
    <w:rsid w:val="00063691"/>
    <w:rsid w:val="0006474E"/>
    <w:rsid w:val="00064EB4"/>
    <w:rsid w:val="00067CF8"/>
    <w:rsid w:val="00073A35"/>
    <w:rsid w:val="000745A6"/>
    <w:rsid w:val="00075327"/>
    <w:rsid w:val="00077A63"/>
    <w:rsid w:val="00085280"/>
    <w:rsid w:val="000917BF"/>
    <w:rsid w:val="000922F8"/>
    <w:rsid w:val="0009275E"/>
    <w:rsid w:val="000A44D4"/>
    <w:rsid w:val="000A5DAD"/>
    <w:rsid w:val="000B3C81"/>
    <w:rsid w:val="000D1B70"/>
    <w:rsid w:val="000D2219"/>
    <w:rsid w:val="000D3D3A"/>
    <w:rsid w:val="000E6A5E"/>
    <w:rsid w:val="000F7AF7"/>
    <w:rsid w:val="00110358"/>
    <w:rsid w:val="00120992"/>
    <w:rsid w:val="00122DAC"/>
    <w:rsid w:val="001240CE"/>
    <w:rsid w:val="00132284"/>
    <w:rsid w:val="0013321F"/>
    <w:rsid w:val="001358E1"/>
    <w:rsid w:val="00140F3B"/>
    <w:rsid w:val="001413E9"/>
    <w:rsid w:val="00141DE9"/>
    <w:rsid w:val="00143607"/>
    <w:rsid w:val="00144569"/>
    <w:rsid w:val="0015434C"/>
    <w:rsid w:val="00166DC3"/>
    <w:rsid w:val="0017068A"/>
    <w:rsid w:val="00177485"/>
    <w:rsid w:val="00181B49"/>
    <w:rsid w:val="001824EE"/>
    <w:rsid w:val="00185874"/>
    <w:rsid w:val="00196238"/>
    <w:rsid w:val="00197817"/>
    <w:rsid w:val="001A5FF9"/>
    <w:rsid w:val="001B4827"/>
    <w:rsid w:val="001B7B5D"/>
    <w:rsid w:val="001C2A73"/>
    <w:rsid w:val="001C4A7D"/>
    <w:rsid w:val="001C75CE"/>
    <w:rsid w:val="001D68C5"/>
    <w:rsid w:val="00206B50"/>
    <w:rsid w:val="002115F1"/>
    <w:rsid w:val="00215316"/>
    <w:rsid w:val="00216466"/>
    <w:rsid w:val="002245CF"/>
    <w:rsid w:val="002253D8"/>
    <w:rsid w:val="00235329"/>
    <w:rsid w:val="00251689"/>
    <w:rsid w:val="00251D31"/>
    <w:rsid w:val="002538B8"/>
    <w:rsid w:val="002539F7"/>
    <w:rsid w:val="0025539D"/>
    <w:rsid w:val="002569E7"/>
    <w:rsid w:val="00263507"/>
    <w:rsid w:val="0026554B"/>
    <w:rsid w:val="00265CBF"/>
    <w:rsid w:val="00265D16"/>
    <w:rsid w:val="00266833"/>
    <w:rsid w:val="002748AA"/>
    <w:rsid w:val="0027574C"/>
    <w:rsid w:val="00276878"/>
    <w:rsid w:val="0028077C"/>
    <w:rsid w:val="00285BB8"/>
    <w:rsid w:val="00286052"/>
    <w:rsid w:val="002B1ED8"/>
    <w:rsid w:val="002B347B"/>
    <w:rsid w:val="002B5933"/>
    <w:rsid w:val="002B7150"/>
    <w:rsid w:val="002C3F73"/>
    <w:rsid w:val="002D5847"/>
    <w:rsid w:val="002E7020"/>
    <w:rsid w:val="002F2938"/>
    <w:rsid w:val="002F77FC"/>
    <w:rsid w:val="003178BD"/>
    <w:rsid w:val="003262D6"/>
    <w:rsid w:val="00330144"/>
    <w:rsid w:val="0033272E"/>
    <w:rsid w:val="003339DA"/>
    <w:rsid w:val="0033615D"/>
    <w:rsid w:val="003408C0"/>
    <w:rsid w:val="00342093"/>
    <w:rsid w:val="003465C5"/>
    <w:rsid w:val="003571F2"/>
    <w:rsid w:val="00363E89"/>
    <w:rsid w:val="0037011D"/>
    <w:rsid w:val="003706C7"/>
    <w:rsid w:val="00375D89"/>
    <w:rsid w:val="003865D3"/>
    <w:rsid w:val="00386A0E"/>
    <w:rsid w:val="0038787C"/>
    <w:rsid w:val="00391E29"/>
    <w:rsid w:val="00393245"/>
    <w:rsid w:val="003A7AD8"/>
    <w:rsid w:val="003B1CCD"/>
    <w:rsid w:val="003B2421"/>
    <w:rsid w:val="003B3987"/>
    <w:rsid w:val="003B74ED"/>
    <w:rsid w:val="003C4933"/>
    <w:rsid w:val="003D0905"/>
    <w:rsid w:val="003D4499"/>
    <w:rsid w:val="003D5DB7"/>
    <w:rsid w:val="003D5DC7"/>
    <w:rsid w:val="003D5EF4"/>
    <w:rsid w:val="003D7BD6"/>
    <w:rsid w:val="003E1C0D"/>
    <w:rsid w:val="003E26CE"/>
    <w:rsid w:val="00404EAD"/>
    <w:rsid w:val="00416C7C"/>
    <w:rsid w:val="004200D7"/>
    <w:rsid w:val="00420378"/>
    <w:rsid w:val="00425D87"/>
    <w:rsid w:val="0043023E"/>
    <w:rsid w:val="00432066"/>
    <w:rsid w:val="00443ABE"/>
    <w:rsid w:val="00444519"/>
    <w:rsid w:val="00445B75"/>
    <w:rsid w:val="00445EA2"/>
    <w:rsid w:val="004472AD"/>
    <w:rsid w:val="004544F8"/>
    <w:rsid w:val="00457129"/>
    <w:rsid w:val="004612D7"/>
    <w:rsid w:val="0046380B"/>
    <w:rsid w:val="00471A74"/>
    <w:rsid w:val="00486E9E"/>
    <w:rsid w:val="00495EAC"/>
    <w:rsid w:val="00496099"/>
    <w:rsid w:val="004B023A"/>
    <w:rsid w:val="004B2F3E"/>
    <w:rsid w:val="004C6BC5"/>
    <w:rsid w:val="004D1FF5"/>
    <w:rsid w:val="004E50A7"/>
    <w:rsid w:val="004F12B6"/>
    <w:rsid w:val="004F5547"/>
    <w:rsid w:val="00505209"/>
    <w:rsid w:val="00506801"/>
    <w:rsid w:val="005110F2"/>
    <w:rsid w:val="00511FC2"/>
    <w:rsid w:val="00521FF0"/>
    <w:rsid w:val="005460DD"/>
    <w:rsid w:val="00547102"/>
    <w:rsid w:val="00560D7C"/>
    <w:rsid w:val="00564BDA"/>
    <w:rsid w:val="0057026D"/>
    <w:rsid w:val="005725E2"/>
    <w:rsid w:val="0057403D"/>
    <w:rsid w:val="00575039"/>
    <w:rsid w:val="005753DE"/>
    <w:rsid w:val="00575EBB"/>
    <w:rsid w:val="00580AB4"/>
    <w:rsid w:val="00586C74"/>
    <w:rsid w:val="0058780D"/>
    <w:rsid w:val="00596BA3"/>
    <w:rsid w:val="005A14C2"/>
    <w:rsid w:val="005A3710"/>
    <w:rsid w:val="005A52F0"/>
    <w:rsid w:val="005B4200"/>
    <w:rsid w:val="005B61B6"/>
    <w:rsid w:val="005B6374"/>
    <w:rsid w:val="005C4558"/>
    <w:rsid w:val="005D7AE4"/>
    <w:rsid w:val="005E60E1"/>
    <w:rsid w:val="005F3DAE"/>
    <w:rsid w:val="005F75D8"/>
    <w:rsid w:val="006019AB"/>
    <w:rsid w:val="006022E6"/>
    <w:rsid w:val="00611C5F"/>
    <w:rsid w:val="0061225D"/>
    <w:rsid w:val="00614459"/>
    <w:rsid w:val="006166D6"/>
    <w:rsid w:val="0061680C"/>
    <w:rsid w:val="006222DC"/>
    <w:rsid w:val="00645C08"/>
    <w:rsid w:val="0065411E"/>
    <w:rsid w:val="00657C48"/>
    <w:rsid w:val="006667D5"/>
    <w:rsid w:val="00674828"/>
    <w:rsid w:val="00683353"/>
    <w:rsid w:val="00683868"/>
    <w:rsid w:val="00683C1C"/>
    <w:rsid w:val="00693BF8"/>
    <w:rsid w:val="006960FD"/>
    <w:rsid w:val="006963CD"/>
    <w:rsid w:val="006A0A58"/>
    <w:rsid w:val="006A3073"/>
    <w:rsid w:val="006A624F"/>
    <w:rsid w:val="006B0B9C"/>
    <w:rsid w:val="006B11C3"/>
    <w:rsid w:val="006B2711"/>
    <w:rsid w:val="006C2423"/>
    <w:rsid w:val="006C709D"/>
    <w:rsid w:val="006E0219"/>
    <w:rsid w:val="006E1A02"/>
    <w:rsid w:val="006E389A"/>
    <w:rsid w:val="006E799E"/>
    <w:rsid w:val="006F08AE"/>
    <w:rsid w:val="006F15C3"/>
    <w:rsid w:val="007025AF"/>
    <w:rsid w:val="0070323E"/>
    <w:rsid w:val="0070668F"/>
    <w:rsid w:val="00715EBA"/>
    <w:rsid w:val="0072034E"/>
    <w:rsid w:val="0072136D"/>
    <w:rsid w:val="0072359D"/>
    <w:rsid w:val="00726B45"/>
    <w:rsid w:val="00726C74"/>
    <w:rsid w:val="0074098D"/>
    <w:rsid w:val="00744338"/>
    <w:rsid w:val="00744C84"/>
    <w:rsid w:val="00761D3F"/>
    <w:rsid w:val="00762BAD"/>
    <w:rsid w:val="00762DCF"/>
    <w:rsid w:val="007965C7"/>
    <w:rsid w:val="007A203F"/>
    <w:rsid w:val="007A4D96"/>
    <w:rsid w:val="007C5416"/>
    <w:rsid w:val="007C5454"/>
    <w:rsid w:val="007D03A9"/>
    <w:rsid w:val="0080411B"/>
    <w:rsid w:val="00806DE9"/>
    <w:rsid w:val="00821891"/>
    <w:rsid w:val="00827A5F"/>
    <w:rsid w:val="0083189C"/>
    <w:rsid w:val="00850501"/>
    <w:rsid w:val="00862C69"/>
    <w:rsid w:val="008647D0"/>
    <w:rsid w:val="00864C54"/>
    <w:rsid w:val="00865DF8"/>
    <w:rsid w:val="00870307"/>
    <w:rsid w:val="00875F8C"/>
    <w:rsid w:val="008767C1"/>
    <w:rsid w:val="008B2BAE"/>
    <w:rsid w:val="008B52C2"/>
    <w:rsid w:val="008C7AC5"/>
    <w:rsid w:val="008D2B6B"/>
    <w:rsid w:val="008D2E01"/>
    <w:rsid w:val="008D405B"/>
    <w:rsid w:val="008D6008"/>
    <w:rsid w:val="00910028"/>
    <w:rsid w:val="00910B13"/>
    <w:rsid w:val="00921BFC"/>
    <w:rsid w:val="00927323"/>
    <w:rsid w:val="00947EDD"/>
    <w:rsid w:val="009570F2"/>
    <w:rsid w:val="009602A9"/>
    <w:rsid w:val="00962FDE"/>
    <w:rsid w:val="00964FE7"/>
    <w:rsid w:val="00965956"/>
    <w:rsid w:val="00965C3C"/>
    <w:rsid w:val="009731CD"/>
    <w:rsid w:val="00973F97"/>
    <w:rsid w:val="00981C6C"/>
    <w:rsid w:val="00994E70"/>
    <w:rsid w:val="009A2CF9"/>
    <w:rsid w:val="009A2FEC"/>
    <w:rsid w:val="009A4810"/>
    <w:rsid w:val="009B233A"/>
    <w:rsid w:val="009C1E6E"/>
    <w:rsid w:val="009C6233"/>
    <w:rsid w:val="009E05C1"/>
    <w:rsid w:val="00A152B2"/>
    <w:rsid w:val="00A163BC"/>
    <w:rsid w:val="00A232CE"/>
    <w:rsid w:val="00A33FFA"/>
    <w:rsid w:val="00A5492F"/>
    <w:rsid w:val="00A6217A"/>
    <w:rsid w:val="00A72040"/>
    <w:rsid w:val="00A80D0B"/>
    <w:rsid w:val="00A923F6"/>
    <w:rsid w:val="00A93272"/>
    <w:rsid w:val="00AA346C"/>
    <w:rsid w:val="00AB1EDD"/>
    <w:rsid w:val="00AB7B53"/>
    <w:rsid w:val="00AC41DD"/>
    <w:rsid w:val="00AC4345"/>
    <w:rsid w:val="00AD2D2D"/>
    <w:rsid w:val="00AE0BF2"/>
    <w:rsid w:val="00AE1F60"/>
    <w:rsid w:val="00AE4C04"/>
    <w:rsid w:val="00AF4D44"/>
    <w:rsid w:val="00AF4E80"/>
    <w:rsid w:val="00AF6EF0"/>
    <w:rsid w:val="00AF7A80"/>
    <w:rsid w:val="00B11B98"/>
    <w:rsid w:val="00B12118"/>
    <w:rsid w:val="00B155ED"/>
    <w:rsid w:val="00B1586E"/>
    <w:rsid w:val="00B43B26"/>
    <w:rsid w:val="00B441AE"/>
    <w:rsid w:val="00B459FF"/>
    <w:rsid w:val="00B54111"/>
    <w:rsid w:val="00B569F4"/>
    <w:rsid w:val="00B578DF"/>
    <w:rsid w:val="00B659E7"/>
    <w:rsid w:val="00B72B50"/>
    <w:rsid w:val="00B96C8D"/>
    <w:rsid w:val="00BA090E"/>
    <w:rsid w:val="00BA1DD6"/>
    <w:rsid w:val="00BA3D8B"/>
    <w:rsid w:val="00BA6C4D"/>
    <w:rsid w:val="00BA757C"/>
    <w:rsid w:val="00BA79EF"/>
    <w:rsid w:val="00BB1FCB"/>
    <w:rsid w:val="00BC2E77"/>
    <w:rsid w:val="00BD3964"/>
    <w:rsid w:val="00BD6F06"/>
    <w:rsid w:val="00BE360C"/>
    <w:rsid w:val="00BE5957"/>
    <w:rsid w:val="00BF58D3"/>
    <w:rsid w:val="00C07401"/>
    <w:rsid w:val="00C162E8"/>
    <w:rsid w:val="00C17F83"/>
    <w:rsid w:val="00C31155"/>
    <w:rsid w:val="00C32F86"/>
    <w:rsid w:val="00C347AB"/>
    <w:rsid w:val="00C576F2"/>
    <w:rsid w:val="00C64160"/>
    <w:rsid w:val="00C6656D"/>
    <w:rsid w:val="00C705A6"/>
    <w:rsid w:val="00C84F41"/>
    <w:rsid w:val="00C9079F"/>
    <w:rsid w:val="00C92770"/>
    <w:rsid w:val="00C94A85"/>
    <w:rsid w:val="00C9699F"/>
    <w:rsid w:val="00CA01A8"/>
    <w:rsid w:val="00CA1B74"/>
    <w:rsid w:val="00CA66E9"/>
    <w:rsid w:val="00CA734A"/>
    <w:rsid w:val="00CB2E52"/>
    <w:rsid w:val="00CB322A"/>
    <w:rsid w:val="00CB6098"/>
    <w:rsid w:val="00CC5E95"/>
    <w:rsid w:val="00CC6BE1"/>
    <w:rsid w:val="00CD155B"/>
    <w:rsid w:val="00CD58E0"/>
    <w:rsid w:val="00CE00B2"/>
    <w:rsid w:val="00CE0698"/>
    <w:rsid w:val="00CE1A5D"/>
    <w:rsid w:val="00CE2B97"/>
    <w:rsid w:val="00CE52DF"/>
    <w:rsid w:val="00CF2F03"/>
    <w:rsid w:val="00CF4F5D"/>
    <w:rsid w:val="00CF4FBC"/>
    <w:rsid w:val="00CF72BA"/>
    <w:rsid w:val="00D31823"/>
    <w:rsid w:val="00D403FC"/>
    <w:rsid w:val="00D557DC"/>
    <w:rsid w:val="00D55E26"/>
    <w:rsid w:val="00D676C2"/>
    <w:rsid w:val="00D700FC"/>
    <w:rsid w:val="00D73B57"/>
    <w:rsid w:val="00D77122"/>
    <w:rsid w:val="00D820F3"/>
    <w:rsid w:val="00DA1C1A"/>
    <w:rsid w:val="00DB422B"/>
    <w:rsid w:val="00DB6B37"/>
    <w:rsid w:val="00DB74A8"/>
    <w:rsid w:val="00DC7E11"/>
    <w:rsid w:val="00DD0910"/>
    <w:rsid w:val="00DD6F94"/>
    <w:rsid w:val="00DF6453"/>
    <w:rsid w:val="00E07FFC"/>
    <w:rsid w:val="00E14D48"/>
    <w:rsid w:val="00E25B98"/>
    <w:rsid w:val="00E263CF"/>
    <w:rsid w:val="00E30BC5"/>
    <w:rsid w:val="00E30DBD"/>
    <w:rsid w:val="00E37A7E"/>
    <w:rsid w:val="00E5675C"/>
    <w:rsid w:val="00E61861"/>
    <w:rsid w:val="00E656F9"/>
    <w:rsid w:val="00E66A78"/>
    <w:rsid w:val="00E719E8"/>
    <w:rsid w:val="00E76B75"/>
    <w:rsid w:val="00E819AC"/>
    <w:rsid w:val="00E84572"/>
    <w:rsid w:val="00E87B50"/>
    <w:rsid w:val="00E91579"/>
    <w:rsid w:val="00E95047"/>
    <w:rsid w:val="00E95BB3"/>
    <w:rsid w:val="00EA7025"/>
    <w:rsid w:val="00EB1E8F"/>
    <w:rsid w:val="00EC1FB6"/>
    <w:rsid w:val="00EE10C3"/>
    <w:rsid w:val="00EE4607"/>
    <w:rsid w:val="00F023E5"/>
    <w:rsid w:val="00F11A7D"/>
    <w:rsid w:val="00F12795"/>
    <w:rsid w:val="00F12F5D"/>
    <w:rsid w:val="00F175CC"/>
    <w:rsid w:val="00F210D0"/>
    <w:rsid w:val="00F27DF1"/>
    <w:rsid w:val="00F34550"/>
    <w:rsid w:val="00F42447"/>
    <w:rsid w:val="00F520BF"/>
    <w:rsid w:val="00F53213"/>
    <w:rsid w:val="00F567AF"/>
    <w:rsid w:val="00F574FB"/>
    <w:rsid w:val="00F654E6"/>
    <w:rsid w:val="00F67570"/>
    <w:rsid w:val="00F75EF1"/>
    <w:rsid w:val="00F972A9"/>
    <w:rsid w:val="00FA622F"/>
    <w:rsid w:val="00FB173D"/>
    <w:rsid w:val="00FB26CD"/>
    <w:rsid w:val="00FB37F9"/>
    <w:rsid w:val="00FB5A02"/>
    <w:rsid w:val="00FB6605"/>
    <w:rsid w:val="00FC380F"/>
    <w:rsid w:val="00FC483F"/>
    <w:rsid w:val="00FC5A57"/>
    <w:rsid w:val="00FC6501"/>
    <w:rsid w:val="00FE3C01"/>
    <w:rsid w:val="00FE5237"/>
    <w:rsid w:val="00FF1EF1"/>
    <w:rsid w:val="00FF247B"/>
    <w:rsid w:val="00FF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8E187C"/>
  <w15:docId w15:val="{20B0C553-4A7D-4699-907D-8E94C0F0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BC5"/>
    <w:pPr>
      <w:spacing w:beforeAutospacing="1" w:afterAutospacing="1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C380F"/>
    <w:pPr>
      <w:keepNext/>
      <w:keepLines/>
      <w:spacing w:beforeAutospacing="0"/>
      <w:jc w:val="center"/>
      <w:outlineLvl w:val="0"/>
    </w:pPr>
    <w:rPr>
      <w:rFonts w:eastAsiaTheme="majorEastAsia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380F"/>
    <w:pPr>
      <w:keepNext/>
      <w:keepLines/>
      <w:spacing w:beforeAutospacing="0"/>
      <w:jc w:val="center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rsid w:val="008647D0"/>
    <w:pPr>
      <w:spacing w:line="276" w:lineRule="auto"/>
      <w:jc w:val="center"/>
    </w:pPr>
    <w:rPr>
      <w:bCs/>
      <w:color w:val="000000" w:themeColor="text1"/>
      <w:sz w:val="22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OC Heading"/>
    <w:uiPriority w:val="39"/>
    <w:unhideWhenUsed/>
    <w:qFormat/>
  </w:style>
  <w:style w:type="paragraph" w:styleId="af1">
    <w:name w:val="table of figures"/>
    <w:basedOn w:val="a"/>
    <w:next w:val="a"/>
    <w:uiPriority w:val="99"/>
    <w:unhideWhenUsed/>
    <w:pPr>
      <w:spacing w:afterAutospacing="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380F"/>
    <w:rPr>
      <w:rFonts w:eastAsiaTheme="majorEastAsia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56"/>
      </w:tabs>
      <w:spacing w:beforeAutospacing="0" w:afterAutospacing="0"/>
      <w:ind w:firstLine="0"/>
      <w:contextualSpacing/>
    </w:pPr>
  </w:style>
  <w:style w:type="paragraph" w:styleId="24">
    <w:name w:val="toc 2"/>
    <w:basedOn w:val="a"/>
    <w:next w:val="a"/>
    <w:uiPriority w:val="39"/>
    <w:unhideWhenUsed/>
    <w:pPr>
      <w:tabs>
        <w:tab w:val="right" w:leader="dot" w:pos="9356"/>
      </w:tabs>
      <w:spacing w:beforeAutospacing="0" w:afterAutospacing="0"/>
      <w:ind w:firstLine="142"/>
      <w:contextualSpacing/>
    </w:pPr>
  </w:style>
  <w:style w:type="character" w:customStyle="1" w:styleId="20">
    <w:name w:val="Заголовок 2 Знак"/>
    <w:basedOn w:val="a0"/>
    <w:link w:val="2"/>
    <w:uiPriority w:val="9"/>
    <w:rsid w:val="00FC380F"/>
    <w:rPr>
      <w:rFonts w:eastAsiaTheme="majorEastAsia"/>
      <w:b/>
      <w:bCs/>
      <w:sz w:val="28"/>
      <w:szCs w:val="28"/>
    </w:rPr>
  </w:style>
  <w:style w:type="table" w:styleId="afa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Autospacing="1"/>
    </w:pPr>
  </w:style>
  <w:style w:type="table" w:customStyle="1" w:styleId="afd">
    <w:name w:val="afd"/>
    <w:basedOn w:val="TableNormal0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AC090"/>
    </w:tcPr>
  </w:style>
  <w:style w:type="table" w:customStyle="1" w:styleId="afe">
    <w:name w:val="afe"/>
    <w:basedOn w:val="TableNormal0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AC090"/>
    </w:tcPr>
  </w:style>
  <w:style w:type="character" w:styleId="aff">
    <w:name w:val="Unresolved Mention"/>
    <w:basedOn w:val="a0"/>
    <w:uiPriority w:val="99"/>
    <w:semiHidden/>
    <w:unhideWhenUsed/>
    <w:rsid w:val="00DF6453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061235"/>
    <w:rPr>
      <w:color w:val="800080" w:themeColor="followedHyperlink"/>
      <w:u w:val="single"/>
    </w:rPr>
  </w:style>
  <w:style w:type="paragraph" w:styleId="aff1">
    <w:name w:val="Bibliography"/>
    <w:basedOn w:val="a"/>
    <w:next w:val="a"/>
    <w:uiPriority w:val="37"/>
    <w:unhideWhenUsed/>
    <w:rsid w:val="00BA3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h.ru/vacancy/87194316" TargetMode="External"/><Relationship Id="rId18" Type="http://schemas.openxmlformats.org/officeDocument/2006/relationships/hyperlink" Target="https://hh.ru/vacancy/86927884" TargetMode="External"/><Relationship Id="rId26" Type="http://schemas.openxmlformats.org/officeDocument/2006/relationships/hyperlink" Target="https://hh.ru/vacancy/86961807" TargetMode="External"/><Relationship Id="rId21" Type="http://schemas.openxmlformats.org/officeDocument/2006/relationships/hyperlink" Target="https://hh.ru/vacancy/82171741" TargetMode="External"/><Relationship Id="rId34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hh.ru/vacancy/86944451" TargetMode="External"/><Relationship Id="rId25" Type="http://schemas.openxmlformats.org/officeDocument/2006/relationships/hyperlink" Target="https://hh.ru/vacancy/86721046" TargetMode="External"/><Relationship Id="rId33" Type="http://schemas.openxmlformats.org/officeDocument/2006/relationships/header" Target="header3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hh.ru/vacancy/87206996" TargetMode="External"/><Relationship Id="rId20" Type="http://schemas.openxmlformats.org/officeDocument/2006/relationships/hyperlink" Target="https://hh.ru/vacancy/82128420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s://hh.ru/vacancy/86762892" TargetMode="External"/><Relationship Id="rId32" Type="http://schemas.openxmlformats.org/officeDocument/2006/relationships/hyperlink" Target="https://hh.ru/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hh.ru/vacancy/86539630" TargetMode="External"/><Relationship Id="rId23" Type="http://schemas.openxmlformats.org/officeDocument/2006/relationships/hyperlink" Target="https://hh.ru/vacancy/82793037" TargetMode="External"/><Relationship Id="rId28" Type="http://schemas.openxmlformats.org/officeDocument/2006/relationships/header" Target="header2.xml"/><Relationship Id="rId36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hyperlink" Target="https://hh.ru/vacancy/87158317" TargetMode="External"/><Relationship Id="rId31" Type="http://schemas.openxmlformats.org/officeDocument/2006/relationships/hyperlink" Target="https://matan.math.msu.su/media/uploads/2020/03/V.A.Zorich-Kniga-I-10-izdanie-Corr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hh.ru/vacancy/85764986" TargetMode="External"/><Relationship Id="rId22" Type="http://schemas.openxmlformats.org/officeDocument/2006/relationships/hyperlink" Target="https://hh.ru/vacancy/87151241" TargetMode="External"/><Relationship Id="rId27" Type="http://schemas.openxmlformats.org/officeDocument/2006/relationships/hyperlink" Target="https://hh.ru/vacancy/86471913" TargetMode="External"/><Relationship Id="rId30" Type="http://schemas.openxmlformats.org/officeDocument/2006/relationships/footer" Target="footer4.xml"/><Relationship Id="rId35" Type="http://schemas.openxmlformats.org/officeDocument/2006/relationships/header" Target="header4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hh</b:Tag>
    <b:SourceType>InternetSite</b:SourceType>
    <b:Guid>{5F40F137-327A-489A-A6E7-E8C23CA884BE}</b:Guid>
    <b:InternetSiteTitle>HeadHunter</b:InternetSiteTitle>
    <b:URL>https://hh.ru/</b:URL>
    <b:YearAccessed>2023</b:YearAccessed>
    <b:MonthAccessed>Сентябрь</b:MonthAccessed>
    <b:DayAccessed>23</b:DayAccessed>
    <b:RefOrder>2</b:RefOrder>
  </b:Source>
  <b:Source>
    <b:Tag>Зор19</b:Tag>
    <b:SourceType>Book</b:SourceType>
    <b:Guid>{7009E3BD-FCBD-44F3-884C-94A21D5E2E17}</b:Guid>
    <b:Title>Математический анализ. Часть I</b:Title>
    <b:Year>2019</b:Year>
    <b:YearAccessed>2023</b:YearAccessed>
    <b:MonthAccessed>Сентбярь</b:MonthAccessed>
    <b:DayAccessed>23</b:DayAccessed>
    <b:URL>https://matan.math.msu.su/media/uploads/2020/03/V.A.Zorich-Kniga-I-10-izdanie-Corr.pdf</b:URL>
    <b:City>Москва</b:City>
    <b:Publisher>МЦНМО</b:Publisher>
    <b:Author>
      <b:Author>
        <b:NameList>
          <b:Person>
            <b:Last>А.</b:Last>
            <b:First>Зорич</b:First>
            <b:Middle>В.</b:Middle>
          </b:Person>
        </b:NameList>
      </b:Author>
    </b:Author>
    <b:Pages>464-466</b:Pages>
    <b:Edition>10-е, испр.</b:Edition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nRujPm/VoOylpVaZF2PB1dXSQw==">CgMxLjAyCGguZ2pkZ3hzMgloLjMwajB6bGwyCWguMWZvYjl0ZTIJaC4zem55c2g3MgloLjJldDkycDAyCGgudHlqY3d0MgloLjNkeTZ2a20yCWguMXQzaDVzZjIJaC40ZDM0b2c4MgloLjJzOGV5bzEyCWguMTdkcDh2dTgAciExT0xOUUhybWZTVEVYTGlGOWtsQ0hrQzBIT1lSNHBCOTQ=</go:docsCustomData>
</go:gDocsCustomXmlDataStorage>
</file>

<file path=customXml/itemProps1.xml><?xml version="1.0" encoding="utf-8"?>
<ds:datastoreItem xmlns:ds="http://schemas.openxmlformats.org/officeDocument/2006/customXml" ds:itemID="{05DDDA60-0CBB-4685-98FC-3A50DBAA73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20</Pages>
  <Words>2945</Words>
  <Characters>16792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Стафеев</cp:lastModifiedBy>
  <cp:revision>1099</cp:revision>
  <dcterms:created xsi:type="dcterms:W3CDTF">2022-09-13T11:47:00Z</dcterms:created>
  <dcterms:modified xsi:type="dcterms:W3CDTF">2023-09-26T12:12:00Z</dcterms:modified>
</cp:coreProperties>
</file>