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2A" w:rsidRDefault="00A94324" w:rsidP="006C2D2A">
      <w:pPr>
        <w:pStyle w:val="Heading1"/>
        <w:pageBreakBefore/>
        <w:numPr>
          <w:ilvl w:val="0"/>
          <w:numId w:val="1"/>
        </w:numPr>
      </w:pPr>
      <w:r>
        <w:t xml:space="preserve">1.2 - </w:t>
      </w:r>
      <w:r w:rsidR="0072462C">
        <w:t xml:space="preserve">2.3.3_02: </w:t>
      </w:r>
      <w:r w:rsidR="006C2D2A">
        <w:t>Strategy</w:t>
      </w:r>
    </w:p>
    <w:p w:rsidR="006C2D2A" w:rsidRDefault="006C2D2A" w:rsidP="006C2D2A">
      <w:pPr>
        <w:pStyle w:val="Heading2"/>
        <w:numPr>
          <w:ilvl w:val="1"/>
          <w:numId w:val="1"/>
        </w:numPr>
      </w:pPr>
      <w:r>
        <w:t>Stage One</w:t>
      </w:r>
    </w:p>
    <w:p w:rsidR="006C2D2A" w:rsidRDefault="006C2D2A" w:rsidP="006C2D2A">
      <w:pPr>
        <w:pStyle w:val="Heading3"/>
        <w:numPr>
          <w:ilvl w:val="2"/>
          <w:numId w:val="1"/>
        </w:numPr>
      </w:pPr>
      <w:r>
        <w:t>Review Specification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Ensure entire team has a clear understanding of what is required.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Establish a clear idea of how development is to proceed.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Produce a final, clear document of all system requirements.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>Break down into assignable tasks.</w:t>
      </w:r>
    </w:p>
    <w:p w:rsidR="006C2D2A" w:rsidRDefault="006C2D2A" w:rsidP="006C2D2A">
      <w:pPr>
        <w:pStyle w:val="BodyText"/>
        <w:numPr>
          <w:ilvl w:val="1"/>
          <w:numId w:val="2"/>
        </w:numPr>
      </w:pPr>
      <w:r>
        <w:t>To be delegated to correct team members.</w:t>
      </w:r>
    </w:p>
    <w:p w:rsidR="006C2D2A" w:rsidRDefault="006C2D2A" w:rsidP="006C2D2A">
      <w:pPr>
        <w:pStyle w:val="BodyText"/>
        <w:numPr>
          <w:ilvl w:val="0"/>
          <w:numId w:val="2"/>
        </w:numPr>
      </w:pPr>
      <w:r>
        <w:t xml:space="preserve">Ensure team members with tasks understand what is required of them. </w:t>
      </w:r>
    </w:p>
    <w:p w:rsidR="006C2D2A" w:rsidRDefault="006C2D2A" w:rsidP="006C2D2A">
      <w:pPr>
        <w:pStyle w:val="Heading2"/>
      </w:pPr>
      <w:r>
        <w:br w:type="page"/>
        <w:t>Stage Two</w:t>
      </w:r>
    </w:p>
    <w:p w:rsidR="006C2D2A" w:rsidRDefault="006C2D2A" w:rsidP="006C2D2A">
      <w:pPr>
        <w:pStyle w:val="Heading3"/>
        <w:numPr>
          <w:ilvl w:val="2"/>
          <w:numId w:val="1"/>
        </w:numPr>
      </w:pPr>
      <w:r>
        <w:t>Resource Requirements</w:t>
      </w:r>
    </w:p>
    <w:p w:rsidR="006C2D2A" w:rsidRDefault="006C2D2A" w:rsidP="006C2D2A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0"/>
        <w:gridCol w:w="7095"/>
      </w:tblGrid>
      <w:tr w:rsidR="006C2D2A" w:rsidRPr="00DE36E7">
        <w:tc>
          <w:tcPr>
            <w:tcW w:w="25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Developers</w:t>
            </w:r>
          </w:p>
        </w:tc>
        <w:tc>
          <w:tcPr>
            <w:tcW w:w="7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Begin development: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3"/>
              </w:numPr>
            </w:pPr>
            <w:r w:rsidRPr="00DE36E7">
              <w:t>Unit test all methods as they are written.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3"/>
              </w:numPr>
            </w:pPr>
            <w:r w:rsidRPr="00DE36E7">
              <w:t>Ensure work is kept to a standard defined in Quality Assurance.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3"/>
              </w:numPr>
            </w:pPr>
            <w:r w:rsidRPr="00DE36E7">
              <w:t>Quality audits to be carried out periodically.</w:t>
            </w:r>
          </w:p>
        </w:tc>
      </w:tr>
      <w:tr w:rsidR="006C2D2A" w:rsidRPr="00DE36E7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Test Engineers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Engineer test cases: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Basis Path testing.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Test cases to match requirements.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Usability tests.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4"/>
              </w:numPr>
            </w:pPr>
            <w:r w:rsidRPr="00DE36E7">
              <w:t>Acceptance tests.</w:t>
            </w:r>
          </w:p>
        </w:tc>
      </w:tr>
      <w:tr w:rsidR="006C2D2A" w:rsidRPr="00DE36E7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Testers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Carry out tests developed by test engineers: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5"/>
              </w:numPr>
            </w:pPr>
            <w:r w:rsidRPr="00DE36E7">
              <w:t>Develop reports on test results.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5"/>
              </w:numPr>
            </w:pPr>
            <w:r w:rsidRPr="00DE36E7">
              <w:t>Compare to expected results.</w:t>
            </w:r>
          </w:p>
        </w:tc>
      </w:tr>
      <w:tr w:rsidR="006C2D2A" w:rsidRPr="00DE36E7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Analysts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Analyse test reports: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6"/>
              </w:numPr>
            </w:pPr>
            <w:r w:rsidRPr="00DE36E7">
              <w:t>Establish areas of improvement,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6"/>
              </w:numPr>
            </w:pPr>
            <w:r w:rsidRPr="00DE36E7">
              <w:t>Ensure system is sticking to requirements.</w:t>
            </w:r>
          </w:p>
        </w:tc>
      </w:tr>
      <w:tr w:rsidR="006C2D2A" w:rsidRPr="00DE36E7">
        <w:tc>
          <w:tcPr>
            <w:tcW w:w="25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 xml:space="preserve">Project Manager </w:t>
            </w:r>
          </w:p>
        </w:tc>
        <w:tc>
          <w:tcPr>
            <w:tcW w:w="70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D2A" w:rsidRPr="00DE36E7" w:rsidRDefault="006C2D2A" w:rsidP="00C24AD3">
            <w:pPr>
              <w:pStyle w:val="TableContents"/>
            </w:pPr>
            <w:r w:rsidRPr="00DE36E7">
              <w:t>Team management: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7"/>
              </w:numPr>
            </w:pPr>
            <w:r w:rsidRPr="00DE36E7">
              <w:t>Carry out quality audits.</w:t>
            </w:r>
          </w:p>
          <w:p w:rsidR="006C2D2A" w:rsidRPr="00DE36E7" w:rsidRDefault="006C2D2A" w:rsidP="006C2D2A">
            <w:pPr>
              <w:pStyle w:val="TableContents"/>
              <w:numPr>
                <w:ilvl w:val="0"/>
                <w:numId w:val="7"/>
              </w:numPr>
            </w:pPr>
            <w:r w:rsidRPr="00DE36E7">
              <w:t xml:space="preserve">Ensure team are adhering to quality strategy. </w:t>
            </w:r>
          </w:p>
        </w:tc>
      </w:tr>
    </w:tbl>
    <w:p w:rsidR="006C2D2A" w:rsidRDefault="006C2D2A" w:rsidP="006C2D2A">
      <w:pPr>
        <w:pStyle w:val="BodyText"/>
      </w:pPr>
    </w:p>
    <w:p w:rsidR="00F82845" w:rsidRDefault="00F82845" w:rsidP="00F82845">
      <w:pPr>
        <w:pStyle w:val="Heading3"/>
      </w:pPr>
      <w:r>
        <w:br w:type="page"/>
        <w:t>Available Resources</w:t>
      </w:r>
    </w:p>
    <w:p w:rsidR="00F82845" w:rsidRDefault="00F82845" w:rsidP="006C2D2A"/>
    <w:tbl>
      <w:tblPr>
        <w:tblStyle w:val="TableGrid"/>
        <w:tblW w:w="0" w:type="auto"/>
        <w:tblLook w:val="00BF"/>
      </w:tblPr>
      <w:tblGrid>
        <w:gridCol w:w="2235"/>
        <w:gridCol w:w="7007"/>
      </w:tblGrid>
      <w:tr w:rsidR="00F82845">
        <w:tc>
          <w:tcPr>
            <w:tcW w:w="2235" w:type="dxa"/>
          </w:tcPr>
          <w:p w:rsidR="00F82845" w:rsidRDefault="00F82845" w:rsidP="00F82845">
            <w:pPr>
              <w:jc w:val="center"/>
            </w:pPr>
            <w:r>
              <w:t>Resource</w:t>
            </w:r>
          </w:p>
        </w:tc>
        <w:tc>
          <w:tcPr>
            <w:tcW w:w="7007" w:type="dxa"/>
          </w:tcPr>
          <w:p w:rsidR="00F82845" w:rsidRDefault="00F82845" w:rsidP="00F82845">
            <w:pPr>
              <w:jc w:val="center"/>
            </w:pPr>
            <w:r>
              <w:t>Roles</w:t>
            </w:r>
          </w:p>
        </w:tc>
      </w:tr>
      <w:tr w:rsidR="00F82845">
        <w:trPr>
          <w:trHeight w:val="1254"/>
        </w:trPr>
        <w:tc>
          <w:tcPr>
            <w:tcW w:w="2235" w:type="dxa"/>
          </w:tcPr>
          <w:p w:rsidR="00F82845" w:rsidRDefault="00F82845" w:rsidP="00F82845">
            <w:pPr>
              <w:spacing w:line="360" w:lineRule="auto"/>
            </w:pPr>
            <w:r>
              <w:t>David Russell</w:t>
            </w:r>
          </w:p>
        </w:tc>
        <w:tc>
          <w:tcPr>
            <w:tcW w:w="7007" w:type="dxa"/>
          </w:tcPr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Project Manager</w:t>
            </w:r>
          </w:p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Developer</w:t>
            </w:r>
          </w:p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Tester</w:t>
            </w:r>
          </w:p>
        </w:tc>
      </w:tr>
      <w:tr w:rsidR="00F82845">
        <w:trPr>
          <w:trHeight w:val="832"/>
        </w:trPr>
        <w:tc>
          <w:tcPr>
            <w:tcW w:w="2235" w:type="dxa"/>
          </w:tcPr>
          <w:p w:rsidR="00F82845" w:rsidRDefault="00F82845" w:rsidP="00F82845">
            <w:pPr>
              <w:spacing w:line="360" w:lineRule="auto"/>
            </w:pPr>
            <w:r>
              <w:t>Amanda Patterson</w:t>
            </w:r>
          </w:p>
        </w:tc>
        <w:tc>
          <w:tcPr>
            <w:tcW w:w="7007" w:type="dxa"/>
          </w:tcPr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Tester</w:t>
            </w:r>
          </w:p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Analyst</w:t>
            </w:r>
          </w:p>
        </w:tc>
      </w:tr>
      <w:tr w:rsidR="00F82845">
        <w:trPr>
          <w:trHeight w:val="958"/>
        </w:trPr>
        <w:tc>
          <w:tcPr>
            <w:tcW w:w="2235" w:type="dxa"/>
          </w:tcPr>
          <w:p w:rsidR="00F82845" w:rsidRDefault="00F82845" w:rsidP="00F82845">
            <w:pPr>
              <w:spacing w:line="360" w:lineRule="auto"/>
            </w:pPr>
            <w:r>
              <w:t>James Nightingale</w:t>
            </w:r>
          </w:p>
        </w:tc>
        <w:tc>
          <w:tcPr>
            <w:tcW w:w="7007" w:type="dxa"/>
          </w:tcPr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Developer</w:t>
            </w:r>
          </w:p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Tester</w:t>
            </w:r>
          </w:p>
        </w:tc>
      </w:tr>
      <w:tr w:rsidR="00F82845">
        <w:trPr>
          <w:trHeight w:val="858"/>
        </w:trPr>
        <w:tc>
          <w:tcPr>
            <w:tcW w:w="2235" w:type="dxa"/>
          </w:tcPr>
          <w:p w:rsidR="00F82845" w:rsidRDefault="00F82845" w:rsidP="00F82845">
            <w:pPr>
              <w:spacing w:line="360" w:lineRule="auto"/>
            </w:pPr>
            <w:r>
              <w:t>Scott Dennison</w:t>
            </w:r>
          </w:p>
        </w:tc>
        <w:tc>
          <w:tcPr>
            <w:tcW w:w="7007" w:type="dxa"/>
          </w:tcPr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Developer</w:t>
            </w:r>
          </w:p>
          <w:p w:rsidR="00F82845" w:rsidRDefault="00F82845" w:rsidP="00F82845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Tester</w:t>
            </w:r>
          </w:p>
        </w:tc>
      </w:tr>
    </w:tbl>
    <w:p w:rsidR="00B53B7F" w:rsidRDefault="00B53B7F" w:rsidP="006C2D2A"/>
    <w:sectPr w:rsidR="00B53B7F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1D6D0B41"/>
    <w:multiLevelType w:val="hybridMultilevel"/>
    <w:tmpl w:val="D972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characterSpacingControl w:val="doNotCompress"/>
  <w:compat/>
  <w:rsids>
    <w:rsidRoot w:val="00E14F1F"/>
    <w:rsid w:val="00351325"/>
    <w:rsid w:val="00475892"/>
    <w:rsid w:val="005903F3"/>
    <w:rsid w:val="006C2D2A"/>
    <w:rsid w:val="0072462C"/>
    <w:rsid w:val="00A94324"/>
    <w:rsid w:val="00B53B7F"/>
    <w:rsid w:val="00BE63A2"/>
    <w:rsid w:val="00E14F1F"/>
    <w:rsid w:val="00F82845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2A"/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2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D2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D2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2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C2D2A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C2D2A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BodyText">
    <w:name w:val="Body Text"/>
    <w:basedOn w:val="Normal"/>
    <w:link w:val="BodyTextChar"/>
    <w:rsid w:val="006C2D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C2D2A"/>
    <w:rPr>
      <w:rFonts w:ascii="Calibri" w:eastAsia="Times New Roman" w:hAnsi="Calibri" w:cs="Times New Roman"/>
      <w:lang w:val="en-US" w:bidi="en-US"/>
    </w:rPr>
  </w:style>
  <w:style w:type="paragraph" w:customStyle="1" w:styleId="TableContents">
    <w:name w:val="Table Contents"/>
    <w:basedOn w:val="Normal"/>
    <w:rsid w:val="006C2D2A"/>
    <w:pPr>
      <w:suppressLineNumbers/>
    </w:pPr>
  </w:style>
  <w:style w:type="table" w:styleId="TableGrid">
    <w:name w:val="Table Grid"/>
    <w:basedOn w:val="TableNormal"/>
    <w:uiPriority w:val="59"/>
    <w:rsid w:val="00F828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Russell</cp:lastModifiedBy>
  <cp:revision>6</cp:revision>
  <dcterms:created xsi:type="dcterms:W3CDTF">2011-03-18T21:37:00Z</dcterms:created>
  <dcterms:modified xsi:type="dcterms:W3CDTF">2011-03-28T13:33:00Z</dcterms:modified>
</cp:coreProperties>
</file>