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A0F" w:rsidRDefault="009348CA">
      <w:pPr>
        <w:pStyle w:val="Heading1"/>
      </w:pPr>
      <w:r>
        <w:t xml:space="preserve">1.6 - </w:t>
      </w:r>
      <w:r w:rsidR="00AF16FA">
        <w:t>2.3.3_06</w:t>
      </w:r>
      <w:r w:rsidR="0094199C">
        <w:t xml:space="preserve">: </w:t>
      </w:r>
      <w:r w:rsidR="00CF0E92">
        <w:t>Requirements Annotated</w:t>
      </w:r>
    </w:p>
    <w:p w:rsidR="005F0A0F" w:rsidRDefault="005F0A0F"/>
    <w:p w:rsidR="005F0A0F" w:rsidRDefault="00CF0E92">
      <w:r>
        <w:t>3.1.1 Log operator onto the system.</w:t>
      </w:r>
    </w:p>
    <w:p w:rsidR="005F0A0F" w:rsidRDefault="00CF0E92">
      <w:pPr>
        <w:pStyle w:val="ListParagraph"/>
        <w:numPr>
          <w:ilvl w:val="0"/>
          <w:numId w:val="4"/>
        </w:numPr>
      </w:pPr>
      <w:r>
        <w:t>All operators must login to the system with a username and password to access the system.</w:t>
      </w:r>
    </w:p>
    <w:p w:rsidR="005F0A0F" w:rsidRDefault="00CF0E92">
      <w:r>
        <w:t>3.1.2 Record the operators’ bookings</w:t>
      </w:r>
    </w:p>
    <w:p w:rsidR="005F0A0F" w:rsidRDefault="00CF0E92">
      <w:pPr>
        <w:pStyle w:val="ListParagraph"/>
        <w:numPr>
          <w:ilvl w:val="0"/>
          <w:numId w:val="4"/>
        </w:numPr>
      </w:pPr>
      <w:r>
        <w:t>Record a log of the bookings by each operator.</w:t>
      </w:r>
    </w:p>
    <w:p w:rsidR="005F0A0F" w:rsidRDefault="00CF0E92">
      <w:r>
        <w:t>3.1.3 Book Seats up to 6 hours before film</w:t>
      </w:r>
    </w:p>
    <w:p w:rsidR="005F0A0F" w:rsidRDefault="00CF0E92">
      <w:pPr>
        <w:pStyle w:val="ListParagraph"/>
        <w:numPr>
          <w:ilvl w:val="0"/>
          <w:numId w:val="1"/>
        </w:numPr>
      </w:pPr>
      <w:r>
        <w:t>Book up to 10 seats in one booking (1 row)</w:t>
      </w:r>
      <w:r>
        <w:br/>
      </w:r>
      <w:bookmarkStart w:id="0" w:name="__DdeLink__25_1542235434"/>
      <w:bookmarkEnd w:id="0"/>
      <w:r w:rsidRPr="0094199C">
        <w:rPr>
          <w:highlight w:val="yellow"/>
          <w:shd w:val="clear" w:color="auto" w:fill="FF0000"/>
        </w:rPr>
        <w:t>The interface that is shown does not allow this</w:t>
      </w:r>
    </w:p>
    <w:p w:rsidR="005F0A0F" w:rsidRDefault="00CF0E92">
      <w:pPr>
        <w:pStyle w:val="ListParagraph"/>
        <w:numPr>
          <w:ilvl w:val="0"/>
          <w:numId w:val="1"/>
        </w:numPr>
      </w:pPr>
      <w:r>
        <w:t>Peak Times are fixed on Saturdays and Sundays between 12-4 and 6-11</w:t>
      </w:r>
      <w:r>
        <w:br/>
      </w:r>
      <w:r w:rsidRPr="0094199C">
        <w:rPr>
          <w:highlight w:val="yellow"/>
          <w:shd w:val="clear" w:color="auto" w:fill="FF0000"/>
        </w:rPr>
        <w:t xml:space="preserve">? Don't </w:t>
      </w:r>
      <w:r w:rsidR="0094199C" w:rsidRPr="0094199C">
        <w:rPr>
          <w:highlight w:val="yellow"/>
          <w:shd w:val="clear" w:color="auto" w:fill="FF0000"/>
        </w:rPr>
        <w:t>understand?</w:t>
      </w:r>
    </w:p>
    <w:p w:rsidR="005F0A0F" w:rsidRDefault="00CF0E92">
      <w:r>
        <w:t>3.1.4 Cancel Bookings</w:t>
      </w:r>
    </w:p>
    <w:p w:rsidR="005F0A0F" w:rsidRDefault="00CF0E92">
      <w:pPr>
        <w:pStyle w:val="ListParagraph"/>
        <w:numPr>
          <w:ilvl w:val="0"/>
          <w:numId w:val="2"/>
        </w:numPr>
      </w:pPr>
      <w:r>
        <w:t>Customer’s bookings can be cancelled via request of the operator, they require details of customer and film times and payment details for refund</w:t>
      </w:r>
      <w:r>
        <w:br/>
      </w:r>
      <w:r w:rsidRPr="0094199C">
        <w:rPr>
          <w:highlight w:val="yellow"/>
          <w:shd w:val="clear" w:color="auto" w:fill="FF0000"/>
        </w:rPr>
        <w:t>There is no interface designed for this</w:t>
      </w:r>
    </w:p>
    <w:p w:rsidR="005F0A0F" w:rsidRDefault="00CF0E92">
      <w:r>
        <w:t>3.1.5 View which seats are available</w:t>
      </w:r>
    </w:p>
    <w:p w:rsidR="005F0A0F" w:rsidRDefault="00CF0E92">
      <w:pPr>
        <w:pStyle w:val="ListParagraph"/>
        <w:numPr>
          <w:ilvl w:val="0"/>
          <w:numId w:val="2"/>
        </w:numPr>
      </w:pPr>
      <w:r>
        <w:t xml:space="preserve">Operators can view which seats are available. </w:t>
      </w:r>
    </w:p>
    <w:p w:rsidR="005F0A0F" w:rsidRDefault="00CF0E92">
      <w:pPr>
        <w:pStyle w:val="ListParagraph"/>
        <w:numPr>
          <w:ilvl w:val="0"/>
          <w:numId w:val="2"/>
        </w:numPr>
      </w:pPr>
      <w:r>
        <w:t>It is possible for customers to request which seats are available for booking.</w:t>
      </w:r>
    </w:p>
    <w:p w:rsidR="005F0A0F" w:rsidRDefault="00CF0E92">
      <w:r>
        <w:t>3.1.6 Different prices for premium seats</w:t>
      </w:r>
    </w:p>
    <w:p w:rsidR="005F0A0F" w:rsidRDefault="00CF0E92">
      <w:pPr>
        <w:pStyle w:val="ListParagraph"/>
        <w:numPr>
          <w:ilvl w:val="0"/>
          <w:numId w:val="3"/>
        </w:numPr>
      </w:pPr>
      <w:r>
        <w:t>Rows H and I are premium seats</w:t>
      </w:r>
    </w:p>
    <w:p w:rsidR="005F0A0F" w:rsidRDefault="00CF0E92">
      <w:r>
        <w:t>3.1.7 Able to set prices of premium seats as a percentage increase of the costs for standard seating</w:t>
      </w:r>
    </w:p>
    <w:p w:rsidR="005F0A0F" w:rsidRDefault="00CF0E92">
      <w:r>
        <w:t>3.1.8 Store film information</w:t>
      </w:r>
    </w:p>
    <w:p w:rsidR="005F0A0F" w:rsidRPr="0094199C" w:rsidRDefault="00CF0E92" w:rsidP="0094199C">
      <w:pPr>
        <w:pStyle w:val="ListParagraph"/>
        <w:numPr>
          <w:ilvl w:val="0"/>
          <w:numId w:val="3"/>
        </w:numPr>
        <w:rPr>
          <w:highlight w:val="yellow"/>
        </w:rPr>
      </w:pPr>
      <w:r>
        <w:t>File name and age rating fo</w:t>
      </w:r>
      <w:r w:rsidR="0094199C">
        <w:t>r each film as text information</w:t>
      </w:r>
      <w:r w:rsidR="0094199C">
        <w:br/>
      </w:r>
      <w:r w:rsidRPr="0094199C">
        <w:rPr>
          <w:highlight w:val="yellow"/>
          <w:shd w:val="clear" w:color="auto" w:fill="FF0000"/>
        </w:rPr>
        <w:t>There is no mention of being able to ADD films! Nor an interface</w:t>
      </w:r>
    </w:p>
    <w:p w:rsidR="005F0A0F" w:rsidRDefault="00CF0E92">
      <w:r>
        <w:t>3.1.9 Check customer is correct age for viewing the film</w:t>
      </w:r>
    </w:p>
    <w:p w:rsidR="005F0A0F" w:rsidRDefault="00CF0E92">
      <w:pPr>
        <w:pStyle w:val="ListParagraph"/>
        <w:numPr>
          <w:ilvl w:val="0"/>
          <w:numId w:val="3"/>
        </w:numPr>
      </w:pPr>
      <w:r>
        <w:t>System function, enter date of birth of customer when booking film, check against age rating of film and if age of customer is equal to or greater than the age rating of film then booking can be completed</w:t>
      </w:r>
    </w:p>
    <w:p w:rsidR="005F0A0F" w:rsidRDefault="00CF0E92">
      <w:r>
        <w:t>3.2.1 Personal information not to be kept for more than one year on database</w:t>
      </w:r>
    </w:p>
    <w:p w:rsidR="005F0A0F" w:rsidRDefault="00CF0E92">
      <w:pPr>
        <w:pStyle w:val="ListParagraph"/>
        <w:numPr>
          <w:ilvl w:val="0"/>
          <w:numId w:val="3"/>
        </w:numPr>
      </w:pPr>
      <w:r>
        <w:t>No credit card information is to be kept of customer</w:t>
      </w:r>
    </w:p>
    <w:p w:rsidR="005F0A0F" w:rsidRDefault="00CF0E92">
      <w:r>
        <w:t>3.5.1 Software colour scheme to be red, white and green</w:t>
      </w:r>
      <w:r>
        <w:br/>
      </w:r>
      <w:r w:rsidRPr="0094199C">
        <w:rPr>
          <w:highlight w:val="yellow"/>
          <w:shd w:val="clear" w:color="auto" w:fill="FF0000"/>
        </w:rPr>
        <w:t>Please can we discuss this with both the other team and the customer.</w:t>
      </w:r>
    </w:p>
    <w:p w:rsidR="005F0A0F" w:rsidRDefault="00CF0E92">
      <w:r>
        <w:t>3.5.2 Minimise number of steps to complete booking to keep it as simple as possible</w:t>
      </w:r>
    </w:p>
    <w:sectPr w:rsidR="005F0A0F" w:rsidSect="005F0A0F">
      <w:pgSz w:w="11906" w:h="16838"/>
      <w:pgMar w:top="1440" w:right="1440" w:bottom="1440" w:left="1440" w:gutter="0"/>
      <w:formProt w:val="0"/>
      <w:docGrid w:linePitch="240" w:charSpace="4096"/>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DejaVu Sans">
    <w:panose1 w:val="00000000000000000000"/>
    <w:charset w:val="4D"/>
    <w:family w:val="roman"/>
    <w:notTrueType/>
    <w:pitch w:val="default"/>
    <w:sig w:usb0="00000003" w:usb1="00000000" w:usb2="00000000" w:usb3="00000000" w:csb0="00000001" w:csb1="00000000"/>
  </w:font>
  <w:font w:name="Lohit Hindi">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F4E5B"/>
    <w:multiLevelType w:val="multilevel"/>
    <w:tmpl w:val="9424B4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CA06E8D"/>
    <w:multiLevelType w:val="multilevel"/>
    <w:tmpl w:val="D35C2996"/>
    <w:lvl w:ilvl="0">
      <w:start w:val="1"/>
      <w:numFmt w:val="bullet"/>
      <w:lvlText w:val=""/>
      <w:lvlJc w:val="left"/>
      <w:pPr>
        <w:ind w:left="753" w:hanging="360"/>
      </w:pPr>
      <w:rPr>
        <w:rFonts w:ascii="Symbol" w:hAnsi="Symbol" w:cs="Symbol" w:hint="default"/>
      </w:rPr>
    </w:lvl>
    <w:lvl w:ilvl="1">
      <w:start w:val="1"/>
      <w:numFmt w:val="bullet"/>
      <w:lvlText w:val="o"/>
      <w:lvlJc w:val="left"/>
      <w:pPr>
        <w:ind w:left="1473" w:hanging="360"/>
      </w:pPr>
      <w:rPr>
        <w:rFonts w:ascii="Courier New" w:hAnsi="Courier New" w:cs="Courier New" w:hint="default"/>
      </w:rPr>
    </w:lvl>
    <w:lvl w:ilvl="2">
      <w:start w:val="1"/>
      <w:numFmt w:val="bullet"/>
      <w:lvlText w:val=""/>
      <w:lvlJc w:val="left"/>
      <w:pPr>
        <w:ind w:left="2193" w:hanging="360"/>
      </w:pPr>
      <w:rPr>
        <w:rFonts w:ascii="Wingdings" w:hAnsi="Wingdings" w:cs="Wingdings" w:hint="default"/>
      </w:rPr>
    </w:lvl>
    <w:lvl w:ilvl="3">
      <w:start w:val="1"/>
      <w:numFmt w:val="bullet"/>
      <w:lvlText w:val=""/>
      <w:lvlJc w:val="left"/>
      <w:pPr>
        <w:ind w:left="2913" w:hanging="360"/>
      </w:pPr>
      <w:rPr>
        <w:rFonts w:ascii="Symbol" w:hAnsi="Symbol" w:cs="Symbol" w:hint="default"/>
      </w:rPr>
    </w:lvl>
    <w:lvl w:ilvl="4">
      <w:start w:val="1"/>
      <w:numFmt w:val="bullet"/>
      <w:lvlText w:val="o"/>
      <w:lvlJc w:val="left"/>
      <w:pPr>
        <w:ind w:left="3633" w:hanging="360"/>
      </w:pPr>
      <w:rPr>
        <w:rFonts w:ascii="Courier New" w:hAnsi="Courier New" w:cs="Courier New" w:hint="default"/>
      </w:rPr>
    </w:lvl>
    <w:lvl w:ilvl="5">
      <w:start w:val="1"/>
      <w:numFmt w:val="bullet"/>
      <w:lvlText w:val=""/>
      <w:lvlJc w:val="left"/>
      <w:pPr>
        <w:ind w:left="4353" w:hanging="360"/>
      </w:pPr>
      <w:rPr>
        <w:rFonts w:ascii="Wingdings" w:hAnsi="Wingdings" w:cs="Wingdings" w:hint="default"/>
      </w:rPr>
    </w:lvl>
    <w:lvl w:ilvl="6">
      <w:start w:val="1"/>
      <w:numFmt w:val="bullet"/>
      <w:lvlText w:val=""/>
      <w:lvlJc w:val="left"/>
      <w:pPr>
        <w:ind w:left="5073" w:hanging="360"/>
      </w:pPr>
      <w:rPr>
        <w:rFonts w:ascii="Symbol" w:hAnsi="Symbol" w:cs="Symbol" w:hint="default"/>
      </w:rPr>
    </w:lvl>
    <w:lvl w:ilvl="7">
      <w:start w:val="1"/>
      <w:numFmt w:val="bullet"/>
      <w:lvlText w:val="o"/>
      <w:lvlJc w:val="left"/>
      <w:pPr>
        <w:ind w:left="5793" w:hanging="360"/>
      </w:pPr>
      <w:rPr>
        <w:rFonts w:ascii="Courier New" w:hAnsi="Courier New" w:cs="Courier New" w:hint="default"/>
      </w:rPr>
    </w:lvl>
    <w:lvl w:ilvl="8">
      <w:start w:val="1"/>
      <w:numFmt w:val="bullet"/>
      <w:lvlText w:val=""/>
      <w:lvlJc w:val="left"/>
      <w:pPr>
        <w:ind w:left="6513" w:hanging="360"/>
      </w:pPr>
      <w:rPr>
        <w:rFonts w:ascii="Wingdings" w:hAnsi="Wingdings" w:cs="Wingdings" w:hint="default"/>
      </w:rPr>
    </w:lvl>
  </w:abstractNum>
  <w:abstractNum w:abstractNumId="2">
    <w:nsid w:val="5ED13610"/>
    <w:multiLevelType w:val="multilevel"/>
    <w:tmpl w:val="5EF6977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6D651A8B"/>
    <w:multiLevelType w:val="multilevel"/>
    <w:tmpl w:val="123C09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6FAD7DCF"/>
    <w:multiLevelType w:val="multilevel"/>
    <w:tmpl w:val="9F9E0D9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useFELayout/>
  </w:compat>
  <w:rsids>
    <w:rsidRoot w:val="005F0A0F"/>
    <w:rsid w:val="004B1F1B"/>
    <w:rsid w:val="005F0A0F"/>
    <w:rsid w:val="00894E85"/>
    <w:rsid w:val="009348CA"/>
    <w:rsid w:val="0094199C"/>
    <w:rsid w:val="00AF16FA"/>
    <w:rsid w:val="00CF0E92"/>
  </w:rsids>
  <m:mathPr>
    <m:mathFont m:val="Times New Roman"/>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F0A0F"/>
    <w:pPr>
      <w:tabs>
        <w:tab w:val="left" w:pos="709"/>
      </w:tabs>
      <w:suppressAutoHyphens/>
      <w:spacing w:after="200" w:line="276" w:lineRule="atLeast"/>
    </w:pPr>
    <w:rPr>
      <w:rFonts w:ascii="Calibri" w:eastAsia="Times New Roman" w:hAnsi="Calibri" w:cs="Times New Roman"/>
      <w:sz w:val="22"/>
      <w:szCs w:val="22"/>
      <w:lang w:bidi="en-US"/>
    </w:rPr>
  </w:style>
  <w:style w:type="paragraph" w:styleId="Heading1">
    <w:name w:val="heading 1"/>
    <w:basedOn w:val="Normal"/>
    <w:next w:val="Textbody"/>
    <w:rsid w:val="005F0A0F"/>
    <w:pPr>
      <w:keepNext/>
      <w:spacing w:before="480" w:after="0"/>
      <w:outlineLvl w:val="0"/>
    </w:pPr>
    <w:rPr>
      <w:rFonts w:ascii="Cambria" w:hAnsi="Cambria"/>
      <w:b/>
      <w:bCs/>
      <w:color w:val="365F91"/>
      <w:sz w:val="28"/>
      <w:szCs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rsid w:val="005F0A0F"/>
  </w:style>
  <w:style w:type="character" w:customStyle="1" w:styleId="ListLabel1">
    <w:name w:val="ListLabel 1"/>
    <w:rsid w:val="005F0A0F"/>
    <w:rPr>
      <w:rFonts w:cs="Courier New"/>
    </w:rPr>
  </w:style>
  <w:style w:type="paragraph" w:customStyle="1" w:styleId="Heading">
    <w:name w:val="Heading"/>
    <w:basedOn w:val="Normal"/>
    <w:next w:val="Textbody"/>
    <w:rsid w:val="005F0A0F"/>
    <w:pPr>
      <w:keepNext/>
      <w:spacing w:before="240" w:after="120"/>
    </w:pPr>
    <w:rPr>
      <w:rFonts w:ascii="Arial" w:eastAsia="DejaVu Sans" w:hAnsi="Arial" w:cs="Lohit Hindi"/>
      <w:sz w:val="28"/>
      <w:szCs w:val="28"/>
    </w:rPr>
  </w:style>
  <w:style w:type="paragraph" w:customStyle="1" w:styleId="Textbody">
    <w:name w:val="Text body"/>
    <w:basedOn w:val="Normal"/>
    <w:rsid w:val="005F0A0F"/>
    <w:pPr>
      <w:spacing w:after="120"/>
    </w:pPr>
  </w:style>
  <w:style w:type="paragraph" w:styleId="List">
    <w:name w:val="List"/>
    <w:basedOn w:val="Textbody"/>
    <w:rsid w:val="005F0A0F"/>
    <w:rPr>
      <w:rFonts w:cs="Lohit Hindi"/>
    </w:rPr>
  </w:style>
  <w:style w:type="paragraph" w:styleId="Caption">
    <w:name w:val="caption"/>
    <w:basedOn w:val="Normal"/>
    <w:rsid w:val="005F0A0F"/>
    <w:pPr>
      <w:suppressLineNumbers/>
      <w:spacing w:before="120" w:after="120"/>
    </w:pPr>
    <w:rPr>
      <w:rFonts w:cs="Lohit Hindi"/>
      <w:i/>
      <w:iCs/>
      <w:sz w:val="24"/>
      <w:szCs w:val="24"/>
    </w:rPr>
  </w:style>
  <w:style w:type="paragraph" w:customStyle="1" w:styleId="Index">
    <w:name w:val="Index"/>
    <w:basedOn w:val="Normal"/>
    <w:rsid w:val="005F0A0F"/>
    <w:pPr>
      <w:suppressLineNumbers/>
    </w:pPr>
    <w:rPr>
      <w:rFonts w:cs="Lohit Hindi"/>
    </w:rPr>
  </w:style>
  <w:style w:type="paragraph" w:styleId="ListParagraph">
    <w:name w:val="List Paragraph"/>
    <w:basedOn w:val="Normal"/>
    <w:rsid w:val="005F0A0F"/>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255</Words>
  <Characters>1459</Characters>
  <Application>Microsoft Macintosh Word</Application>
  <DocSecurity>0</DocSecurity>
  <Lines>12</Lines>
  <Paragraphs>2</Paragraphs>
  <ScaleCrop>false</ScaleCrop>
  <Company>Staffordshire University</Company>
  <LinksUpToDate>false</LinksUpToDate>
  <CharactersWithSpaces>1791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David Russell</cp:lastModifiedBy>
  <cp:revision>7</cp:revision>
  <dcterms:created xsi:type="dcterms:W3CDTF">2011-03-18T21:37:00Z</dcterms:created>
  <dcterms:modified xsi:type="dcterms:W3CDTF">2011-03-28T13:31:00Z</dcterms:modified>
</cp:coreProperties>
</file>