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6DDD" w:rsidRDefault="00000000">
      <w:pPr>
        <w:rPr>
          <w:rFonts w:asciiTheme="minorEastAsia" w:hAnsiTheme="minorEastAsia" w:cstheme="minorEastAsia" w:hint="eastAsia"/>
          <w:lang w:eastAsia="ja-JP"/>
        </w:rPr>
      </w:pPr>
      <w:r>
        <w:rPr>
          <w:rFonts w:hint="eastAsia"/>
          <w:lang w:eastAsia="ja-JP"/>
        </w:rPr>
        <w:t>作</w:t>
      </w:r>
      <w:r>
        <w:rPr>
          <w:rFonts w:asciiTheme="minorEastAsia" w:hAnsiTheme="minorEastAsia" w:cstheme="minorEastAsia" w:hint="eastAsia"/>
          <w:lang w:eastAsia="ja-JP"/>
        </w:rPr>
        <w:t>词：東ノ獄彩</w:t>
      </w:r>
    </w:p>
    <w:p w:rsidR="00926DDD" w:rsidRDefault="00000000">
      <w:pPr>
        <w:rPr>
          <w:rFonts w:asciiTheme="minorEastAsia" w:hAnsiTheme="minorEastAsia" w:cstheme="minorEastAsia" w:hint="eastAsia"/>
          <w:lang w:eastAsia="ja-JP"/>
        </w:rPr>
      </w:pPr>
      <w:r>
        <w:rPr>
          <w:rFonts w:asciiTheme="minorEastAsia" w:hAnsiTheme="minorEastAsia" w:cstheme="minorEastAsia" w:hint="eastAsia"/>
          <w:lang w:eastAsia="ja-JP"/>
        </w:rPr>
        <w:t>作曲：浩川卿中二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知恵の林檎が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虚言語る牢獄で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智慧的苹果在 牢狱中诉说谎言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オワリ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終了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告げる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鐘の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9(ワラ),嗤)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う声を待つ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静待着 昭告终结之响钟的嘲笑声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マシロ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純白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きペヱジ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描き出すその面影は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纯白的纸面上 所勾勒的那个面容是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闇に咲いた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ヒメハナ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秘華</w:t>
            </w:r>
          </w:rubyBase>
        </w:ruby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黑暗间绽放的 秘密之花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9(ハナビラ),華弁)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触れて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其の名を問えば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轻触花瓣 问其名讳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紅き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マブタ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双瞼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が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禁忌の言葉に触れて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血红的眼睑正 感受着禁忌之言语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今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開く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此刻 开眼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L'inizio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ユリカゴ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揺籠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ゆらす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9(イカヅチ),雷)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轰动摇篮的雷鸣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覚醒に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騒ぐ鼓動の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Choir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是唤醒 心间骚动的 Choir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夢魔の手招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秘密の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9(ソプラノ),嬌声)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が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梦魔的招手 </w:t>
      </w:r>
      <w:r>
        <w:rPr>
          <w:rFonts w:asciiTheme="minorEastAsia" w:eastAsia="宋体" w:hAnsiTheme="minorEastAsia" w:cstheme="minorEastAsia" w:hint="eastAsia"/>
          <w:color w:val="202122"/>
          <w:szCs w:val="21"/>
          <w:lang w:eastAsia="ja-JP"/>
        </w:rPr>
        <w:t>秘密的娇声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頬を染め上げて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使脸颊染上绯红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Violenza</w:t>
      </w:r>
      <w:proofErr w:type="spellEnd"/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9(マヨ),困惑)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いの翼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導かれた迷宮で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迷茫的双翼 于迷宫在指引着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追憶するは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髪に触れた指先に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追忆起曾经 穿过秀发的指尖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溢れる吐息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慕う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アニマ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想い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が名を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ヨ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召喚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べば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满溢的吐息 若以思慕灵魂召唤其名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蘇る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マボロシ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幻影</w:t>
            </w:r>
          </w:rubyBase>
        </w:ruby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幻影 随之复苏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其の手を引いて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チカイ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宣誓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みせよう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执其手一同 缔结誓言吧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紅き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クチビル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双唇</w:t>
            </w:r>
          </w:rubyBase>
        </w:ruby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契の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9(カタチ),象徴)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に揺らし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朱红的双唇 以契约之形抖动着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今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開く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此刻 开始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「裁キヲ……」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“制裁……”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202122"/>
          <w:szCs w:val="21"/>
        </w:rPr>
        <w:t>Silenzio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</w:rPr>
        <w:t>!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戯れの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</w:rPr>
        <w:instrText>EQ \* jc0 \* "Font:sans-serif" \* hps21 \o(\s\up 9(トキ),時刻)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</w:rPr>
        <w:t>は彼方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游戏时刻已逝远方</w:t>
      </w:r>
      <w:r>
        <w:rPr>
          <w:rFonts w:asciiTheme="minorEastAsia" w:hAnsiTheme="minorEastAsia" w:cstheme="minorEastAsia" w:hint="eastAsia"/>
          <w:color w:val="202122"/>
          <w:szCs w:val="21"/>
        </w:rPr>
        <w:br/>
        <w:t>揺れる</w:t>
      </w:r>
      <w:proofErr w:type="gramStart"/>
      <w:r>
        <w:rPr>
          <w:rFonts w:asciiTheme="minorEastAsia" w:hAnsiTheme="minorEastAsia" w:cstheme="minorEastAsia" w:hint="eastAsia"/>
          <w:color w:val="202122"/>
          <w:szCs w:val="21"/>
        </w:rPr>
        <w:t>瞳</w:t>
      </w:r>
      <w:proofErr w:type="gramEnd"/>
      <w:r w:rsidR="00537D47"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誘い込む</w:t>
      </w:r>
      <w:r w:rsidR="00537D47">
        <w:rPr>
          <w:rFonts w:asciiTheme="minorEastAsia" w:hAnsiTheme="minorEastAsia" w:cstheme="minorEastAsia" w:hint="eastAsia"/>
          <w:color w:val="202122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</w:rPr>
        <w:t>Unisono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摇曳眼眸 引诱一同 Unisono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鼓動爪弾く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甘美の獄に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拨动着心跳 甜蜜的牢狱间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今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貴方は踏み入った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如今 尔已经踏入此中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L'inizio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オペラ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劇場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9(マク),緞帳)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は上がった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剧场的帷幕已然升起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トモシビ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命火</w:t>
            </w:r>
          </w:rubyBase>
        </w:ruby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賭して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ウタ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謳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おう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Aria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以生命之火为赌注 讴歌 Aria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この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9(カルマ),業)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汚れても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纵使此业力 沾尽污秽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高潔抱いて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仍旧 心怀高洁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Con grazia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沈黙の戒律は、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沉默的戒律，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抑えきれぬ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9(パトス),感情)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に破られた。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被抑制不住的情绪所冲破。</w:t>
      </w:r>
      <w:r>
        <w:rPr>
          <w:rFonts w:asciiTheme="minorEastAsia" w:hAnsiTheme="minorEastAsia" w:cstheme="minorEastAsia" w:hint="eastAsia"/>
          <w:color w:val="202122"/>
          <w:szCs w:val="21"/>
        </w:rPr>
        <w:br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其の</w: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begin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instrText>EQ \* jc0 \* "Font:sans-serif" \* hps21 \o(\s\up 9(アガナ),贖)</w:instrText>
      </w:r>
      <w:r>
        <w:rPr>
          <w:rFonts w:asciiTheme="minorEastAsia" w:hAnsiTheme="minorEastAsia" w:cstheme="minorEastAsia" w:hint="eastAsia"/>
          <w:color w:val="202122"/>
          <w:szCs w:val="21"/>
        </w:rPr>
        <w:fldChar w:fldCharType="end"/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いに煉獄を渡れと命じるなら、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倘若命吾穿越炼狱为其赎罪代价，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如何様にも従おう。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千刀万剐悉听尊便。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然し傍観者よ！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然而旁观者啊！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この深淵に咲く華を、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在此深渊怒放之花，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貴殿らに裁くことは出来無い。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岂是尔等能够肆意裁决的。</w:t>
      </w:r>
    </w:p>
    <w:p w:rsidR="00A1095A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我を裁き</w:t>
      </w:r>
    </w:p>
    <w:p w:rsidR="00A1095A" w:rsidRDefault="00A1095A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可审判</w:t>
      </w:r>
      <w:r w:rsidR="004A6BEB">
        <w:rPr>
          <w:rFonts w:asciiTheme="minorEastAsia" w:hAnsiTheme="minorEastAsia" w:cstheme="minorEastAsia" w:hint="eastAsia"/>
          <w:color w:val="202122"/>
          <w:szCs w:val="21"/>
        </w:rPr>
        <w:t>我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（私ニ触レ）</w:t>
      </w:r>
    </w:p>
    <w:p w:rsidR="00A1095A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（可抚摸我）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我を罰し</w:t>
      </w:r>
    </w:p>
    <w:p w:rsidR="00A1095A" w:rsidRDefault="00A1095A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可惩罚我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（私ニ囁キ）</w:t>
      </w:r>
    </w:p>
    <w:p w:rsidR="00A1095A" w:rsidRDefault="00000000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（可私语我）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我を許すのは</w:t>
      </w:r>
    </w:p>
    <w:p w:rsidR="00A1095A" w:rsidRDefault="00A1095A">
      <w:pPr>
        <w:rPr>
          <w:rFonts w:asciiTheme="minorEastAsia" w:hAnsiTheme="minorEastAsia" w:cstheme="minor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足以赦免我的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（私ニ微笑ムノハ）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（对我报以微笑的）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そう、あの人だけだから…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没错，唯有那一位…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proofErr w:type="spellStart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Canizza</w:t>
      </w:r>
      <w:proofErr w:type="spellEnd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!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bookmarkStart w:id="0" w:name="OLE_LINK2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喝采</w:t>
      </w:r>
      <w:bookmarkEnd w:id="0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を示せ</w:t>
      </w:r>
      <w:bookmarkStart w:id="1" w:name="OLE_LINK1"/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仔羊</w:t>
      </w:r>
      <w:bookmarkEnd w:id="1"/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以示喝彩的众羔羊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トモシビ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命火</w:t>
            </w:r>
          </w:rubyBase>
        </w:ruby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朽ちて消えても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纵使 生命之火 燃烧殆尽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この</w:t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アルマ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魂</w:t>
            </w:r>
          </w:rubyBase>
        </w:ruby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迷わずに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此魂 亦矢志不移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そう</w:t>
      </w:r>
      <w:r w:rsidR="00537D47">
        <w:rPr>
          <w:rFonts w:asciiTheme="minorEastAsia" w:hAnsiTheme="minorEastAsia" w:cstheme="minorEastAsia" w:hint="eastAsia"/>
          <w:color w:val="202122"/>
          <w:szCs w:val="21"/>
          <w:lang w:eastAsia="ja-JP"/>
        </w:rPr>
        <w:t xml:space="preserve"> 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貴方と廻り続ける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便是 与你永世轮回谱写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Rapsodia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ハナムケ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餞</w:t>
            </w:r>
          </w:rubyBase>
        </w:ruby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以花为饯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  <w:t>散らして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四散飘絮</w:t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br/>
      </w:r>
      <w:r>
        <w:rPr>
          <w:rFonts w:asciiTheme="minorEastAsia" w:hAnsiTheme="minorEastAsia" w:cstheme="minorEastAsia" w:hint="eastAsia"/>
          <w:color w:val="202122"/>
          <w:szCs w:val="21"/>
        </w:rPr>
        <w:ruby>
          <w:rubyPr>
            <w:rubyAlign w:val="center"/>
            <w:hps w:val="21"/>
            <w:hpsRaise w:val="18"/>
            <w:hpsBaseText w:val="21"/>
            <w:lid w:val="ja-JP"/>
          </w:rubyPr>
          <w:rt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ワラ</w:t>
            </w:r>
          </w:rt>
          <w:rubyBase>
            <w:r>
              <w:rPr>
                <w:rFonts w:asciiTheme="minorEastAsia" w:hAnsiTheme="minorEastAsia" w:cstheme="minorEastAsia" w:hint="eastAsia"/>
                <w:color w:val="202122"/>
                <w:szCs w:val="21"/>
                <w:lang w:eastAsia="ja-JP"/>
              </w:rPr>
              <w:t>微笑</w:t>
            </w:r>
          </w:rubyBase>
        </w:ruby>
      </w:r>
      <w:r>
        <w:rPr>
          <w:rFonts w:asciiTheme="minorEastAsia" w:hAnsiTheme="minorEastAsia" w:cstheme="minorEastAsia" w:hint="eastAsia"/>
          <w:color w:val="202122"/>
          <w:szCs w:val="21"/>
          <w:lang w:eastAsia="ja-JP"/>
        </w:rPr>
        <w:t>おう</w:t>
      </w:r>
    </w:p>
    <w:p w:rsidR="00926DDD" w:rsidRDefault="00000000">
      <w:pPr>
        <w:rPr>
          <w:rFonts w:asciiTheme="minorEastAsia" w:hAnsiTheme="minorEastAsia" w:cstheme="minorEastAsia" w:hint="eastAsia"/>
          <w:color w:val="202122"/>
          <w:szCs w:val="21"/>
        </w:rPr>
      </w:pPr>
      <w:r>
        <w:rPr>
          <w:rFonts w:asciiTheme="minorEastAsia" w:hAnsiTheme="minorEastAsia" w:cstheme="minorEastAsia" w:hint="eastAsia"/>
          <w:color w:val="202122"/>
          <w:szCs w:val="21"/>
        </w:rPr>
        <w:t>微笑作别</w:t>
      </w:r>
    </w:p>
    <w:p w:rsidR="00926DDD" w:rsidRDefault="00926DDD">
      <w:pPr>
        <w:rPr>
          <w:rFonts w:asciiTheme="minorEastAsia" w:hAnsiTheme="minorEastAsia" w:cstheme="minorEastAsia" w:hint="eastAsia"/>
          <w:color w:val="202122"/>
          <w:szCs w:val="21"/>
          <w:shd w:val="clear" w:color="auto" w:fill="FFCCCC"/>
        </w:rPr>
      </w:pPr>
    </w:p>
    <w:sectPr w:rsidR="0092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DDD"/>
    <w:rsid w:val="004A6BEB"/>
    <w:rsid w:val="00537D47"/>
    <w:rsid w:val="00926DDD"/>
    <w:rsid w:val="00A1095A"/>
    <w:rsid w:val="00BA1E1B"/>
    <w:rsid w:val="0142172A"/>
    <w:rsid w:val="186B59C8"/>
    <w:rsid w:val="38941C31"/>
    <w:rsid w:val="671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43AFC"/>
  <w15:docId w15:val="{B0F96646-E6C0-4F53-B7C7-2714D4E2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86134</dc:creator>
  <cp:lastModifiedBy>桑 staff</cp:lastModifiedBy>
  <cp:revision>3</cp:revision>
  <dcterms:created xsi:type="dcterms:W3CDTF">2014-10-29T12:08:00Z</dcterms:created>
  <dcterms:modified xsi:type="dcterms:W3CDTF">2025-04-26T12:37:00Z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