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300"/>
        <w:jc w:val="center"/>
      </w:pPr>
      <w:r>
        <w:rPr>
          <w:rFonts w:ascii="Calibri" w:cs="Calibri" w:eastAsia="Calibri" w:hAnsi="Calibri"/>
          <w:b/>
          <w:bCs/>
          <w:color w:val="B8860B"/>
          <w:spacing w:val="60"/>
          <w:sz w:val="26"/>
          <w:szCs w:val="26"/>
        </w:rPr>
        <w:t xml:space="preserve">MURESSONS GLOBAL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42"/>
          <w:szCs w:val="42"/>
        </w:rPr>
        <w:t xml:space="preserve">Sim Switchboard — Role-by-Role Configuration Authority</w:t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A5A5A"/>
          <w:sz w:val="23"/>
          <w:szCs w:val="23"/>
        </w:rPr>
        <w:t xml:space="preserve">Architecture Note · who can see it, who can change it, and what actually drives the simulation</w:t>
      </w:r>
    </w:p>
    <w:p>
      <w:pPr>
        <w:pBdr>
          <w:top w:val="single" w:color="B8860B" w:sz="8"/>
        </w:pBdr>
        <w:spacing w:after="40" w:before="120"/>
        <w:jc w:val="center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color w:val="5A5A5A"/>
          <w:sz w:val="19"/>
          <w:szCs w:val="19"/>
        </w:rPr>
        <w:t xml:space="preserve">Companion to: Sim Switchboard — Architecture &amp; Settings-Resolution Review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A5A5A"/>
          <w:sz w:val="18"/>
          <w:szCs w:val="18"/>
        </w:rPr>
        <w:t xml:space="preserve">Prepared for: Jose  ·  13 July 2026  ·  Draft for engineering review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Purpose &amp; the Role Ladder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companion review examined the Switchboard's data-flow and six cross-layer conflicts. This note re-frames the same surface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by role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for each identity it answers three questions: can they see the Switchboard, what can they change, and does what they change actually govern a running cohort. It closes with role-aware, non-breaking improvements.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authoritative ladder is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ROLE_HIERARCHY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admin_shared.py:30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), mirrored in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sidebarConfig.js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pinned by a drift tripwire: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00"/>
        <w:gridCol w:w="6100"/>
      </w:tblGrid>
      <w:tr>
        <w:trPr>
          <w:tblHeader/>
        </w:trPr>
        <w:tc>
          <w:tcPr>
            <w:tcW w:type="dxa" w:w="1700"/>
            <w:shd w:fill="1F3A5F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00"/>
            <w:shd w:fill="1F3A5F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6100"/>
            <w:shd w:fill="1F3A5F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Character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god_mode</w:t>
            </w:r>
          </w:p>
        </w:tc>
        <w:tc>
          <w:tcPr>
            <w:tcW w:type="dxa" w:w="7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6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Virtual break-glass identity (master password). Distinct top tier, never stored in the registry, never assignable.</w:t>
            </w:r>
          </w:p>
        </w:tc>
      </w:tr>
      <w:tr>
        <w:tc>
          <w:tcPr>
            <w:tcW w:type="dxa" w:w="17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super_admin / admin</w:t>
            </w:r>
          </w:p>
        </w:tc>
        <w:tc>
          <w:tcPr>
            <w:tcW w:type="dxa" w:w="7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6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Full platform admin. admin is a level-preserving alias.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lead_facilitator</w:t>
            </w:r>
          </w:p>
        </w:tc>
        <w:tc>
          <w:tcPr>
            <w:tcW w:type="dxa" w:w="7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6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Facilitator + overrides / undo / auto-pause. NOT the Materiality editor.</w:t>
            </w:r>
          </w:p>
        </w:tc>
      </w:tr>
      <w:tr>
        <w:tc>
          <w:tcPr>
            <w:tcW w:type="dxa" w:w="17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facilitator</w:t>
            </w:r>
          </w:p>
        </w:tc>
        <w:tc>
          <w:tcPr>
            <w:tcW w:type="dxa" w:w="7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6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Base run operator, own sessions only.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project_admin</w:t>
            </w:r>
          </w:p>
        </w:tc>
        <w:tc>
          <w:tcPr>
            <w:tcW w:type="dxa" w:w="7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6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Provisioning-only, OFF the run ladder. Creates facilitators + cohorts; NEVER manages runs.</w:t>
            </w:r>
          </w:p>
        </w:tc>
      </w:tr>
      <w:tr>
        <w:tc>
          <w:tcPr>
            <w:tcW w:type="dxa" w:w="17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Player</w:t>
            </w:r>
          </w:p>
        </w:tc>
        <w:tc>
          <w:tcPr>
            <w:tcW w:type="dxa" w:w="7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6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Separate authz realm (X-Player-Id + session ownership). Not in the ladder.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Legend for the matrices that follow: </w:t>
      </w: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●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full  ·  </w:t>
      </w:r>
      <w:r>
        <w:rPr>
          <w:rFonts w:ascii="Calibri" w:cs="Calibri" w:eastAsia="Calibri" w:hAnsi="Calibri"/>
          <w:b/>
          <w:bCs/>
          <w:color w:val="9A6700"/>
          <w:sz w:val="21"/>
          <w:szCs w:val="21"/>
        </w:rPr>
        <w:t xml:space="preserve">◐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partial / scoped  ·  </w:t>
      </w:r>
      <w:r>
        <w:rPr>
          <w:rFonts w:ascii="Calibri" w:cs="Calibri" w:eastAsia="Calibri" w:hAnsi="Calibri"/>
          <w:color w:val="B00020"/>
          <w:sz w:val="21"/>
          <w:szCs w:val="21"/>
        </w:rPr>
        <w:t xml:space="preserve">○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none.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Configuration-Authority Matrix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 Switchboard-adjacent capability, by role. Columns collapse god_mode with super_admin where identical (level 4 clears every level-3 gate).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80"/>
        <w:gridCol w:w="1180"/>
        <w:gridCol w:w="1180"/>
        <w:gridCol w:w="1180"/>
        <w:gridCol w:w="118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Capability</w:t>
            </w:r>
          </w:p>
        </w:tc>
        <w:tc>
          <w:tcPr>
            <w:tcW w:type="dxa" w:w="1180"/>
            <w:shd w:fill="1F3A5F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god_mode</w:t>
            </w:r>
          </w:p>
        </w:tc>
        <w:tc>
          <w:tcPr>
            <w:tcW w:type="dxa" w:w="1180"/>
            <w:shd w:fill="1F3A5F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super_admin</w:t>
            </w:r>
          </w:p>
        </w:tc>
        <w:tc>
          <w:tcPr>
            <w:tcW w:type="dxa" w:w="1180"/>
            <w:shd w:fill="1F3A5F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lead_fac.</w:t>
            </w:r>
          </w:p>
        </w:tc>
        <w:tc>
          <w:tcPr>
            <w:tcW w:type="dxa" w:w="1180"/>
            <w:shd w:fill="1F3A5F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facilitator</w:t>
            </w:r>
          </w:p>
        </w:tc>
        <w:tc>
          <w:tcPr>
            <w:tcW w:type="dxa" w:w="1180"/>
            <w:shd w:fill="1F3A5F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project_admin</w:t>
            </w:r>
          </w:p>
        </w:tc>
      </w:tr>
      <w:tr>
        <w:tc>
          <w:tcPr>
            <w:tcW w:type="dxa" w:w="30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See / open the Sim Switchboard tab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○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○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PATCH global settings (mode, carbon, hostility, Scope-3, BU)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○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○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30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Set per-cohort overrides — all keys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○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○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Set per-cohort overrides — 4 climate + freeze keys (own sessions)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8"/>
                <w:szCs w:val="18"/>
              </w:rPr>
              <w:t xml:space="preserve">◐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○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30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Read full hidden params (/god/settings)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○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○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Read scaffolding subset (/scaffolding-status)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30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Side-track: set global pool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○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○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Side-track: assign to a cohort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8"/>
                <w:szCs w:val="18"/>
              </w:rPr>
              <w:t xml:space="preserve">◐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30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Config .xlsx upload / hot-reload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○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○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Set cohort paradigm / BU at provisioning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8"/>
                <w:szCs w:val="18"/>
              </w:rPr>
              <w:t xml:space="preserve">◐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8"/>
                <w:szCs w:val="18"/>
              </w:rPr>
              <w:t xml:space="preserve">◐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30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Manage a live run (pacing, unlock, interventions)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●</w:t>
            </w:r>
          </w:p>
        </w:tc>
        <w:tc>
          <w:tcPr>
            <w:tcW w:type="dxa" w:w="11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Session scope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all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all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own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own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provision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bottom three rows are the crux: the roles that </w:t>
      </w:r>
      <w:r>
        <w:rPr>
          <w:rFonts w:ascii="Calibri" w:cs="Calibri" w:eastAsia="Calibri" w:hAnsi="Calibri"/>
          <w:b/>
          <w:bCs/>
          <w:i/>
          <w:iCs/>
          <w:color w:val="222222"/>
          <w:sz w:val="21"/>
          <w:szCs w:val="21"/>
        </w:rPr>
        <w:t xml:space="preserve">cannot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open the Switchboard (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lead_facilitator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facilitator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project_admin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are precisely the ones who set the cohort-record values (paradigm/BU) and per-cohort overrides that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win over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the Switchboard's globals at runtime.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Three Lenses: See vs. Change vs. Governs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For configuration, a role's power has three separable dimensions. Conflicts arise wherever they don't line up for the same person.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50"/>
        <w:gridCol w:w="2450"/>
        <w:gridCol w:w="2000"/>
      </w:tblGrid>
      <w:tr>
        <w:trPr>
          <w:tblHeader/>
        </w:trPr>
        <w:tc>
          <w:tcPr>
            <w:tcW w:type="dxa" w:w="1700"/>
            <w:shd w:fill="1F3A5F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2450"/>
            <w:shd w:fill="1F3A5F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it SEES</w:t>
            </w:r>
          </w:p>
        </w:tc>
        <w:tc>
          <w:tcPr>
            <w:tcW w:type="dxa" w:w="2450"/>
            <w:shd w:fill="1F3A5F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it CHANGES</w:t>
            </w:r>
          </w:p>
        </w:tc>
        <w:tc>
          <w:tcPr>
            <w:tcW w:type="dxa" w:w="2000"/>
            <w:shd w:fill="1F3A5F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actually GOVERNS its cohorts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super_admin / god_mode</w:t>
            </w:r>
          </w:p>
        </w:tc>
        <w:tc>
          <w:tcPr>
            <w:tcW w:type="dxa" w:w="245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Everything — Switchboard visualiser + /god/settings hidden params.</w:t>
            </w:r>
          </w:p>
        </w:tc>
        <w:tc>
          <w:tcPr>
            <w:tcW w:type="dxa" w:w="245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Global defaults + any per-cohort override.</w:t>
            </w:r>
          </w:p>
        </w:tc>
        <w:tc>
          <w:tcPr>
            <w:tcW w:type="dxa" w:w="20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Its own globals — UNLESS a lead has shadowed them or a cohort was provisioned differently (no in-UI signal of this).</w:t>
            </w:r>
          </w:p>
        </w:tc>
      </w:tr>
      <w:tr>
        <w:tc>
          <w:tcPr>
            <w:tcW w:type="dxa" w:w="17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lead_facilitator</w:t>
            </w:r>
          </w:p>
        </w:tc>
        <w:tc>
          <w:tcPr>
            <w:tcW w:type="dxa" w:w="24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Scaffolding subset only; NO Switchboard visualiser. Can GET merged effective settings via API.</w:t>
            </w:r>
          </w:p>
        </w:tc>
        <w:tc>
          <w:tcPr>
            <w:tcW w:type="dxa" w:w="24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4 climate keys + freeze, own sessions, via API/cohort-settings — no matching UI panel.</w:t>
            </w:r>
          </w:p>
        </w:tc>
        <w:tc>
          <w:tcPr>
            <w:tcW w:type="dxa" w:w="20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Its overrides DO win in the resolver — but may not reach the engine (see companion C-2).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facilitator</w:t>
            </w:r>
          </w:p>
        </w:tc>
        <w:tc>
          <w:tcPr>
            <w:tcW w:type="dxa" w:w="245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Scaffolding subset only.</w:t>
            </w:r>
          </w:p>
        </w:tc>
        <w:tc>
          <w:tcPr>
            <w:tcW w:type="dxa" w:w="245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No config writes; may assign pool/granted side-tracks.</w:t>
            </w:r>
          </w:p>
        </w:tc>
        <w:tc>
          <w:tcPr>
            <w:tcW w:type="dxa" w:w="20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Global defaults + whatever was set at provisioning; cannot alter climate params.</w:t>
            </w:r>
          </w:p>
        </w:tc>
      </w:tr>
      <w:tr>
        <w:tc>
          <w:tcPr>
            <w:tcW w:type="dxa" w:w="17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project_admin</w:t>
            </w:r>
          </w:p>
        </w:tc>
        <w:tc>
          <w:tcPr>
            <w:tcW w:type="dxa" w:w="24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Only dashboard_home + facilitator_registry. No engine visibility at all.</w:t>
            </w:r>
          </w:p>
        </w:tc>
        <w:tc>
          <w:tcPr>
            <w:tcW w:type="dxa" w:w="24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Cohort paradigm / BU AT PROVISIONING (cohort record).</w:t>
            </w:r>
          </w:p>
        </w:tc>
        <w:tc>
          <w:tcPr>
            <w:tcW w:type="dxa" w:w="20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B00020"/>
                <w:sz w:val="17"/>
                <w:szCs w:val="17"/>
              </w:rPr>
              <w:t xml:space="preserve">Its provisioning choice is exactly what the join path reads (router.py:481–520) — so it GOVERNS, yet it can't see the Switchboard.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Player</w:t>
            </w:r>
          </w:p>
        </w:tc>
        <w:tc>
          <w:tcPr>
            <w:tcW w:type="dxa" w:w="245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Player-safe subset of effective settings (front_page, replay flags, BU scope).</w:t>
            </w:r>
          </w:p>
        </w:tc>
        <w:tc>
          <w:tcPr>
            <w:tcW w:type="dxa" w:w="245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Nothing.</w:t>
            </w:r>
          </w:p>
        </w:tc>
        <w:tc>
          <w:tcPr>
            <w:tcW w:type="dxa" w:w="20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Single-BU scope resolved from player/cohort registry, not the Switchboard global.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Per-Role Notes &amp; Conflicts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god_mode (L4) — break-glass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Functionally identical to super_admin on the Switchboard (level 4 clears every level-3 gate via is_admin_role).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9A6700"/>
          <w:sz w:val="21"/>
          <w:szCs w:val="21"/>
        </w:rPr>
        <w:t xml:space="preserve">Conflict — audit attribution: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config writes are recorded under the virtual identity, not a named human. High-impact writes (config hot-reload, global climate) lose individual accountability.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Correct by design: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never assignable, never in the registry (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assignable_roles_for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excludes it).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super_admin (L3) — the intended owner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only human role that can open the Switchboard and write globals, config, and side-track pool.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9A6700"/>
          <w:sz w:val="21"/>
          <w:szCs w:val="21"/>
        </w:rPr>
        <w:t xml:space="preserve">Conflict — false authority (companion C-3):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believes globals are platform-wide, but leads shadow them and provisioned cohorts diverge, with only a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_cohort_overrides_active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boolean to hint at it.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lead_facilitator (L2) — writes what it can't see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B00020"/>
          <w:sz w:val="21"/>
          <w:szCs w:val="21"/>
        </w:rPr>
        <w:t xml:space="preserve">Capability/visibility mismatch: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may override the 4 climate keys per-cohort (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admin_router.py:692–695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but has NO Switchboard UI and reads only the scaffolding subset — it changes carbon-fee/hostility without a view of the current global baseline in context.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9A6700"/>
          <w:sz w:val="21"/>
          <w:szCs w:val="21"/>
        </w:rPr>
        <w:t xml:space="preserve">Side-track bypass (companion C-5):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may assign any registered track, ignoring the global pool — making the super_admin's pool toggle decorative for leads.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facilitator (L1) — operate, don't configure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Clean model: runs owned sessions, no config writes, side-tracks gated by pool or explicit grant. No Switchboard access. Few conflicts here.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project_admin (L0) — governs without seeing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B00020"/>
          <w:sz w:val="21"/>
          <w:szCs w:val="21"/>
        </w:rPr>
        <w:t xml:space="preserve">The sharpest role irony: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off the run ladder and blocked from the Switchboard, yet the cohort paradigm/BU it sets at provisioning is exactly what the join path uses to drive the sim (companion C-1/C-4). It authors the winning value on a screen it can't open.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Correctly excluded from runs: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require_sim_manager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blocks it;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require_facilitator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admits it only for provisioning/config endpoints.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Player — separate realm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Reads a player-safe projection of effective settings; single-BU scope comes from the player/cohort registry, not the Switchboard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assigned_bu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global — a third path to the same concept.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Cross-Role Failure Modes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00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Pattern</w:t>
            </w:r>
          </w:p>
        </w:tc>
        <w:tc>
          <w:tcPr>
            <w:tcW w:type="dxa" w:w="4200"/>
            <w:shd w:fill="1F3A5F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Who collides</w:t>
            </w:r>
          </w:p>
        </w:tc>
        <w:tc>
          <w:tcPr>
            <w:tcW w:type="dxa" w:w="2000"/>
            <w:shd w:fill="1F3A5F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Effect</w:t>
            </w:r>
          </w:p>
        </w:tc>
      </w:tr>
      <w:tr>
        <w:tc>
          <w:tcPr>
            <w:tcW w:type="dxa" w:w="24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Authors ≠ viewers</w:t>
            </w:r>
          </w:p>
        </w:tc>
        <w:tc>
          <w:tcPr>
            <w:tcW w:type="dxa" w:w="42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project_admin / lead set governing values; super_admin owns the only screen that shows them.</w:t>
            </w:r>
          </w:p>
        </w:tc>
        <w:tc>
          <w:tcPr>
            <w:tcW w:type="dxa" w:w="20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No single role can both set and see the effective config for a cohort.</w:t>
            </w:r>
          </w:p>
        </w:tc>
      </w:tr>
      <w:tr>
        <w:tc>
          <w:tcPr>
            <w:tcW w:type="dxa" w:w="24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Override invisible to owner</w:t>
            </w:r>
          </w:p>
        </w:tc>
        <w:tc>
          <w:tcPr>
            <w:tcW w:type="dxa" w:w="42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lead_facilitator overrides; super_admin unaware.</w:t>
            </w:r>
          </w:p>
        </w:tc>
        <w:tc>
          <w:tcPr>
            <w:tcW w:type="dxa" w:w="20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Governance blind spot; drift between stated global and live cohort.</w:t>
            </w:r>
          </w:p>
        </w:tc>
      </w:tr>
      <w:tr>
        <w:tc>
          <w:tcPr>
            <w:tcW w:type="dxa" w:w="24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Gate means different things</w:t>
            </w:r>
          </w:p>
        </w:tc>
        <w:tc>
          <w:tcPr>
            <w:tcW w:type="dxa" w:w="42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super_admin sets pool; leads bypass it, facilitators are bound by it.</w:t>
            </w:r>
          </w:p>
        </w:tc>
        <w:tc>
          <w:tcPr>
            <w:tcW w:type="dxa" w:w="20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"What is enabled" is unauditable across roles.</w:t>
            </w:r>
          </w:p>
        </w:tc>
      </w:tr>
      <w:tr>
        <w:tc>
          <w:tcPr>
            <w:tcW w:type="dxa" w:w="24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Three paths to one concept</w:t>
            </w:r>
          </w:p>
        </w:tc>
        <w:tc>
          <w:tcPr>
            <w:tcW w:type="dxa" w:w="42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BU scope: Switchboard global vs cohort record vs player registry.</w:t>
            </w:r>
          </w:p>
        </w:tc>
        <w:tc>
          <w:tcPr>
            <w:tcW w:type="dxa" w:w="20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Same value, three writers, no reconciliation.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Suggested Improvements (Role-Aware, Non-Breaking)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items preserve the deliberate design (lead shadowing, project_admin provisioning charter, player realm) and the simulation math/flow. They realign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visibility with authority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unify the read path.</w:t>
      </w:r>
    </w:p>
    <w:tbl>
      <w:tblPr>
        <w:tblW w:type="dxa" w:w="7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50"/>
        <w:gridCol w:w="3400"/>
        <w:gridCol w:w="610"/>
      </w:tblGrid>
      <w:tr>
        <w:trPr>
          <w:tblHeader/>
        </w:trPr>
        <w:tc>
          <w:tcPr>
            <w:tcW w:type="dxa" w:w="560"/>
            <w:shd w:fill="1F3A5F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50"/>
            <w:shd w:fill="1F3A5F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Improvement</w:t>
            </w:r>
          </w:p>
        </w:tc>
        <w:tc>
          <w:tcPr>
            <w:tcW w:type="dxa" w:w="3400"/>
            <w:shd w:fill="1F3A5F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Why / mechanism</w:t>
            </w:r>
          </w:p>
        </w:tc>
        <w:tc>
          <w:tcPr>
            <w:tcW w:type="dxa" w:w="610"/>
            <w:shd w:fill="1F3A5F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Effort</w:t>
            </w:r>
          </w:p>
        </w:tc>
      </w:tr>
      <w:tr>
        <w:tc>
          <w:tcPr>
            <w:tcW w:type="dxa" w:w="56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65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Effective-settings panel on the Switchboard: per-cohort table showing global vs overridden vs provisioned, with the author role.</w:t>
            </w:r>
          </w:p>
        </w:tc>
        <w:tc>
          <w:tcPr>
            <w:tcW w:type="dxa" w:w="34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Closes the super_admin blind spot (C-3) and the authors≠viewers gap. Read-only; reuses get_effective_settings + _audit author.</w:t>
            </w:r>
          </w:p>
        </w:tc>
        <w:tc>
          <w:tcPr>
            <w:tcW w:type="dxa" w:w="61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5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6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Scoped read-only Switchboard view for lead_facilitator over owned cohorts, with edit only on the 4 keys they already control.</w:t>
            </w:r>
          </w:p>
        </w:tc>
        <w:tc>
          <w:tcPr>
            <w:tcW w:type="dxa" w:w="34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Aligns capability with visibility — leads stop editing values they can't see. No authz change; UI gated on requiredRole + ownership.</w:t>
            </w:r>
          </w:p>
        </w:tc>
        <w:tc>
          <w:tcPr>
            <w:tcW w:type="dxa" w:w="61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56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65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One role-scoped read endpoint returning a filtered effective-settings projection; retire the /god/settings vs /scaffolding-status split.</w:t>
            </w:r>
          </w:p>
        </w:tc>
        <w:tc>
          <w:tcPr>
            <w:tcW w:type="dxa" w:w="34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Single source for reads; each role sees its permitted keys. Backwards-compatible: keep old routes as thin shims during migration.</w:t>
            </w:r>
          </w:p>
        </w:tc>
        <w:tc>
          <w:tcPr>
            <w:tcW w:type="dxa" w:w="61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5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6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Provisioning inherits the global default: at cohort creation, project_admin's paradigm/BU defaults to the current Switchboard global unless explicitly overridden.</w:t>
            </w:r>
          </w:p>
        </w:tc>
        <w:tc>
          <w:tcPr>
            <w:tcW w:type="dxa" w:w="34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Reconciles C-1/C-4 without removing provisioning authority. Existing cohorts untouched; only the default seed changes.</w:t>
            </w:r>
          </w:p>
        </w:tc>
        <w:tc>
          <w:tcPr>
            <w:tcW w:type="dxa" w:w="61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56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65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god_mode config-write attribution: require a short reason string and log the human operator on break-glass config changes.</w:t>
            </w:r>
          </w:p>
        </w:tc>
        <w:tc>
          <w:tcPr>
            <w:tcW w:type="dxa" w:w="34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Restores accountability for the highest-impact writes. Additive to the existing _audit call.</w:t>
            </w:r>
          </w:p>
        </w:tc>
        <w:tc>
          <w:tcPr>
            <w:tcW w:type="dxa" w:w="61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5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6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Reconcile side-track semantics: reword the global toggle to "default pool for base facilitators" and log lead bypasses as override events.</w:t>
            </w:r>
          </w:p>
        </w:tc>
        <w:tc>
          <w:tcPr>
            <w:tcW w:type="dxa" w:w="34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Makes the gate mean one thing per role (C-5). Copy change + one audit line; keeps the lead bypass leads rely on.</w:t>
            </w:r>
          </w:p>
        </w:tc>
        <w:tc>
          <w:tcPr>
            <w:tcW w:type="dxa" w:w="61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56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65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BU-scope "source" indicator: show whether a cohort's single-BU scope came from Switchboard global, cohort record, or player registry.</w:t>
            </w:r>
          </w:p>
        </w:tc>
        <w:tc>
          <w:tcPr>
            <w:tcW w:type="dxa" w:w="340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Collapses the three-paths-to-one-concept confusion into an observable field. Diagnostic only.</w:t>
            </w:r>
          </w:p>
        </w:tc>
        <w:tc>
          <w:tcPr>
            <w:tcW w:type="dxa" w:w="610"/>
            <w:shd w:fill="EEF2F7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Sequencing: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ship #1, #5, #6, #7 first (small, read-only or additive, immediate governance win), then #2, #3, #4 alongside the companion review's Phase-1 resolver work so the new read path and the seed step land together. Guard everything with the repo's existing drift-tripwire pattern (role-hierarchy sync, shockwave catalog).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6.1 What must NOT change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lead-facilitator climate-shadow capability and the project_admin provisioning charter (both deliberate).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Simulation math, round flow, module branch map, and player-facing single-slot rule (V-D).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god_mode remaining virtual, unassignable, and off the registry.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Appendix — Evidence Index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admin_shared.py:30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ROLE_HIERARCHY; :59 assignable_roles_for; :71 ROLE_ALLOWED_TABS; :136 get_allowed_tabs; :161 owns_session; :286 get_effective_settings.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sidebarConfig.js:57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sim_switchboard tab (Engine Configuration; not in facilitator/lead/project_admin tab sets → super_admin/god_mode only); :153 materiality super_admin-only.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admin_router.py:598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PATCH global-settings (require_super_admin); :660 cohort-settings PATCH (require_lead_facilitator + key allow-list :692); :8790 side-tracks/global; :8841 assign_cohort_side_tracks (lead+ bypass :8874).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router.py:481–520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join path derives paradigm/simulation_mode/assigned_bu from the cohort record; engine.py:3006/3161/3220/3402 read active_event_flags.</w:t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Companion document: Muressons_SimSwitchboard_Architecture_Review.docx (six-conflict register + Phase 1–3 remediation).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 Switchboard — Role-by-Role Configuration Authority</dc:title>
  <dc:creator>Muressons Architecture Review</dc:creator>
  <cp:lastModifiedBy>Un-named</cp:lastModifiedBy>
  <cp:revision>1</cp:revision>
  <dcterms:created xsi:type="dcterms:W3CDTF">2026-07-13T00:38:06.471Z</dcterms:created>
  <dcterms:modified xsi:type="dcterms:W3CDTF">2026-07-13T00:38:06.472Z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