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6E41" w14:textId="602A0083" w:rsidR="00B01D08" w:rsidRDefault="00B01D08" w:rsidP="00B01D08">
      <w:pPr>
        <w:pStyle w:val="1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>Глава</w:t>
      </w:r>
      <w:r w:rsidR="00ED42D9">
        <w:rPr>
          <w:lang w:eastAsia="ru-RU"/>
        </w:rPr>
        <w:t xml:space="preserve"> </w:t>
      </w:r>
      <w:r w:rsidR="00521A94">
        <w:rPr>
          <w:lang w:eastAsia="ru-RU"/>
        </w:rPr>
        <w:t>Организация электронного документооборота в медицинской организации</w:t>
      </w:r>
    </w:p>
    <w:p w14:paraId="49AFF060" w14:textId="6632C129" w:rsidR="00B01D08" w:rsidRDefault="00521A94" w:rsidP="00B01D08">
      <w:pPr>
        <w:pStyle w:val="2"/>
        <w:numPr>
          <w:ilvl w:val="1"/>
          <w:numId w:val="4"/>
        </w:numPr>
      </w:pPr>
      <w:r>
        <w:t>Требования законодательства к системам электронного документооборота в медицинской организации.</w:t>
      </w:r>
    </w:p>
    <w:p w14:paraId="6C5F5165" w14:textId="77777777" w:rsidR="00B01D08" w:rsidRDefault="00B01D08" w:rsidP="00B01D08">
      <w:pPr>
        <w:pStyle w:val="2"/>
        <w:numPr>
          <w:ilvl w:val="1"/>
          <w:numId w:val="4"/>
        </w:numPr>
      </w:pPr>
      <w:r w:rsidRPr="000915B2">
        <w:t>Выбор системы для электронного медицинского документооборота</w:t>
      </w:r>
    </w:p>
    <w:p w14:paraId="5153771B" w14:textId="5971588F" w:rsidR="00B01D08" w:rsidRPr="000915B2" w:rsidRDefault="00B01D08" w:rsidP="00B01D08">
      <w:pPr>
        <w:pStyle w:val="2"/>
        <w:numPr>
          <w:ilvl w:val="1"/>
          <w:numId w:val="4"/>
        </w:numPr>
      </w:pPr>
      <w:r w:rsidRPr="000915B2">
        <w:t xml:space="preserve">Разработка положения о внедрении электронного документооборота в медицинском учреждении. </w:t>
      </w:r>
    </w:p>
    <w:p w14:paraId="100072C5" w14:textId="5818C00C" w:rsidR="00FB5AE7" w:rsidRDefault="0090047A"/>
    <w:p w14:paraId="6309B332" w14:textId="15E45290" w:rsidR="00521A94" w:rsidRDefault="00521A94"/>
    <w:p w14:paraId="719B6022" w14:textId="3AAFB240" w:rsidR="00521A94" w:rsidRDefault="00521A94"/>
    <w:p w14:paraId="271808DF" w14:textId="4589478E" w:rsidR="00521A94" w:rsidRDefault="00521A94"/>
    <w:p w14:paraId="3F424B3B" w14:textId="24871469" w:rsidR="00521A94" w:rsidRDefault="00521A94"/>
    <w:p w14:paraId="3D0EEF11" w14:textId="1432C8E7" w:rsidR="00521A94" w:rsidRPr="003965C4" w:rsidRDefault="00521A94">
      <w:pPr>
        <w:rPr>
          <w:lang w:val="en-US"/>
        </w:rPr>
      </w:pPr>
    </w:p>
    <w:p w14:paraId="7F1335D9" w14:textId="78DF3C63" w:rsidR="00521A94" w:rsidRDefault="00521A94"/>
    <w:p w14:paraId="3BBEE23A" w14:textId="183BEF12" w:rsidR="00521A94" w:rsidRDefault="00262C07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CA1417" wp14:editId="5D322BDB">
            <wp:simplePos x="0" y="0"/>
            <wp:positionH relativeFrom="page">
              <wp:align>center</wp:align>
            </wp:positionH>
            <wp:positionV relativeFrom="paragraph">
              <wp:posOffset>369446</wp:posOffset>
            </wp:positionV>
            <wp:extent cx="7375525" cy="5019675"/>
            <wp:effectExtent l="0" t="0" r="0" b="9525"/>
            <wp:wrapTight wrapText="bothSides">
              <wp:wrapPolygon edited="0">
                <wp:start x="0" y="0"/>
                <wp:lineTo x="0" y="21559"/>
                <wp:lineTo x="21535" y="21559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BE27B" w14:textId="5FBE6462" w:rsidR="00521A94" w:rsidRDefault="003C6D3D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00687E9" wp14:editId="6760C8D1">
            <wp:simplePos x="0" y="0"/>
            <wp:positionH relativeFrom="page">
              <wp:posOffset>149860</wp:posOffset>
            </wp:positionH>
            <wp:positionV relativeFrom="paragraph">
              <wp:posOffset>3175</wp:posOffset>
            </wp:positionV>
            <wp:extent cx="7258050" cy="5267960"/>
            <wp:effectExtent l="0" t="0" r="0" b="8890"/>
            <wp:wrapTight wrapText="bothSides">
              <wp:wrapPolygon edited="0">
                <wp:start x="0" y="0"/>
                <wp:lineTo x="0" y="21558"/>
                <wp:lineTo x="21543" y="21558"/>
                <wp:lineTo x="215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0D401D9" w14:textId="35C849A7" w:rsidR="00521A94" w:rsidRDefault="00521A94"/>
    <w:p w14:paraId="6FB0B3B3" w14:textId="75CF6BAE" w:rsidR="00521A94" w:rsidRDefault="00521A94"/>
    <w:p w14:paraId="115EC23D" w14:textId="6002C2C0" w:rsidR="00521A94" w:rsidRDefault="00521A94"/>
    <w:p w14:paraId="0A226369" w14:textId="785F2B5D" w:rsidR="00521A94" w:rsidRDefault="00521A94"/>
    <w:p w14:paraId="64261B1E" w14:textId="05589558" w:rsidR="00521A94" w:rsidRDefault="00521A94"/>
    <w:p w14:paraId="70EF5AD3" w14:textId="3BFD4678" w:rsidR="00521A94" w:rsidRDefault="00521A94"/>
    <w:p w14:paraId="1D9EDCB1" w14:textId="72853AAE" w:rsidR="00521A94" w:rsidRDefault="00521A94"/>
    <w:p w14:paraId="7C2910E1" w14:textId="4E7988B0" w:rsidR="00521A94" w:rsidRDefault="00521A94"/>
    <w:p w14:paraId="277DB902" w14:textId="1D2F38E0" w:rsidR="00521A94" w:rsidRDefault="00521A94"/>
    <w:p w14:paraId="37A5B73A" w14:textId="6B72FB58" w:rsidR="00521A94" w:rsidRDefault="00521A94"/>
    <w:p w14:paraId="35213F8D" w14:textId="578FE34E" w:rsidR="00521A94" w:rsidRDefault="00521A94"/>
    <w:p w14:paraId="4610146E" w14:textId="71ECABC8" w:rsidR="00521A94" w:rsidRDefault="00521A94"/>
    <w:p w14:paraId="1F87001C" w14:textId="191BEDBE" w:rsidR="00521A94" w:rsidRDefault="00521A94"/>
    <w:p w14:paraId="5F7C5502" w14:textId="3FD61667" w:rsidR="00521A94" w:rsidRDefault="00521A94"/>
    <w:p w14:paraId="13263DBF" w14:textId="3D1B7113" w:rsidR="00521A94" w:rsidRDefault="00521A94"/>
    <w:p w14:paraId="60CDB194" w14:textId="4E226623" w:rsidR="00521A94" w:rsidRDefault="00521A94"/>
    <w:p w14:paraId="18B531B9" w14:textId="7A4133FC" w:rsidR="00521A94" w:rsidRDefault="00521A94"/>
    <w:p w14:paraId="324A9ABD" w14:textId="77777777" w:rsidR="00521A94" w:rsidRPr="00521A94" w:rsidRDefault="00521A94" w:rsidP="00521A94">
      <w:pPr>
        <w:pStyle w:val="2"/>
      </w:pPr>
      <w:r w:rsidRPr="00521A94">
        <w:t>Требования законодательства к системам электронного документооборота в медицинской организации.</w:t>
      </w:r>
    </w:p>
    <w:p w14:paraId="32744A13" w14:textId="77777777" w:rsidR="00521A94" w:rsidRDefault="00521A94"/>
    <w:sectPr w:rsidR="0052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9754A"/>
    <w:multiLevelType w:val="multilevel"/>
    <w:tmpl w:val="C21A18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4126FB"/>
    <w:multiLevelType w:val="multilevel"/>
    <w:tmpl w:val="29CC00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6F3648D"/>
    <w:multiLevelType w:val="multilevel"/>
    <w:tmpl w:val="C16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C1652"/>
    <w:multiLevelType w:val="multilevel"/>
    <w:tmpl w:val="F0DCEF8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D4"/>
    <w:rsid w:val="000056E0"/>
    <w:rsid w:val="00262C07"/>
    <w:rsid w:val="003965C4"/>
    <w:rsid w:val="003C6D3D"/>
    <w:rsid w:val="003E2ED4"/>
    <w:rsid w:val="00521A94"/>
    <w:rsid w:val="0090047A"/>
    <w:rsid w:val="00A80B5F"/>
    <w:rsid w:val="00B01D08"/>
    <w:rsid w:val="00E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1C01"/>
  <w15:chartTrackingRefBased/>
  <w15:docId w15:val="{58D0A281-079B-400B-955E-5AED0B31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1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Kim</dc:creator>
  <cp:keywords/>
  <dc:description/>
  <cp:lastModifiedBy>Vladislav Kim</cp:lastModifiedBy>
  <cp:revision>2</cp:revision>
  <dcterms:created xsi:type="dcterms:W3CDTF">2018-04-22T13:23:00Z</dcterms:created>
  <dcterms:modified xsi:type="dcterms:W3CDTF">2018-04-22T22:12:00Z</dcterms:modified>
</cp:coreProperties>
</file>