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1.svg" ContentType="image/svg+xml"/>
  <Override PartName="/word/media/rId25.svg" ContentType="image/svg+xml"/>
  <Override PartName="/word/media/rId23.svg" ContentType="image/svg+xml"/>
  <Override PartName="/word/media/rId146.svg" ContentType="image/svg+xml"/>
  <Override PartName="/word/media/rId84.svg" ContentType="image/svg+xml"/>
  <Override PartName="/word/media/rId94.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stain/ro-crate-paper@c85f9eb</w:t>
        </w:r>
      </w:hyperlink>
      <w:r>
        <w:t xml:space="preserve"> </w:t>
      </w:r>
      <w:r>
        <w:t xml:space="preserve">on August 11,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amount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Based on Schema.org annotations in JSON-LD, RO-Crate aims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framework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enhance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w:t>
      </w:r>
    </w:p>
    <w:p>
      <w:pPr>
        <w:pStyle w:val="BodyText"/>
      </w:pPr>
      <w:r>
        <w:t xml:space="preserve">These strategies are focused primarily on one</w:t>
      </w:r>
      <w:r>
        <w:t xml:space="preserve"> </w:t>
      </w:r>
      <w:r>
        <w:rPr>
          <w:i/>
        </w:rPr>
        <w:t xml:space="preserve">type</w:t>
      </w:r>
      <w:r>
        <w:t xml:space="preserve"> </w:t>
      </w:r>
      <w:r>
        <w:t xml:space="preserve">of artefact. To address this,</w:t>
      </w:r>
      <w:r>
        <w:t xml:space="preserve"> </w:t>
      </w:r>
      <w:r>
        <w:t xml:space="preserve">[</w:t>
      </w:r>
      <w:hyperlink w:anchor="ref-sRYUCzCq">
        <w:r>
          <w:rPr>
            <w:rStyle w:val="Hyperlink"/>
          </w:rPr>
          <w:t xml:space="preserve">10</w:t>
        </w:r>
      </w:hyperlink>
      <w:r>
        <w:t xml:space="preserve">]</w:t>
      </w:r>
      <w:r>
        <w:t xml:space="preserve"> </w:t>
      </w:r>
      <w:r>
        <w:t xml:space="preserve">introduced the notion of</w:t>
      </w:r>
      <w:r>
        <w:t xml:space="preserve"> </w:t>
      </w:r>
      <w:r>
        <w:rPr>
          <w:b/>
        </w:rPr>
        <w:t xml:space="preserve">research objects</w:t>
      </w:r>
      <w:r>
        <w:t xml:space="preserve"> </w:t>
      </w:r>
      <w:r>
        <w:t xml:space="preserve">–</w:t>
      </w:r>
      <w:r>
        <w:t xml:space="preserve"> </w:t>
      </w:r>
      <w:r>
        <w:rPr>
          <w:i/>
        </w:rPr>
        <w:t xml:space="preserve">semantically rich aggregations of (potentially distributed) resources that provide a layer of structure on top of information delivered in a machine-readable format</w:t>
      </w:r>
      <w:r>
        <w:t xml:space="preserve">. A Research Object combines the ability to bundle multiple types of artefacts together, such as CSV files, code, examples, and figures. This provides a compelling vision as an approach for implementing FAIR. However, existing research object implementations require a large technology stack, are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11</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and an exemplar usage of RO-Crate for different artefacts in different communities as well as its use as a connective tissue for such artefacts.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provides a lightweight approach to packaging research artefacts with their metadata.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By usable we mean not just readable by humans but programmatically accessible.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This leads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obscure or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12</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easy to understand and conceptually simple;</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show how the RO-Crate specification and ecosystem achieves these goals, which concur in forming our definition of</w:t>
      </w:r>
      <w:r>
        <w:t xml:space="preserve"> </w:t>
      </w:r>
      <w:r>
        <w:t xml:space="preserve">“</w:t>
      </w:r>
      <w:r>
        <w:t xml:space="preserve">lightweight</w:t>
      </w:r>
      <w:r>
        <w:t xml:space="preserve">”</w:t>
      </w:r>
      <w:r>
        <w:t xml:space="preserve">.</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concepts from the Web, in particular that of Linked Data</w:t>
      </w:r>
      <w:r>
        <w:t xml:space="preserve"> </w:t>
      </w:r>
      <w:r>
        <w:t xml:space="preserve">[</w:t>
      </w:r>
      <w:hyperlink w:anchor="ref-GOjoQFmf">
        <w:r>
          <w:rPr>
            <w:rStyle w:val="Hyperlink"/>
          </w:rPr>
          <w:t xml:space="preserve">13</w:t>
        </w:r>
      </w:hyperlink>
      <w:r>
        <w:t xml:space="preserve">]</w:t>
      </w:r>
      <w:r>
        <w:t xml:space="preserve">. Figure</w:t>
      </w:r>
      <w:r>
        <w:t xml:space="preserve"> </w:t>
      </w:r>
      <w:r>
        <w:t xml:space="preserve"> </w:t>
      </w:r>
      <w:r>
        <w:t xml:space="preserve">shows the main conceptual elements involved in an RO-Crate; an RO-Metadata File(top)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4] identifies a Research Object (RO), which is archived using BagIt [15], OCFL [16], git or ZIP. The RO is described within a , providing identifiers for authors using ORCID, organisations using ROR and licences such as Creative Commons. The RO-Crate content is further described with its own metadata. Data can be embedded files and directories, as well as links to external web resources, PIDs [14]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14</w:t>
        </w:r>
      </w:hyperlink>
      <w:r>
        <w:t xml:space="preserve">]</w:t>
      </w:r>
      <w:r>
        <w:t xml:space="preserve"> </w:t>
      </w:r>
      <w:r>
        <w:t xml:space="preserve">identifies a</w:t>
      </w:r>
      <w:r>
        <w:t xml:space="preserve"> </w:t>
      </w:r>
      <w:r>
        <w:rPr>
          <w:i/>
        </w:rPr>
        <w:t xml:space="preserve">Research Object</w:t>
      </w:r>
      <w:r>
        <w:t xml:space="preserve"> </w:t>
      </w:r>
      <w:r>
        <w:t xml:space="preserve">(RO), which is archived using BagIt</w:t>
      </w:r>
      <w:r>
        <w:t xml:space="preserve"> </w:t>
      </w:r>
      <w:r>
        <w:t xml:space="preserve">[</w:t>
      </w:r>
      <w:hyperlink w:anchor="ref-UQNJggmh">
        <w:r>
          <w:rPr>
            <w:rStyle w:val="Hyperlink"/>
          </w:rPr>
          <w:t xml:space="preserve">15</w:t>
        </w:r>
      </w:hyperlink>
      <w:r>
        <w:t xml:space="preserve">]</w:t>
      </w:r>
      <w:r>
        <w:t xml:space="preserve">, OCFL</w:t>
      </w:r>
      <w:r>
        <w:t xml:space="preserve"> </w:t>
      </w:r>
      <w:r>
        <w:t xml:space="preserve">[</w:t>
      </w:r>
      <w:hyperlink w:anchor="ref-TivFlCqv">
        <w:r>
          <w:rPr>
            <w:rStyle w:val="Hyperlink"/>
          </w:rPr>
          <w:t xml:space="preserve">16</w:t>
        </w:r>
      </w:hyperlink>
      <w:r>
        <w:t xml:space="preserve">]</w:t>
      </w:r>
      <w:r>
        <w:t xml:space="preserve">, git or ZIP. The RO is described within a</w:t>
      </w:r>
      <w:r>
        <w:t xml:space="preserve"> </w:t>
      </w:r>
      <w:r>
        <w:t xml:space="preserve">, providing identifiers for authors using ORCID, organisations using</w:t>
      </w:r>
      <w:r>
        <w:t xml:space="preserve"> </w:t>
      </w:r>
      <w:hyperlink r:id="rId86">
        <w:r>
          <w:rPr>
            <w:rStyle w:val="Hyperlink"/>
          </w:rPr>
          <w:t xml:space="preserve">ROR</w:t>
        </w:r>
      </w:hyperlink>
      <w:r>
        <w:t xml:space="preserve"> </w:t>
      </w:r>
      <w:r>
        <w:t xml:space="preserve">and licences such as Creative Commons. The</w:t>
      </w:r>
      <w:r>
        <w:t xml:space="preserve"> </w:t>
      </w:r>
      <w:r>
        <w:rPr>
          <w:i/>
        </w:rPr>
        <w:t xml:space="preserve">RO-Crate content</w:t>
      </w:r>
      <w:r>
        <w:t xml:space="preserve"> </w:t>
      </w:r>
      <w:r>
        <w:t xml:space="preserve">is further described with its own metadata. Data can be embedded files and directories, as well as links to external web resources, PIDs</w:t>
      </w:r>
      <w:r>
        <w:t xml:space="preserve"> </w:t>
      </w:r>
      <w:r>
        <w:t xml:space="preserve">[</w:t>
      </w:r>
      <w:hyperlink w:anchor="ref-5ln5TkiV">
        <w:r>
          <w:rPr>
            <w:rStyle w:val="Hyperlink"/>
          </w:rPr>
          <w:t xml:space="preserve">14</w:t>
        </w:r>
      </w:hyperlink>
      <w:r>
        <w:t xml:space="preserve">]</w:t>
      </w:r>
      <w:r>
        <w:t xml:space="preserve"> </w:t>
      </w:r>
      <w:r>
        <w:t xml:space="preserve">and nested RO-Crates.</w:t>
      </w:r>
    </w:p>
    <w:bookmarkEnd w:id="0"/>
    <w:p>
      <w:pPr>
        <w:pStyle w:val="Heading3"/>
      </w:pPr>
      <w:bookmarkStart w:id="87" w:name="linked-data-as-a-core-principle"/>
      <w:r>
        <w:t xml:space="preserve">Linked Data as a core principle</w:t>
      </w:r>
      <w:bookmarkEnd w:id="87"/>
    </w:p>
    <w:p>
      <w:pPr>
        <w:pStyle w:val="FirstParagraph"/>
      </w:pPr>
      <w:r>
        <w:t xml:space="preserve">Linked Data principles</w:t>
      </w:r>
      <w:r>
        <w:t xml:space="preserve"> </w:t>
      </w:r>
      <w:r>
        <w:t xml:space="preserve">[</w:t>
      </w:r>
      <w:hyperlink w:anchor="ref-OsBEGq7D">
        <w:r>
          <w:rPr>
            <w:rStyle w:val="Hyperlink"/>
          </w:rPr>
          <w:t xml:space="preserve">17</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Linked Data make it possible for consumers to follow links for more (ideally both human- and machine-readable) information; as the RO-Crate relies on these principles, it can be sufficiently</w:t>
      </w:r>
      <w:r>
        <w:t xml:space="preserve"> </w:t>
      </w:r>
      <w:r>
        <w:rPr>
          <w:i/>
        </w:rPr>
        <w:t xml:space="preserve">self-describing</w:t>
      </w:r>
      <w:r>
        <w:t xml:space="preserve"> </w:t>
      </w:r>
      <w:r>
        <w:t xml:space="preserve">as artefacts can be interrelated using global identifiers, without needing to recursively fully describe every referenced artefact.</w:t>
      </w:r>
    </w:p>
    <w:p>
      <w:pPr>
        <w:pStyle w:val="BodyText"/>
      </w:pPr>
      <w:r>
        <w:t xml:space="preserve">[PROPOSED REPHRASE ON PREVIOUS PAR] RO 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and relationships between two resources are defined with links.</w:t>
      </w:r>
    </w:p>
    <w:p>
      <w:pPr>
        <w:pStyle w:val="BodyText"/>
      </w:pPr>
      <w:r>
        <w:t xml:space="preserve">The foundation on Linked Data and shared vocabularies also means multiple RO-Crates and other Linked Data resources can be indexed, combined, queried, integrated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Heading3"/>
      </w:pPr>
      <w:bookmarkStart w:id="90" w:name="ro-crate-is-a-self-described-container"/>
      <w:r>
        <w:t xml:space="preserve">RO-Crate is a self-described container</w:t>
      </w:r>
      <w:bookmarkEnd w:id="90"/>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 while a</w:t>
      </w:r>
      <w:r>
        <w:t xml:space="preserve"> </w:t>
      </w:r>
      <w:r>
        <w:rPr>
          <w:b/>
        </w:rPr>
        <w:t xml:space="preserve">contextual entity</w:t>
      </w:r>
      <w:r>
        <w:t xml:space="preserve"> </w:t>
      </w:r>
      <w:r>
        <w:t xml:space="preserve">exists outside the information system (e.g. a Person, a workflow language) and it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This is a JSON-LD file that describes the RO-Crate, its content and related metadata using Linked Data. JSON-LD is an RDF serialisation that has become popular as it is easy to read by humans while also offers some advantages for data exchange on the Internet (e.g. it removes some of the cross-domain restrictions that can be present with XML). JSON-LD is the preferred and widely supported format by RO-Crate tools and community.</w:t>
      </w:r>
    </w:p>
    <w:p>
      <w:pPr>
        <w:pStyle w:val="BodyText"/>
      </w:pPr>
      <w:r>
        <w:t xml:space="preserve">The minimal</w:t>
      </w:r>
      <w:r>
        <w:t xml:space="preserve"> </w:t>
      </w:r>
      <w:hyperlink r:id="rId9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such as BagIt</w:t>
      </w:r>
      <w:r>
        <w:t xml:space="preserve"> </w:t>
      </w:r>
      <w:r>
        <w:t xml:space="preserve">[</w:t>
      </w:r>
      <w:hyperlink w:anchor="ref-UQNJggmh">
        <w:r>
          <w:rPr>
            <w:rStyle w:val="Hyperlink"/>
          </w:rPr>
          <w:t xml:space="preserve">15</w:t>
        </w:r>
      </w:hyperlink>
      <w:r>
        <w:t xml:space="preserve">]</w:t>
      </w:r>
      <w:r>
        <w:t xml:space="preserve">, Oxford Common File Layout</w:t>
      </w:r>
      <w:r>
        <w:t xml:space="preserve"> </w:t>
      </w:r>
      <w:r>
        <w:t xml:space="preserve">[</w:t>
      </w:r>
      <w:hyperlink w:anchor="ref-TivFlCqv">
        <w:r>
          <w:rPr>
            <w:rStyle w:val="Hyperlink"/>
          </w:rPr>
          <w:t xml:space="preserve">16</w:t>
        </w:r>
      </w:hyperlink>
      <w:r>
        <w:t xml:space="preserve">]</w:t>
      </w:r>
      <w:r>
        <w:t xml:space="preserve"> </w:t>
      </w:r>
      <w:r>
        <w:t xml:space="preserve">(OCFL), downloadable ZIP archives in Zenodo or through dedicated online repositories, as well as published directly on the Web, e.g. using GitHub Pages.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92" w:name="X3e9cda4d5e028b736983e3e7c0deec1234a1235"/>
      <w:r>
        <w:t xml:space="preserve">Data Entities are described using Contextual Entities</w:t>
      </w:r>
      <w:bookmarkEnd w:id="92"/>
    </w:p>
    <w:p>
      <w:pPr>
        <w:pStyle w:val="FirstParagraph"/>
      </w:pPr>
      <w:r>
        <w:t xml:space="preserve">RO-Crate distinguishes between</w:t>
      </w:r>
      <w:r>
        <w:t xml:space="preserve"> </w:t>
      </w:r>
      <w:hyperlink r:id="rId9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19</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95"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94"/>
                    <a:stretch>
                      <a:fillRect/>
                    </a:stretch>
                  </pic:blipFill>
                  <pic:spPr bwMode="auto">
                    <a:xfrm>
                      <a:off x="0" y="0"/>
                      <a:ext cx="5905500" cy="2952750"/>
                    </a:xfrm>
                    <a:prstGeom prst="rect">
                      <a:avLst/>
                    </a:prstGeom>
                    <a:noFill/>
                    <a:ln w="9525">
                      <a:noFill/>
                      <a:headEnd/>
                      <a:tailEnd/>
                    </a:ln>
                  </pic:spPr>
                </pic:pic>
              </a:graphicData>
            </a:graphic>
          </wp:inline>
        </w:drawing>
      </w:r>
      <w:bookmarkEnd w:id="95"/>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96" w:name="X16261014477d2d7dfbf91c38530925d69fe8126"/>
      <w:r>
        <w:t xml:space="preserve">Best Practice Guide rather than strict specification</w:t>
      </w:r>
      <w:bookmarkEnd w:id="96"/>
    </w:p>
    <w:p>
      <w:pPr>
        <w:pStyle w:val="FirstParagraph"/>
      </w:pPr>
      <w:r>
        <w:t xml:space="preserve">RO-Crate builds on Linked Data standards (JSON-LD</w:t>
      </w:r>
      <w:r>
        <w:t xml:space="preserve"> </w:t>
      </w:r>
      <w:r>
        <w:t xml:space="preserve">[</w:t>
      </w:r>
      <w:hyperlink w:anchor="ref-17q6tYFV2">
        <w:r>
          <w:rPr>
            <w:rStyle w:val="Hyperlink"/>
          </w:rPr>
          <w:t xml:space="preserve">20</w:t>
        </w:r>
      </w:hyperlink>
      <w:r>
        <w:t xml:space="preserve">]</w:t>
      </w:r>
      <w:r>
        <w:t xml:space="preserve">) and community-evolved vocabularies (</w:t>
      </w:r>
      <w:hyperlink r:id="rId97">
        <w:r>
          <w:rPr>
            <w:rStyle w:val="Hyperlink"/>
          </w:rPr>
          <w:t xml:space="preserve">Schema.org</w:t>
        </w:r>
      </w:hyperlink>
      <w:r>
        <w:t xml:space="preserve"> </w:t>
      </w:r>
      <w:r>
        <w:t xml:space="preserve">[</w:t>
      </w:r>
      <w:hyperlink w:anchor="ref-vC6te3yd">
        <w:r>
          <w:rPr>
            <w:rStyle w:val="Hyperlink"/>
          </w:rPr>
          <w:t xml:space="preserve">21</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98">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99" w:name="checking-simplicity"/>
      <w:r>
        <w:t xml:space="preserve">Checking Simplicity</w:t>
      </w:r>
      <w:bookmarkEnd w:id="99"/>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100">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1">
        <w:r>
          <w:rPr>
            <w:rStyle w:val="Hyperlink"/>
          </w:rPr>
          <w:t xml:space="preserve">RDF best practice</w:t>
        </w:r>
      </w:hyperlink>
      <w:r>
        <w:t xml:space="preserve"> </w:t>
      </w:r>
      <w:r>
        <w:t xml:space="preserve">is to establish a vocabulary with a new URI namespace, formalised using</w:t>
      </w:r>
      <w:r>
        <w:t xml:space="preserve"> </w:t>
      </w:r>
      <w:hyperlink r:id="rId102">
        <w:r>
          <w:rPr>
            <w:rStyle w:val="Hyperlink"/>
          </w:rPr>
          <w:t xml:space="preserve">RDF Schema</w:t>
        </w:r>
      </w:hyperlink>
      <w:r>
        <w:t xml:space="preserve"> </w:t>
      </w:r>
      <w:r>
        <w:t xml:space="preserve">or</w:t>
      </w:r>
      <w:r>
        <w:t xml:space="preserve"> </w:t>
      </w:r>
      <w:hyperlink r:id="rId103">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104">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5">
        <w:r>
          <w:rPr>
            <w:rStyle w:val="Hyperlink"/>
          </w:rPr>
          <w:t xml:space="preserve">https://w3id.org/ro/terms/</w:t>
        </w:r>
      </w:hyperlink>
      <w:r>
        <w:t xml:space="preserve"> </w:t>
      </w:r>
      <w:r>
        <w:t xml:space="preserve">that redirect to simple CSV files</w:t>
      </w:r>
      <w:r>
        <w:t xml:space="preserve"> </w:t>
      </w:r>
      <w:hyperlink r:id="rId106">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107" w:name="technical-implementation-of-the-model"/>
      <w:r>
        <w:t xml:space="preserve">Technical implementation of the model</w:t>
      </w:r>
      <w:bookmarkEnd w:id="107"/>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108">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109" w:name="ro-crate-json-ld"/>
      <w:r>
        <w:t xml:space="preserve">RO-Crate JSON-LD</w:t>
      </w:r>
      <w:bookmarkEnd w:id="109"/>
    </w:p>
    <w:p>
      <w:pPr>
        <w:pStyle w:val="FirstParagraph"/>
      </w:pPr>
      <w:r>
        <w:t xml:space="preserve">RO-Crate mandates the use of</w:t>
      </w:r>
      <w:r>
        <w:t xml:space="preserve"> </w:t>
      </w:r>
      <w:hyperlink r:id="rId110">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11">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23</w:t>
        </w:r>
      </w:hyperlink>
      <w:r>
        <w:t xml:space="preserve">]</w:t>
      </w:r>
      <w:r>
        <w:t xml:space="preserve"> </w:t>
      </w:r>
      <w:r>
        <w:t xml:space="preserve">for repositories and Bioschemas</w:t>
      </w:r>
      <w:r>
        <w:t xml:space="preserve"> </w:t>
      </w:r>
      <w:r>
        <w:t xml:space="preserve">[</w:t>
      </w:r>
      <w:hyperlink w:anchor="ref-vDdtcpOe">
        <w:r>
          <w:rPr>
            <w:rStyle w:val="Hyperlink"/>
          </w:rPr>
          <w:t xml:space="preserve">24</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12" w:name="ro-crate-community"/>
      <w:r>
        <w:t xml:space="preserve">RO-Crate Community</w:t>
      </w:r>
      <w:bookmarkEnd w:id="112"/>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13" w:name="people"/>
      <w:r>
        <w:t xml:space="preserve">People</w:t>
      </w:r>
      <w:bookmarkEnd w:id="113"/>
    </w:p>
    <w:p>
      <w:pPr>
        <w:pStyle w:val="FirstParagraph"/>
      </w:pPr>
      <w:r>
        <w:t xml:space="preserve">The initial concept of RO-Crate was formed at the first Workshop on Research Objects (</w:t>
      </w:r>
      <w:hyperlink r:id="rId114">
        <w:r>
          <w:rPr>
            <w:rStyle w:val="Hyperlink"/>
          </w:rPr>
          <w:t xml:space="preserve">RO2018</w:t>
        </w:r>
      </w:hyperlink>
      <w:r>
        <w:t xml:space="preserve">), held as part of the IEEE conference on eScience. This workshop followed up on considerations made at a</w:t>
      </w:r>
      <w:r>
        <w:t xml:space="preserve"> </w:t>
      </w:r>
      <w:hyperlink r:id="rId115">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11</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25</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16" w:name="norms"/>
      <w:r>
        <w:t xml:space="preserve">Norms</w:t>
      </w:r>
      <w:bookmarkEnd w:id="116"/>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17" w:name="open-platforms"/>
      <w:r>
        <w:t xml:space="preserve">Open Platforms</w:t>
      </w:r>
      <w:bookmarkEnd w:id="117"/>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18">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19" w:name="ro-crate-tooling"/>
      <w:r>
        <w:t xml:space="preserve">RO-Crate Tooling</w:t>
      </w:r>
      <w:bookmarkEnd w:id="119"/>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20">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29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34</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35</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36</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37</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38</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39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21" w:name="profiles-of-ro-crate-in-use"/>
      <w:r>
        <w:t xml:space="preserve">Profiles of RO-Crate in use</w:t>
      </w:r>
      <w:bookmarkEnd w:id="121"/>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22">
        <w:r>
          <w:rPr>
            <w:rStyle w:val="Hyperlink"/>
          </w:rPr>
          <w:t xml:space="preserve">FAIR Digital Objects</w:t>
        </w:r>
      </w:hyperlink>
      <w:r>
        <w:t xml:space="preserve">.</w:t>
      </w:r>
      <w:r>
        <w:t xml:space="preserve"> </w:t>
      </w:r>
      <w:hyperlink r:id="rId123">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24" w:name="bioinformatics-workflows"/>
      <w:r>
        <w:t xml:space="preserve">Bioinformatics workflows</w:t>
      </w:r>
      <w:bookmarkEnd w:id="124"/>
    </w:p>
    <w:p>
      <w:pPr>
        <w:pStyle w:val="FirstParagraph"/>
      </w:pPr>
      <w:hyperlink r:id="rId125">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26">
        <w:r>
          <w:rPr>
            <w:rStyle w:val="Hyperlink"/>
          </w:rPr>
          <w:t xml:space="preserve">ELIXIR</w:t>
        </w:r>
      </w:hyperlink>
      <w:r>
        <w:t xml:space="preserve"> </w:t>
      </w:r>
      <w:r>
        <w:t xml:space="preserve">[</w:t>
      </w:r>
      <w:hyperlink w:anchor="ref-U6WvlYl">
        <w:r>
          <w:rPr>
            <w:rStyle w:val="Hyperlink"/>
          </w:rPr>
          <w:t xml:space="preserve">27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51</w:t>
        </w:r>
      </w:hyperlink>
      <w:r>
        <w:t xml:space="preserve">]</w:t>
      </w:r>
      <w:r>
        <w:t xml:space="preserve"> </w:t>
      </w:r>
      <w:r>
        <w:t xml:space="preserve">and Nextflow nf-core</w:t>
      </w:r>
      <w:r>
        <w:t xml:space="preserve"> </w:t>
      </w:r>
      <w:r>
        <w:t xml:space="preserve">[</w:t>
      </w:r>
      <w:hyperlink w:anchor="ref-wq4G2CfQ">
        <w:r>
          <w:rPr>
            <w:rStyle w:val="Hyperlink"/>
          </w:rPr>
          <w:t xml:space="preserve">52</w:t>
        </w:r>
      </w:hyperlink>
      <w:r>
        <w:t xml:space="preserve">]</w:t>
      </w:r>
      <w:r>
        <w:t xml:space="preserve">.</w:t>
      </w:r>
    </w:p>
    <w:p>
      <w:pPr>
        <w:pStyle w:val="BodyText"/>
      </w:pPr>
      <w:r>
        <w:t xml:space="preserve">We here describe three different RO-Crate profiles developed for use with WorkflowHub.</w:t>
      </w:r>
    </w:p>
    <w:p>
      <w:pPr>
        <w:pStyle w:val="Heading3"/>
      </w:pPr>
      <w:bookmarkStart w:id="127" w:name="profile-for-describing-workflows"/>
      <w:r>
        <w:t xml:space="preserve">Profile for describing workflows</w:t>
      </w:r>
      <w:bookmarkEnd w:id="127"/>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53</w:t>
        </w:r>
      </w:hyperlink>
      <w:r>
        <w:t xml:space="preserve">]</w:t>
      </w:r>
      <w:r>
        <w:t xml:space="preserve"> </w:t>
      </w:r>
      <w:r>
        <w:t xml:space="preserve">and Snakemake</w:t>
      </w:r>
      <w:r>
        <w:t xml:space="preserve"> </w:t>
      </w:r>
      <w:r>
        <w:t xml:space="preserve">[</w:t>
      </w:r>
      <w:hyperlink w:anchor="ref-NcYZqBux">
        <w:r>
          <w:rPr>
            <w:rStyle w:val="Hyperlink"/>
          </w:rPr>
          <w:t xml:space="preserve">54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56</w:t>
        </w:r>
      </w:hyperlink>
      <w:r>
        <w:t xml:space="preserve">]</w:t>
      </w:r>
      <w:r>
        <w:t xml:space="preserve"> </w:t>
      </w:r>
      <w:r>
        <w:t xml:space="preserve">definitions and diagrams</w:t>
      </w:r>
      <w:r>
        <w:t xml:space="preserve"> </w:t>
      </w:r>
      <w:r>
        <w:t xml:space="preserve">[</w:t>
      </w:r>
      <w:hyperlink w:anchor="ref-Sdv3iU46">
        <w:r>
          <w:rPr>
            <w:rStyle w:val="Hyperlink"/>
          </w:rPr>
          <w:t xml:space="preserve">57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24</w:t>
        </w:r>
      </w:hyperlink>
      <w:r>
        <w:t xml:space="preserve">]</w:t>
      </w:r>
      <w:r>
        <w:t xml:space="preserve"> </w:t>
      </w:r>
      <w:r>
        <w:t xml:space="preserve">profile for</w:t>
      </w:r>
      <w:r>
        <w:t xml:space="preserve"> </w:t>
      </w:r>
      <w:hyperlink r:id="rId128">
        <w:r>
          <w:rPr>
            <w:rStyle w:val="Hyperlink"/>
          </w:rPr>
          <w:t xml:space="preserve">Computational Workflows</w:t>
        </w:r>
      </w:hyperlink>
      <w:r>
        <w:t xml:space="preserve">, which again informed the</w:t>
      </w:r>
      <w:r>
        <w:t xml:space="preserve"> </w:t>
      </w:r>
      <w:hyperlink r:id="rId129">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37</w:t>
        </w:r>
      </w:hyperlink>
      <w:r>
        <w:t xml:space="preserve">]</w:t>
      </w:r>
      <w:r>
        <w:t xml:space="preserve"> </w:t>
      </w:r>
      <w:r>
        <w:t xml:space="preserve">and WorkflowHub’s</w:t>
      </w:r>
      <w:r>
        <w:t xml:space="preserve"> </w:t>
      </w:r>
      <w:hyperlink r:id="rId130">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31" w:name="profile-for-recording-workflow-runs"/>
      <w:r>
        <w:t xml:space="preserve">Profile for recording workflow runs</w:t>
      </w:r>
      <w:bookmarkEnd w:id="131"/>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58</w:t>
        </w:r>
      </w:hyperlink>
      <w:r>
        <w:t xml:space="preserve">]</w:t>
      </w:r>
      <w:r>
        <w:t xml:space="preserve"> </w:t>
      </w:r>
      <w:r>
        <w:t xml:space="preserve">and TavernaPROV</w:t>
      </w:r>
      <w:r>
        <w:t xml:space="preserve"> </w:t>
      </w:r>
      <w:r>
        <w:t xml:space="preserve">[</w:t>
      </w:r>
      <w:hyperlink w:anchor="ref-W6bDegHu">
        <w:r>
          <w:rPr>
            <w:rStyle w:val="Hyperlink"/>
          </w:rPr>
          <w:t xml:space="preserve">59</w:t>
        </w:r>
      </w:hyperlink>
      <w:r>
        <w:t xml:space="preserve">]</w:t>
      </w:r>
      <w:r>
        <w:t xml:space="preserve">. In both cases, we used the PROV Ontology</w:t>
      </w:r>
      <w:r>
        <w:t xml:space="preserve"> </w:t>
      </w:r>
      <w:r>
        <w:t xml:space="preserve">[</w:t>
      </w:r>
      <w:hyperlink w:anchor="ref-cLnDUfHN">
        <w:r>
          <w:rPr>
            <w:rStyle w:val="Hyperlink"/>
          </w:rPr>
          <w:t xml:space="preserve">60</w:t>
        </w:r>
      </w:hyperlink>
      <w:r>
        <w:t xml:space="preserve">]</w:t>
      </w:r>
      <w:r>
        <w:t xml:space="preserve">, including details of every task execution with all the intermediate data, which required significant workflow engine integration</w:t>
      </w:r>
      <w:r>
        <w:rPr>
          <w:rStyle w:val="FootnoteReference"/>
        </w:rPr>
        <w:footnoteReference w:id="132"/>
      </w:r>
      <w:r>
        <w:t xml:space="preserve">. To simplify from that approach, for this Workflow Run RO-Crate profile we will use a higher level</w:t>
      </w:r>
      <w:r>
        <w:t xml:space="preserve"> </w:t>
      </w:r>
      <w:hyperlink r:id="rId13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58</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61</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35" w:name="profile-for-testing-workflows"/>
      <w:r>
        <w:t xml:space="preserve">Profile for testing workflows</w:t>
      </w:r>
      <w:bookmarkEnd w:id="135"/>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39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36">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7">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38" w:name="regulatory-sciences"/>
      <w:r>
        <w:t xml:space="preserve">Regulatory Sciences</w:t>
      </w:r>
      <w:bookmarkEnd w:id="138"/>
    </w:p>
    <w:p>
      <w:pPr>
        <w:pStyle w:val="FirstParagraph"/>
      </w:pPr>
      <w:hyperlink r:id="rId13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62</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63</w:t>
        </w:r>
      </w:hyperlink>
      <w:r>
        <w:t xml:space="preserve">]</w:t>
      </w:r>
      <w:r>
        <w:t xml:space="preserve"> </w:t>
      </w:r>
      <w:r>
        <w:t xml:space="preserve">as a combination of</w:t>
      </w:r>
      <w:r>
        <w:t xml:space="preserve"> </w:t>
      </w:r>
      <w:hyperlink r:id="rId14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41"/>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42">
        <w:r>
          <w:rPr>
            <w:rStyle w:val="Hyperlink"/>
            <w:b/>
          </w:rPr>
          <w:t xml:space="preserve">BCO RO-Crate</w:t>
        </w:r>
      </w:hyperlink>
      <w:r>
        <w:t xml:space="preserve">[</w:t>
      </w:r>
      <w:hyperlink w:anchor="ref-1H1Z87nyU">
        <w:r>
          <w:rPr>
            <w:rStyle w:val="Hyperlink"/>
          </w:rPr>
          <w:t xml:space="preserve">64</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4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15</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56</w:t>
        </w:r>
      </w:hyperlink>
      <w:r>
        <w:t xml:space="preserve">]</w:t>
      </w:r>
      <w:r>
        <w:t xml:space="preserve"> </w:t>
      </w:r>
      <w:r>
        <w:t xml:space="preserve">for interoperable pipeline execution. CWL itself relies on tool packaging in software containers using</w:t>
      </w:r>
      <w:r>
        <w:t xml:space="preserve"> </w:t>
      </w:r>
      <w:hyperlink r:id="rId144">
        <w:r>
          <w:rPr>
            <w:rStyle w:val="Hyperlink"/>
          </w:rPr>
          <w:t xml:space="preserve">Docker</w:t>
        </w:r>
      </w:hyperlink>
      <w:r>
        <w:t xml:space="preserve"> </w:t>
      </w:r>
      <w:r>
        <w:t xml:space="preserve">or</w:t>
      </w:r>
      <w:r>
        <w:t xml:space="preserve"> </w:t>
      </w:r>
      <w:hyperlink r:id="rId14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5]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46"/>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65</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47" w:name="digital-humanities-cultural-heritage"/>
      <w:r>
        <w:t xml:space="preserve">Digital Humanities: Cultural Heritage</w:t>
      </w:r>
      <w:bookmarkEnd w:id="147"/>
    </w:p>
    <w:p>
      <w:pPr>
        <w:pStyle w:val="FirstParagraph"/>
      </w:pPr>
      <w:hyperlink r:id="rId148">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49">
        <w:r>
          <w:rPr>
            <w:rStyle w:val="Hyperlink"/>
          </w:rPr>
          <w:t xml:space="preserve">Modern PARADISEC demonstrator</w:t>
        </w:r>
      </w:hyperlink>
      <w:r>
        <w:t xml:space="preserve"> </w:t>
      </w:r>
      <w:r>
        <w:t xml:space="preserve">has been</w:t>
      </w:r>
      <w:r>
        <w:t xml:space="preserve"> </w:t>
      </w:r>
      <w:hyperlink r:id="rId150">
        <w:r>
          <w:rPr>
            <w:rStyle w:val="Hyperlink"/>
          </w:rPr>
          <w:t xml:space="preserve">developed</w:t>
        </w:r>
      </w:hyperlink>
      <w:r>
        <w:t xml:space="preserve"> </w:t>
      </w:r>
      <w:r>
        <w:t xml:space="preserve">to also help digitally preserve these artefacts using the</w:t>
      </w:r>
      <w:r>
        <w:t xml:space="preserve"> </w:t>
      </w:r>
      <w:hyperlink r:id="rId151">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16</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34</w:t>
        </w:r>
      </w:hyperlink>
      <w:r>
        <w:t xml:space="preserve">]</w:t>
      </w:r>
      <w:r>
        <w:t xml:space="preserve">, which can be hosted as static files by any web server, in line with the approach taken by the Endings Project</w:t>
      </w:r>
      <w:r>
        <w:rPr>
          <w:rStyle w:val="FootnoteReference"/>
        </w:rPr>
        <w:footnoteReference w:id="152"/>
      </w:r>
      <w:r>
        <w:t xml:space="preserve">.</w:t>
      </w:r>
    </w:p>
    <w:p>
      <w:pPr>
        <w:pStyle w:val="Heading2"/>
      </w:pPr>
      <w:bookmarkStart w:id="153" w:name="machine-actionable-data-management-plans"/>
      <w:r>
        <w:t xml:space="preserve">Machine-actionable Data Management Plans</w:t>
      </w:r>
      <w:bookmarkEnd w:id="153"/>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66</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67</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68</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69</w:t>
        </w:r>
      </w:hyperlink>
      <w:r>
        <w:t xml:space="preserve">]</w:t>
      </w:r>
      <w:r>
        <w:t xml:space="preserve">, a specialisation of the W3C Data Catalog Vocabulary (DCAT)</w:t>
      </w:r>
      <w:r>
        <w:t xml:space="preserve"> </w:t>
      </w:r>
      <w:r>
        <w:t xml:space="preserve">[</w:t>
      </w:r>
      <w:hyperlink w:anchor="ref-naVrw7g1">
        <w:r>
          <w:rPr>
            <w:rStyle w:val="Hyperlink"/>
          </w:rPr>
          <w:t xml:space="preserve">70</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48</w:t>
        </w:r>
      </w:hyperlink>
      <w:r>
        <w:t xml:space="preserve">]</w:t>
      </w:r>
      <w:r>
        <w:t xml:space="preserve">, implemented by the RO-Crate {RDA maDMP Mapper</w:t>
      </w:r>
      <w:r>
        <w:t xml:space="preserve"> </w:t>
      </w:r>
      <w:r>
        <w:t xml:space="preserve">[</w:t>
      </w:r>
      <w:hyperlink w:anchor="ref-keqQfayg">
        <w:r>
          <w:rPr>
            <w:rStyle w:val="Hyperlink"/>
          </w:rPr>
          <w:t xml:space="preserve">47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49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54" w:name="X6c3a66e7ecadcfed6bd00425a68e824b733ec62"/>
      <w:r>
        <w:t xml:space="preserve">Institutional data repositories – Harvard Data Commons</w:t>
      </w:r>
      <w:bookmarkEnd w:id="154"/>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71</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55">
        <w:r>
          <w:rPr>
            <w:rStyle w:val="Hyperlink"/>
          </w:rPr>
          <w:t xml:space="preserve">Australian Research Data Commons (ARDC)</w:t>
        </w:r>
      </w:hyperlink>
      <w:r>
        <w:t xml:space="preserve"> </w:t>
      </w:r>
      <w:r>
        <w:t xml:space="preserve">[</w:t>
      </w:r>
      <w:hyperlink w:anchor="ref-1EOrDAznb">
        <w:r>
          <w:rPr>
            <w:rStyle w:val="Hyperlink"/>
          </w:rPr>
          <w:t xml:space="preserve">72</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56">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73</w:t>
        </w:r>
      </w:hyperlink>
      <w:r>
        <w:t xml:space="preserve">]</w:t>
      </w:r>
      <w:r>
        <w:t xml:space="preserve"> </w:t>
      </w:r>
      <w:r>
        <w:t xml:space="preserve">provides the cancer research community with access to a vast volume of genomic and clinical data. Initiatives such as</w:t>
      </w:r>
      <w:r>
        <w:t xml:space="preserve"> </w:t>
      </w:r>
      <w:hyperlink r:id="rId157">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74</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58">
        <w:r>
          <w:rPr>
            <w:rStyle w:val="Hyperlink"/>
          </w:rPr>
          <w:t xml:space="preserve">Harvard Dataverse data repository</w:t>
        </w:r>
      </w:hyperlink>
      <w:r>
        <w:t xml:space="preserve">.</w:t>
      </w:r>
      <w:r>
        <w:t xml:space="preserve"> </w:t>
      </w:r>
      <w:hyperlink r:id="rId159">
        <w:r>
          <w:rPr>
            <w:rStyle w:val="Hyperlink"/>
          </w:rPr>
          <w:t xml:space="preserve">Dataverse</w:t>
        </w:r>
      </w:hyperlink>
      <w:r>
        <w:t xml:space="preserve"> </w:t>
      </w:r>
      <w:r>
        <w:t xml:space="preserve">[</w:t>
      </w:r>
      <w:hyperlink w:anchor="ref-1GS5Dq9yc">
        <w:r>
          <w:rPr>
            <w:rStyle w:val="Hyperlink"/>
          </w:rPr>
          <w:t xml:space="preserve">75</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76</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60">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62"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61"/>
                    <a:stretch>
                      <a:fillRect/>
                    </a:stretch>
                  </pic:blipFill>
                  <pic:spPr bwMode="auto">
                    <a:xfrm>
                      <a:off x="0" y="0"/>
                      <a:ext cx="5695950" cy="2028825"/>
                    </a:xfrm>
                    <a:prstGeom prst="rect">
                      <a:avLst/>
                    </a:prstGeom>
                    <a:noFill/>
                    <a:ln w="9525">
                      <a:noFill/>
                      <a:headEnd/>
                      <a:tailEnd/>
                    </a:ln>
                  </pic:spPr>
                </pic:pic>
              </a:graphicData>
            </a:graphic>
          </wp:inline>
        </w:drawing>
      </w:r>
      <w:bookmarkEnd w:id="162"/>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63" w:name="related-work"/>
      <w:r>
        <w:t xml:space="preserve">Related Work</w:t>
      </w:r>
      <w:bookmarkEnd w:id="163"/>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77</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64" w:name="X11a4f11c185d41e64cb348aa04093ec22c1f1fb"/>
      <w:r>
        <w:t xml:space="preserve">Bundling and Packaging Digital Research Artefacts</w:t>
      </w:r>
      <w:bookmarkEnd w:id="164"/>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10</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10</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79</w:t>
        </w:r>
      </w:hyperlink>
      <w:r>
        <w:t xml:space="preserve">]</w:t>
      </w:r>
      <w:r>
        <w:t xml:space="preserve"> </w:t>
      </w:r>
      <w:r>
        <w:t xml:space="preserve">was based on RDF ontologies</w:t>
      </w:r>
      <w:r>
        <w:t xml:space="preserve"> </w:t>
      </w:r>
      <w:r>
        <w:t xml:space="preserve">[</w:t>
      </w:r>
      <w:hyperlink w:anchor="ref-1zQ0H831">
        <w:r>
          <w:rPr>
            <w:rStyle w:val="Hyperlink"/>
          </w:rPr>
          <w:t xml:space="preserve">80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81</w:t>
        </w:r>
      </w:hyperlink>
      <w:r>
        <w:t xml:space="preserve">]</w:t>
      </w:r>
      <w:r>
        <w:t xml:space="preserve">.</w:t>
      </w:r>
    </w:p>
    <w:p>
      <w:pPr>
        <w:pStyle w:val="Heading2"/>
      </w:pPr>
      <w:bookmarkStart w:id="165" w:name="fair-digital-objects"/>
      <w:r>
        <w:t xml:space="preserve">FAIR Digital Objects</w:t>
      </w:r>
      <w:bookmarkEnd w:id="165"/>
    </w:p>
    <w:p>
      <w:pPr>
        <w:pStyle w:val="FirstParagraph"/>
      </w:pPr>
      <w:r>
        <w:t xml:space="preserve">FAIR Digital Objects (FDO)</w:t>
      </w:r>
      <w:r>
        <w:t xml:space="preserve"> </w:t>
      </w:r>
      <w:r>
        <w:t xml:space="preserve">[</w:t>
      </w:r>
      <w:hyperlink w:anchor="ref-k5pGkxd5">
        <w:r>
          <w:rPr>
            <w:rStyle w:val="Hyperlink"/>
          </w:rPr>
          <w:t xml:space="preserve">82</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66">
        <w:r>
          <w:rPr>
            <w:rStyle w:val="Hyperlink"/>
          </w:rPr>
          <w:t xml:space="preserve">abstract protocol</w:t>
        </w:r>
      </w:hyperlink>
      <w:r>
        <w:t xml:space="preserve">”</w:t>
      </w:r>
      <w:r>
        <w:t xml:space="preserve">, DOs could be implemented in multiple ways. One suggested implementation is the</w:t>
      </w:r>
      <w:r>
        <w:t xml:space="preserve"> </w:t>
      </w:r>
      <w:hyperlink r:id="rId16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68" w:name="packaging-workflows"/>
      <w:r>
        <w:t xml:space="preserve">Packaging Workflows</w:t>
      </w:r>
      <w:bookmarkEnd w:id="168"/>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83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84</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85</w:t>
        </w:r>
      </w:hyperlink>
      <w:r>
        <w:t xml:space="preserve">]</w:t>
      </w:r>
      <w:r>
        <w:t xml:space="preserve"> </w:t>
      </w:r>
      <w:r>
        <w:t xml:space="preserve">[</w:t>
      </w:r>
      <w:hyperlink w:anchor="ref-1D4gyjbRv">
        <w:r>
          <w:rPr>
            <w:rStyle w:val="Hyperlink"/>
          </w:rPr>
          <w:t xml:space="preserve">83</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87</w:t>
        </w:r>
      </w:hyperlink>
      <w:r>
        <w:t xml:space="preserve">]</w:t>
      </w:r>
      <w:r>
        <w:t xml:space="preserve"> </w:t>
      </w:r>
      <w:r>
        <w:t xml:space="preserve">and of open source code in GitHub</w:t>
      </w:r>
      <w:r>
        <w:t xml:space="preserve"> </w:t>
      </w:r>
      <w:hyperlink r:id="rId169">
        <w:r>
          <w:rPr>
            <w:rStyle w:val="Hyperlink"/>
          </w:rPr>
          <w:t xml:space="preserve">Finn-Lab/MGS-gut</w:t>
        </w:r>
      </w:hyperlink>
      <w:r>
        <w:t xml:space="preserve"> </w:t>
      </w:r>
      <w:r>
        <w:t xml:space="preserve">[</w:t>
      </w:r>
      <w:hyperlink w:anchor="ref-1BmIQbauY">
        <w:r>
          <w:rPr>
            <w:rStyle w:val="Hyperlink"/>
          </w:rPr>
          <w:t xml:space="preserve">88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89</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90</w:t>
        </w:r>
      </w:hyperlink>
      <w:r>
        <w:t xml:space="preserve">]</w:t>
      </w:r>
      <w:r>
        <w:t xml:space="preserve">[</w:t>
      </w:r>
      <w:hyperlink w:anchor="ref-LrIJVM5a">
        <w:r>
          <w:rPr>
            <w:rStyle w:val="Hyperlink"/>
          </w:rPr>
          <w:t xml:space="preserve">91</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92</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93</w:t>
        </w:r>
      </w:hyperlink>
      <w:r>
        <w:t xml:space="preserve">]</w:t>
      </w:r>
      <w:r>
        <w:t xml:space="preserve"> </w:t>
      </w:r>
      <w:r>
        <w:t xml:space="preserve">and BioContainers</w:t>
      </w:r>
      <w:r>
        <w:t xml:space="preserve"> </w:t>
      </w:r>
      <w:r>
        <w:t xml:space="preserve">[</w:t>
      </w:r>
      <w:hyperlink w:anchor="ref-rJUU3iuR">
        <w:r>
          <w:rPr>
            <w:rStyle w:val="Hyperlink"/>
          </w:rPr>
          <w:t xml:space="preserve">94</w:t>
        </w:r>
      </w:hyperlink>
      <w:r>
        <w:t xml:space="preserve">]</w:t>
      </w:r>
      <w:r>
        <w:t xml:space="preserve">, and support by Linux distributions (e.g. Debian Med</w:t>
      </w:r>
      <w:r>
        <w:t xml:space="preserve"> </w:t>
      </w:r>
      <w:r>
        <w:t xml:space="preserve">[</w:t>
      </w:r>
      <w:hyperlink w:anchor="ref-8DE4ZSsb">
        <w:r>
          <w:rPr>
            <w:rStyle w:val="Hyperlink"/>
          </w:rPr>
          <w:t xml:space="preserve">95</w:t>
        </w:r>
      </w:hyperlink>
      <w:r>
        <w:t xml:space="preserve">]</w:t>
      </w:r>
      <w:r>
        <w:t xml:space="preserve">). As of May 2021, more than 7000 software packages are available [in BioConda alone] (https://anaconda.org/bioconda/), and 9000 containers</w:t>
      </w:r>
      <w:r>
        <w:t xml:space="preserve"> </w:t>
      </w:r>
      <w:hyperlink r:id="rId170">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54</w:t>
        </w:r>
      </w:hyperlink>
      <w:r>
        <w:t xml:space="preserve">]</w:t>
      </w:r>
      <w:r>
        <w:t xml:space="preserve">, Galaxy</w:t>
      </w:r>
      <w:r>
        <w:t xml:space="preserve"> </w:t>
      </w:r>
      <w:r>
        <w:t xml:space="preserve">[</w:t>
      </w:r>
      <w:hyperlink w:anchor="ref-WBsVRA32">
        <w:r>
          <w:rPr>
            <w:rStyle w:val="Hyperlink"/>
          </w:rPr>
          <w:t xml:space="preserve">96</w:t>
        </w:r>
      </w:hyperlink>
      <w:r>
        <w:t xml:space="preserve">]</w:t>
      </w:r>
      <w:r>
        <w:t xml:space="preserve"> </w:t>
      </w:r>
      <w:r>
        <w:t xml:space="preserve">and Nextflow</w:t>
      </w:r>
      <w:r>
        <w:t xml:space="preserve"> </w:t>
      </w:r>
      <w:r>
        <w:t xml:space="preserve">[</w:t>
      </w:r>
      <w:hyperlink w:anchor="ref-4XDvZWxk">
        <w:r>
          <w:rPr>
            <w:rStyle w:val="Hyperlink"/>
          </w:rPr>
          <w:t xml:space="preserve">53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71">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72" w:name="conclusion"/>
      <w:r>
        <w:t xml:space="preserve">Conclusion</w:t>
      </w:r>
      <w:bookmarkEnd w:id="172"/>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73" w:name="acknowledgements"/>
      <w:r>
        <w:t xml:space="preserve">Acknowledgements</w:t>
      </w:r>
      <w:bookmarkEnd w:id="173"/>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74" w:name="contributions"/>
      <w:r>
        <w:t xml:space="preserve">Contributions</w:t>
      </w:r>
      <w:bookmarkEnd w:id="174"/>
    </w:p>
    <w:p>
      <w:pPr>
        <w:pStyle w:val="FirstParagraph"/>
      </w:pPr>
      <w:r>
        <w:t xml:space="preserve">Author contributions to this article and the RO-Crate projet according to the Contributor Roles Taxonomy</w:t>
      </w:r>
      <w:r>
        <w:t xml:space="preserve"> </w:t>
      </w:r>
      <w:hyperlink r:id="rId175">
        <w:r>
          <w:rPr>
            <w:rStyle w:val="Hyperlink"/>
          </w:rPr>
          <w:t xml:space="preserve">CASRAI CrEDiT</w:t>
        </w:r>
      </w:hyperlink>
      <w:r>
        <w:t xml:space="preserve"> </w:t>
      </w:r>
      <w:r>
        <w:t xml:space="preserve">[</w:t>
      </w:r>
      <w:hyperlink w:anchor="ref-ewNBB7el">
        <w:r>
          <w:rPr>
            <w:rStyle w:val="Hyperlink"/>
          </w:rPr>
          <w:t xml:space="preserve">97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76" w:name="X65f2300635a5fd97b6e4cdfc1c9f62fbd6fe1d1"/>
      <w:r>
        <w:t xml:space="preserve">Formalizing RO-Crate in First Order Logic</w:t>
      </w:r>
      <w:bookmarkEnd w:id="176"/>
    </w:p>
    <w:p>
      <w:pPr>
        <w:pStyle w:val="FirstParagraph"/>
      </w:pPr>
      <w:r>
        <w:t xml:space="preserve">Below is an attempt to formalize the concept of RO-Crate as a set of relations using First Order Logic:</w:t>
      </w:r>
    </w:p>
    <w:p>
      <w:pPr>
        <w:pStyle w:val="Heading2"/>
      </w:pPr>
      <w:bookmarkStart w:id="177" w:name="language"/>
      <w:r>
        <w:t xml:space="preserve">Language</w:t>
      </w:r>
      <w:bookmarkEnd w:id="17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18</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7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79" w:name="minimal-ro-crate"/>
      <w:r>
        <w:t xml:space="preserve">Minimal RO-Crate</w:t>
      </w:r>
      <w:bookmarkEnd w:id="17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8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8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82" w:name="example-of-formalized-ro-crate"/>
      <w:r>
        <w:t xml:space="preserve">Example of formalized RO-Crate</w:t>
      </w:r>
      <w:bookmarkEnd w:id="18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83">
        <w:r>
          <w:rPr>
            <w:rStyle w:val="Hyperlink"/>
          </w:rPr>
          <w:t xml:space="preserve">http://schema.org/Dataset</w:t>
        </w:r>
      </w:hyperlink>
      <w:r>
        <w:t xml:space="preserve"> </w:t>
      </w:r>
      <w:r>
        <w:t xml:space="preserve">and</w:t>
      </w:r>
      <w:r>
        <w:t xml:space="preserve"> </w:t>
      </w:r>
      <w:hyperlink r:id="rId184">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85" w:name="mapping-to-rdf-with-schema.org"/>
      <w:r>
        <w:t xml:space="preserve">Mapping to RDF with schema.org</w:t>
      </w:r>
      <w:bookmarkEnd w:id="185"/>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86" w:name="ro-crate-1.1-metadata-file-descriptor"/>
      <w:r>
        <w:t xml:space="preserve">RO-Crate 1.1 Metadata File Descriptor</w:t>
      </w:r>
      <w:bookmarkEnd w:id="186"/>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87">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88" w:name="X9258aeb284a8d39169a26af7ad1ceadb2d0025a"/>
      <w:r>
        <w:t xml:space="preserve">Forward-chained Production Rules for JSON-LD</w:t>
      </w:r>
      <w:bookmarkEnd w:id="188"/>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89"/>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91" w:name="ro-crate-community-1"/>
      <w:r>
        <w:t xml:space="preserve">RO-Crate Community</w:t>
      </w:r>
      <w:bookmarkEnd w:id="191"/>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92" w:name="references"/>
      <w:r>
        <w:t xml:space="preserve">References</w:t>
      </w:r>
      <w:bookmarkEnd w:id="192"/>
    </w:p>
    <w:bookmarkStart w:id="443" w:name="refs"/>
    <w:bookmarkStart w:id="194"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93">
        <w:r>
          <w:rPr>
            <w:rStyle w:val="Hyperlink"/>
          </w:rPr>
          <w:t xml:space="preserve">http://ptsefton.com/2021/04/07/rdmpic/</w:t>
        </w:r>
      </w:hyperlink>
    </w:p>
    <w:bookmarkEnd w:id="194"/>
    <w:bookmarkStart w:id="197"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95">
        <w:r>
          <w:rPr>
            <w:rStyle w:val="Hyperlink"/>
          </w:rPr>
          <w:t xml:space="preserve">10.1126/science.aah6168</w:t>
        </w:r>
      </w:hyperlink>
      <w:r>
        <w:t xml:space="preserve"> </w:t>
      </w:r>
      <w:r>
        <w:t xml:space="preserve">· PMID:</w:t>
      </w:r>
      <w:r>
        <w:t xml:space="preserve"> </w:t>
      </w:r>
      <w:hyperlink r:id="rId196">
        <w:r>
          <w:rPr>
            <w:rStyle w:val="Hyperlink"/>
          </w:rPr>
          <w:t xml:space="preserve">27940837</w:t>
        </w:r>
      </w:hyperlink>
    </w:p>
    <w:bookmarkEnd w:id="197"/>
    <w:bookmarkStart w:id="199"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98">
        <w:r>
          <w:rPr>
            <w:rStyle w:val="Hyperlink"/>
          </w:rPr>
          <w:t xml:space="preserve">10.3233/{ds}-190026</w:t>
        </w:r>
      </w:hyperlink>
    </w:p>
    <w:bookmarkEnd w:id="199"/>
    <w:bookmarkStart w:id="201"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00">
        <w:r>
          <w:rPr>
            <w:rStyle w:val="Hyperlink"/>
          </w:rPr>
          <w:t xml:space="preserve">10.1162/dint\_a\_00033</w:t>
        </w:r>
      </w:hyperlink>
    </w:p>
    <w:bookmarkEnd w:id="201"/>
    <w:bookmarkStart w:id="205"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02">
        <w:r>
          <w:rPr>
            <w:rStyle w:val="Hyperlink"/>
          </w:rPr>
          <w:t xml:space="preserve">10.1038/sdata.2016.18</w:t>
        </w:r>
      </w:hyperlink>
      <w:r>
        <w:t xml:space="preserve"> </w:t>
      </w:r>
      <w:r>
        <w:t xml:space="preserve">· PMID:</w:t>
      </w:r>
      <w:r>
        <w:t xml:space="preserve"> </w:t>
      </w:r>
      <w:hyperlink r:id="rId203">
        <w:r>
          <w:rPr>
            <w:rStyle w:val="Hyperlink"/>
          </w:rPr>
          <w:t xml:space="preserve">26978244</w:t>
        </w:r>
      </w:hyperlink>
      <w:r>
        <w:t xml:space="preserve"> </w:t>
      </w:r>
      <w:r>
        <w:t xml:space="preserve">· PMCID:</w:t>
      </w:r>
      <w:r>
        <w:t xml:space="preserve"> </w:t>
      </w:r>
      <w:hyperlink r:id="rId204">
        <w:r>
          <w:rPr>
            <w:rStyle w:val="Hyperlink"/>
          </w:rPr>
          <w:t xml:space="preserve">PMC4792175</w:t>
        </w:r>
      </w:hyperlink>
    </w:p>
    <w:bookmarkEnd w:id="205"/>
    <w:bookmarkStart w:id="207"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06">
        <w:r>
          <w:rPr>
            <w:rStyle w:val="Hyperlink"/>
          </w:rPr>
          <w:t xml:space="preserve">9781315351148</w:t>
        </w:r>
      </w:hyperlink>
    </w:p>
    <w:bookmarkEnd w:id="207"/>
    <w:bookmarkStart w:id="209"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08">
        <w:r>
          <w:rPr>
            <w:rStyle w:val="Hyperlink"/>
          </w:rPr>
          <w:t xml:space="preserve">10.3897/biss.3.37080</w:t>
        </w:r>
      </w:hyperlink>
    </w:p>
    <w:bookmarkEnd w:id="209"/>
    <w:bookmarkStart w:id="213"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10">
        <w:r>
          <w:rPr>
            <w:rStyle w:val="Hyperlink"/>
          </w:rPr>
          <w:t xml:space="preserve">10.1093/nar/gkl971</w:t>
        </w:r>
      </w:hyperlink>
      <w:r>
        <w:t xml:space="preserve"> </w:t>
      </w:r>
      <w:r>
        <w:t xml:space="preserve">· PMID:</w:t>
      </w:r>
      <w:r>
        <w:t xml:space="preserve"> </w:t>
      </w:r>
      <w:hyperlink r:id="rId211">
        <w:r>
          <w:rPr>
            <w:rStyle w:val="Hyperlink"/>
          </w:rPr>
          <w:t xml:space="preserve">17142228</w:t>
        </w:r>
      </w:hyperlink>
      <w:r>
        <w:t xml:space="preserve"> </w:t>
      </w:r>
      <w:r>
        <w:t xml:space="preserve">· PMCID:</w:t>
      </w:r>
      <w:r>
        <w:t xml:space="preserve"> </w:t>
      </w:r>
      <w:hyperlink r:id="rId212">
        <w:r>
          <w:rPr>
            <w:rStyle w:val="Hyperlink"/>
          </w:rPr>
          <w:t xml:space="preserve">PMC1669775</w:t>
        </w:r>
      </w:hyperlink>
    </w:p>
    <w:bookmarkEnd w:id="213"/>
    <w:bookmarkStart w:id="217"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14">
        <w:r>
          <w:rPr>
            <w:rStyle w:val="Hyperlink"/>
          </w:rPr>
          <w:t xml:space="preserve">10.1371/journal.pcbi.1003285</w:t>
        </w:r>
      </w:hyperlink>
      <w:r>
        <w:t xml:space="preserve"> </w:t>
      </w:r>
      <w:r>
        <w:t xml:space="preserve">· PMID:</w:t>
      </w:r>
      <w:r>
        <w:t xml:space="preserve"> </w:t>
      </w:r>
      <w:hyperlink r:id="rId215">
        <w:r>
          <w:rPr>
            <w:rStyle w:val="Hyperlink"/>
          </w:rPr>
          <w:t xml:space="preserve">24204232</w:t>
        </w:r>
      </w:hyperlink>
      <w:r>
        <w:t xml:space="preserve"> </w:t>
      </w:r>
      <w:r>
        <w:t xml:space="preserve">· PMCID:</w:t>
      </w:r>
      <w:r>
        <w:t xml:space="preserve"> </w:t>
      </w:r>
      <w:hyperlink r:id="rId216">
        <w:r>
          <w:rPr>
            <w:rStyle w:val="Hyperlink"/>
          </w:rPr>
          <w:t xml:space="preserve">PMC3812051</w:t>
        </w:r>
      </w:hyperlink>
    </w:p>
    <w:bookmarkEnd w:id="217"/>
    <w:bookmarkStart w:id="219" w:name="ref-sRYUCzCq"/>
    <w:p>
      <w:pPr>
        <w:pStyle w:val="Bibliography"/>
      </w:pPr>
      <w:r>
        <w:t xml:space="preserve">10.</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18">
        <w:r>
          <w:rPr>
            <w:rStyle w:val="Hyperlink"/>
          </w:rPr>
          <w:t xml:space="preserve">10.1016/j.future.2011.08.004</w:t>
        </w:r>
      </w:hyperlink>
    </w:p>
    <w:bookmarkEnd w:id="219"/>
    <w:bookmarkStart w:id="221" w:name="ref-19ead6wt6"/>
    <w:p>
      <w:pPr>
        <w:pStyle w:val="Bibliography"/>
      </w:pPr>
      <w:r>
        <w:t xml:space="preserve">11.</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20">
        <w:r>
          <w:rPr>
            <w:rStyle w:val="Hyperlink"/>
          </w:rPr>
          <w:t xml:space="preserve">10.5281/zenodo.3250687</w:t>
        </w:r>
      </w:hyperlink>
    </w:p>
    <w:bookmarkEnd w:id="221"/>
    <w:bookmarkStart w:id="223" w:name="ref-xaBY9xom"/>
    <w:p>
      <w:pPr>
        <w:pStyle w:val="Bibliography"/>
      </w:pPr>
      <w:r>
        <w:t xml:space="preserve">12.</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22">
        <w:r>
          <w:rPr>
            <w:rStyle w:val="Hyperlink"/>
          </w:rPr>
          <w:t xml:space="preserve">https://cameronneylon.net/blog/as-a-researcher-im-a-bit-bloody-fed-up-with-data-management/</w:t>
        </w:r>
      </w:hyperlink>
    </w:p>
    <w:bookmarkEnd w:id="223"/>
    <w:bookmarkStart w:id="227" w:name="ref-GOjoQFmf"/>
    <w:p>
      <w:pPr>
        <w:pStyle w:val="Bibliography"/>
      </w:pPr>
      <w:r>
        <w:t xml:space="preserve">13.</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24">
        <w:r>
          <w:rPr>
            <w:rStyle w:val="Hyperlink"/>
          </w:rPr>
          <w:t xml:space="preserve">http://www.morganclaypool.com/doi/abs/10.2200/{S00334ED1V01Y201102WBE001}</w:t>
        </w:r>
      </w:hyperlink>
      <w:r>
        <w:t xml:space="preserve"> </w:t>
      </w:r>
      <w:r>
        <w:br/>
      </w:r>
      <w:r>
        <w:t xml:space="preserve">DOI:</w:t>
      </w:r>
      <w:r>
        <w:t xml:space="preserve"> </w:t>
      </w:r>
      <w:hyperlink r:id="rId225">
        <w:r>
          <w:rPr>
            <w:rStyle w:val="Hyperlink"/>
          </w:rPr>
          <w:t xml:space="preserve">10.2200/s00334ed1v01y201102wbe001</w:t>
        </w:r>
      </w:hyperlink>
      <w:r>
        <w:t xml:space="preserve"> </w:t>
      </w:r>
      <w:r>
        <w:t xml:space="preserve">· ISBN:</w:t>
      </w:r>
      <w:r>
        <w:t xml:space="preserve"> </w:t>
      </w:r>
      <w:hyperlink r:id="rId226">
        <w:r>
          <w:rPr>
            <w:rStyle w:val="Hyperlink"/>
          </w:rPr>
          <w:t xml:space="preserve">9781608454310</w:t>
        </w:r>
      </w:hyperlink>
    </w:p>
    <w:bookmarkEnd w:id="227"/>
    <w:bookmarkStart w:id="231" w:name="ref-5ln5TkiV"/>
    <w:p>
      <w:pPr>
        <w:pStyle w:val="Bibliography"/>
      </w:pPr>
      <w:r>
        <w:t xml:space="preserve">14.</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28">
        <w:r>
          <w:rPr>
            <w:rStyle w:val="Hyperlink"/>
          </w:rPr>
          <w:t xml:space="preserve">10.1371/journal.pbio.2001414</w:t>
        </w:r>
      </w:hyperlink>
      <w:r>
        <w:t xml:space="preserve"> </w:t>
      </w:r>
      <w:r>
        <w:t xml:space="preserve">· PMID:</w:t>
      </w:r>
      <w:r>
        <w:t xml:space="preserve"> </w:t>
      </w:r>
      <w:hyperlink r:id="rId229">
        <w:r>
          <w:rPr>
            <w:rStyle w:val="Hyperlink"/>
          </w:rPr>
          <w:t xml:space="preserve">28662064</w:t>
        </w:r>
      </w:hyperlink>
      <w:r>
        <w:t xml:space="preserve"> </w:t>
      </w:r>
      <w:r>
        <w:t xml:space="preserve">· PMCID:</w:t>
      </w:r>
      <w:r>
        <w:t xml:space="preserve"> </w:t>
      </w:r>
      <w:hyperlink r:id="rId230">
        <w:r>
          <w:rPr>
            <w:rStyle w:val="Hyperlink"/>
          </w:rPr>
          <w:t xml:space="preserve">PMC5490878</w:t>
        </w:r>
      </w:hyperlink>
    </w:p>
    <w:bookmarkEnd w:id="231"/>
    <w:bookmarkStart w:id="234" w:name="ref-UQNJggmh"/>
    <w:p>
      <w:pPr>
        <w:pStyle w:val="Bibliography"/>
      </w:pPr>
      <w:r>
        <w:t xml:space="preserve">15.</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32">
        <w:r>
          <w:rPr>
            <w:rStyle w:val="Hyperlink"/>
          </w:rPr>
          <w:t xml:space="preserve">https://www.rfc-editor.org/info/rfc8493</w:t>
        </w:r>
      </w:hyperlink>
      <w:r>
        <w:t xml:space="preserve"> </w:t>
      </w:r>
      <w:r>
        <w:br/>
      </w:r>
      <w:r>
        <w:t xml:space="preserve">DOI:</w:t>
      </w:r>
      <w:r>
        <w:t xml:space="preserve"> </w:t>
      </w:r>
      <w:hyperlink r:id="rId233">
        <w:r>
          <w:rPr>
            <w:rStyle w:val="Hyperlink"/>
          </w:rPr>
          <w:t xml:space="preserve">10.17487/{rfc8493}</w:t>
        </w:r>
      </w:hyperlink>
    </w:p>
    <w:bookmarkEnd w:id="234"/>
    <w:bookmarkStart w:id="235" w:name="ref-TivFlCqv"/>
    <w:p>
      <w:pPr>
        <w:pStyle w:val="Bibliography"/>
      </w:pPr>
      <w:r>
        <w:t xml:space="preserve">16.</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51">
        <w:r>
          <w:rPr>
            <w:rStyle w:val="Hyperlink"/>
          </w:rPr>
          <w:t xml:space="preserve">https://ocfl.io/1.0/spec/</w:t>
        </w:r>
      </w:hyperlink>
    </w:p>
    <w:bookmarkEnd w:id="235"/>
    <w:bookmarkStart w:id="239" w:name="ref-OsBEGq7D"/>
    <w:p>
      <w:pPr>
        <w:pStyle w:val="Bibliography"/>
      </w:pPr>
      <w:r>
        <w:t xml:space="preserve">17.</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36">
        <w:r>
          <w:rPr>
            <w:rStyle w:val="Hyperlink"/>
          </w:rPr>
          <w:t xml:space="preserve">http://services.igi-global.com/resolvedoi/resolve.aspx?doi=10.4018/978-1-60960-593-3.ch008</w:t>
        </w:r>
      </w:hyperlink>
      <w:r>
        <w:t xml:space="preserve"> </w:t>
      </w:r>
      <w:r>
        <w:br/>
      </w:r>
      <w:r>
        <w:t xml:space="preserve">DOI:</w:t>
      </w:r>
      <w:r>
        <w:t xml:space="preserve"> </w:t>
      </w:r>
      <w:hyperlink r:id="rId237">
        <w:r>
          <w:rPr>
            <w:rStyle w:val="Hyperlink"/>
          </w:rPr>
          <w:t xml:space="preserve">10.4018/978-1-60960-593-3.ch008</w:t>
        </w:r>
      </w:hyperlink>
      <w:r>
        <w:t xml:space="preserve"> </w:t>
      </w:r>
      <w:r>
        <w:t xml:space="preserve">· ISBN:</w:t>
      </w:r>
      <w:r>
        <w:t xml:space="preserve"> </w:t>
      </w:r>
      <w:hyperlink r:id="rId238">
        <w:r>
          <w:rPr>
            <w:rStyle w:val="Hyperlink"/>
          </w:rPr>
          <w:t xml:space="preserve">9781609605933</w:t>
        </w:r>
      </w:hyperlink>
    </w:p>
    <w:bookmarkEnd w:id="239"/>
    <w:bookmarkStart w:id="242" w:name="ref-rqjuXkEf"/>
    <w:p>
      <w:pPr>
        <w:pStyle w:val="Bibliography"/>
      </w:pPr>
      <w:r>
        <w:t xml:space="preserve">18.</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40">
        <w:r>
          <w:rPr>
            <w:rStyle w:val="Hyperlink"/>
          </w:rPr>
          <w:t xml:space="preserve">https://www.rfc-editor.org/info/rfc3987</w:t>
        </w:r>
      </w:hyperlink>
      <w:r>
        <w:t xml:space="preserve"> </w:t>
      </w:r>
      <w:r>
        <w:br/>
      </w:r>
      <w:r>
        <w:t xml:space="preserve">DOI:</w:t>
      </w:r>
      <w:r>
        <w:t xml:space="preserve"> </w:t>
      </w:r>
      <w:hyperlink r:id="rId241">
        <w:r>
          <w:rPr>
            <w:rStyle w:val="Hyperlink"/>
          </w:rPr>
          <w:t xml:space="preserve">10.17487/rfc3987</w:t>
        </w:r>
      </w:hyperlink>
    </w:p>
    <w:bookmarkEnd w:id="242"/>
    <w:bookmarkStart w:id="244" w:name="ref-wmxlb0Fv"/>
    <w:p>
      <w:pPr>
        <w:pStyle w:val="Bibliography"/>
      </w:pPr>
      <w:r>
        <w:t xml:space="preserve">19.</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43">
        <w:r>
          <w:rPr>
            <w:rStyle w:val="Hyperlink"/>
          </w:rPr>
          <w:t xml:space="preserve">https://www.w3.org/2001/tag/doc/{httpRange}-14/2007-08-31/{HttpRange}-14.html</w:t>
        </w:r>
      </w:hyperlink>
    </w:p>
    <w:bookmarkEnd w:id="244"/>
    <w:bookmarkStart w:id="246" w:name="ref-17q6tYFV2"/>
    <w:p>
      <w:pPr>
        <w:pStyle w:val="Bibliography"/>
      </w:pPr>
      <w:r>
        <w:t xml:space="preserve">20.</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45">
        <w:r>
          <w:rPr>
            <w:rStyle w:val="Hyperlink"/>
          </w:rPr>
          <w:t xml:space="preserve">https://www.w3.org/{TR}/2014/{REC}-json-ld-20140116/</w:t>
        </w:r>
      </w:hyperlink>
    </w:p>
    <w:bookmarkEnd w:id="246"/>
    <w:bookmarkStart w:id="248" w:name="ref-vC6te3yd"/>
    <w:p>
      <w:pPr>
        <w:pStyle w:val="Bibliography"/>
      </w:pPr>
      <w:r>
        <w:t xml:space="preserve">21.</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47">
        <w:r>
          <w:rPr>
            <w:rStyle w:val="Hyperlink"/>
          </w:rPr>
          <w:t xml:space="preserve">10.1145/2857274.2857276</w:t>
        </w:r>
      </w:hyperlink>
    </w:p>
    <w:bookmarkEnd w:id="248"/>
    <w:bookmarkStart w:id="250"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98">
        <w:r>
          <w:rPr>
            <w:rStyle w:val="Hyperlink"/>
          </w:rPr>
          <w:t xml:space="preserve">https://w3id.org/ro/crate/1.1</w:t>
        </w:r>
      </w:hyperlink>
      <w:r>
        <w:t xml:space="preserve"> </w:t>
      </w:r>
      <w:r>
        <w:br/>
      </w:r>
      <w:r>
        <w:t xml:space="preserve">DOI:</w:t>
      </w:r>
      <w:r>
        <w:t xml:space="preserve"> </w:t>
      </w:r>
      <w:hyperlink r:id="rId249">
        <w:r>
          <w:rPr>
            <w:rStyle w:val="Hyperlink"/>
          </w:rPr>
          <w:t xml:space="preserve">10.5281/zenodo.4541002</w:t>
        </w:r>
      </w:hyperlink>
    </w:p>
    <w:bookmarkEnd w:id="250"/>
    <w:bookmarkStart w:id="252" w:name="ref-6UztL3ul"/>
    <w:p>
      <w:pPr>
        <w:pStyle w:val="Bibliography"/>
      </w:pPr>
      <w:r>
        <w:t xml:space="preserve">23.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51">
        <w:r>
          <w:rPr>
            <w:rStyle w:val="Hyperlink"/>
          </w:rPr>
          <w:t xml:space="preserve">https://github.com/duraspace/pcdm/wiki</w:t>
        </w:r>
      </w:hyperlink>
    </w:p>
    <w:bookmarkEnd w:id="252"/>
    <w:bookmarkStart w:id="254" w:name="ref-vDdtcpOe"/>
    <w:p>
      <w:pPr>
        <w:pStyle w:val="Bibliography"/>
      </w:pPr>
      <w:r>
        <w:t xml:space="preserve">24.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53">
        <w:r>
          <w:rPr>
            <w:rStyle w:val="Hyperlink"/>
          </w:rPr>
          <w:t xml:space="preserve">https://iswc2017.semanticweb.org/paper-579/</w:t>
        </w:r>
      </w:hyperlink>
    </w:p>
    <w:bookmarkEnd w:id="254"/>
    <w:bookmarkStart w:id="256" w:name="ref-eWgJ0fZt"/>
    <w:p>
      <w:pPr>
        <w:pStyle w:val="Bibliography"/>
      </w:pPr>
      <w:r>
        <w:t xml:space="preserve">25.</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55">
        <w:r>
          <w:rPr>
            <w:rStyle w:val="Hyperlink"/>
          </w:rPr>
          <w:t xml:space="preserve">10.1016/j.websem.2015.01.003</w:t>
        </w:r>
      </w:hyperlink>
    </w:p>
    <w:bookmarkEnd w:id="256"/>
    <w:bookmarkStart w:id="258" w:name="ref-1Hsf35Rx7"/>
    <w:p>
      <w:pPr>
        <w:pStyle w:val="Bibliography"/>
      </w:pPr>
      <w:r>
        <w:t xml:space="preserve">26.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57">
        <w:r>
          <w:rPr>
            <w:rStyle w:val="Hyperlink"/>
          </w:rPr>
          <w:t xml:space="preserve">10.5281/zenodo.1445817</w:t>
        </w:r>
      </w:hyperlink>
    </w:p>
    <w:bookmarkEnd w:id="258"/>
    <w:bookmarkStart w:id="262" w:name="ref-U6WvlYl"/>
    <w:p>
      <w:pPr>
        <w:pStyle w:val="Bibliography"/>
      </w:pPr>
      <w:r>
        <w:t xml:space="preserve">27.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59">
        <w:r>
          <w:rPr>
            <w:rStyle w:val="Hyperlink"/>
          </w:rPr>
          <w:t xml:space="preserve">http://dx.doi.org/10.1016/j.tibtech.2012.02.002</w:t>
        </w:r>
      </w:hyperlink>
      <w:r>
        <w:t xml:space="preserve"> </w:t>
      </w:r>
      <w:r>
        <w:br/>
      </w:r>
      <w:r>
        <w:t xml:space="preserve">DOI:</w:t>
      </w:r>
      <w:r>
        <w:t xml:space="preserve"> </w:t>
      </w:r>
      <w:hyperlink r:id="rId260">
        <w:r>
          <w:rPr>
            <w:rStyle w:val="Hyperlink"/>
          </w:rPr>
          <w:t xml:space="preserve">10.1016/j.tibtech.2012.02.002</w:t>
        </w:r>
      </w:hyperlink>
      <w:r>
        <w:t xml:space="preserve"> </w:t>
      </w:r>
      <w:r>
        <w:t xml:space="preserve">· PMID:</w:t>
      </w:r>
      <w:r>
        <w:t xml:space="preserve"> </w:t>
      </w:r>
      <w:hyperlink r:id="rId261">
        <w:r>
          <w:rPr>
            <w:rStyle w:val="Hyperlink"/>
          </w:rPr>
          <w:t xml:space="preserve">22417641</w:t>
        </w:r>
      </w:hyperlink>
    </w:p>
    <w:bookmarkEnd w:id="262"/>
    <w:bookmarkStart w:id="265" w:name="ref-2TcRcSoZ"/>
    <w:p>
      <w:pPr>
        <w:pStyle w:val="Bibliography"/>
      </w:pPr>
      <w:r>
        <w:t xml:space="preserve">28.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63">
        <w:r>
          <w:rPr>
            <w:rStyle w:val="Hyperlink"/>
          </w:rPr>
          <w:t xml:space="preserve">https://www.tandfonline.com/doi/full/10.1080/14490854.2020.1796500</w:t>
        </w:r>
      </w:hyperlink>
      <w:r>
        <w:t xml:space="preserve"> </w:t>
      </w:r>
      <w:r>
        <w:br/>
      </w:r>
      <w:r>
        <w:t xml:space="preserve">DOI:</w:t>
      </w:r>
      <w:r>
        <w:t xml:space="preserve"> </w:t>
      </w:r>
      <w:hyperlink r:id="rId264">
        <w:r>
          <w:rPr>
            <w:rStyle w:val="Hyperlink"/>
          </w:rPr>
          <w:t xml:space="preserve">10.1080/14490854.2020.1796500</w:t>
        </w:r>
      </w:hyperlink>
    </w:p>
    <w:bookmarkEnd w:id="265"/>
    <w:bookmarkStart w:id="268" w:name="ref-T8vTlQ1i"/>
    <w:p>
      <w:pPr>
        <w:pStyle w:val="Bibliography"/>
      </w:pPr>
      <w:r>
        <w:t xml:space="preserve">29.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66">
        <w:r>
          <w:rPr>
            <w:rStyle w:val="Hyperlink"/>
          </w:rPr>
          <w:t xml:space="preserve">https://w3id.org/ro/crate/1.0</w:t>
        </w:r>
      </w:hyperlink>
      <w:r>
        <w:t xml:space="preserve"> </w:t>
      </w:r>
      <w:r>
        <w:br/>
      </w:r>
      <w:r>
        <w:t xml:space="preserve">DOI:</w:t>
      </w:r>
      <w:r>
        <w:t xml:space="preserve"> </w:t>
      </w:r>
      <w:hyperlink r:id="rId267">
        <w:r>
          <w:rPr>
            <w:rStyle w:val="Hyperlink"/>
          </w:rPr>
          <w:t xml:space="preserve">10.5281/zenodo.3541888</w:t>
        </w:r>
      </w:hyperlink>
    </w:p>
    <w:bookmarkEnd w:id="268"/>
    <w:bookmarkStart w:id="270" w:name="ref-1AdhQs7EG"/>
    <w:p>
      <w:pPr>
        <w:pStyle w:val="Bibliography"/>
      </w:pPr>
      <w:r>
        <w:t xml:space="preserve">30.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98">
        <w:r>
          <w:rPr>
            <w:rStyle w:val="Hyperlink"/>
          </w:rPr>
          <w:t xml:space="preserve">https://w3id.org/ro/crate/1.1</w:t>
        </w:r>
      </w:hyperlink>
      <w:r>
        <w:t xml:space="preserve"> </w:t>
      </w:r>
      <w:r>
        <w:br/>
      </w:r>
      <w:r>
        <w:t xml:space="preserve">DOI:</w:t>
      </w:r>
      <w:r>
        <w:t xml:space="preserve"> </w:t>
      </w:r>
      <w:hyperlink r:id="rId269">
        <w:r>
          <w:rPr>
            <w:rStyle w:val="Hyperlink"/>
          </w:rPr>
          <w:t xml:space="preserve">10.5281/zenodo.4031327</w:t>
        </w:r>
      </w:hyperlink>
    </w:p>
    <w:bookmarkEnd w:id="270"/>
    <w:bookmarkStart w:id="272" w:name="ref-bSpAL6uW"/>
    <w:p>
      <w:pPr>
        <w:pStyle w:val="Bibliography"/>
      </w:pPr>
      <w:r>
        <w:t xml:space="preserve">31.</w:t>
      </w:r>
      <w:r>
        <w:t xml:space="preserve"> </w:t>
      </w:r>
      <w:r>
        <w:rPr>
          <w:b/>
        </w:rPr>
        <w:t xml:space="preserve">Arkisto Platform: Describo</w:t>
      </w:r>
      <w:r>
        <w:t xml:space="preserve"> </w:t>
      </w:r>
      <w:r>
        <w:br/>
      </w:r>
      <w:r>
        <w:t xml:space="preserve">Marco La Rosa, Peter Sefton</w:t>
      </w:r>
      <w:r>
        <w:br/>
      </w:r>
      <w:hyperlink r:id="rId271">
        <w:r>
          <w:rPr>
            <w:rStyle w:val="Hyperlink"/>
          </w:rPr>
          <w:t xml:space="preserve">https://arkisto-platform.github.io/describo/</w:t>
        </w:r>
      </w:hyperlink>
    </w:p>
    <w:bookmarkEnd w:id="272"/>
    <w:bookmarkStart w:id="274" w:name="ref-12b41YCGR"/>
    <w:p>
      <w:pPr>
        <w:pStyle w:val="Bibliography"/>
      </w:pPr>
      <w:r>
        <w:t xml:space="preserve">32.</w:t>
      </w:r>
      <w:r>
        <w:t xml:space="preserve"> </w:t>
      </w:r>
      <w:r>
        <w:rPr>
          <w:b/>
        </w:rPr>
        <w:t xml:space="preserve">Arkisto Platform: Describo Online</w:t>
      </w:r>
      <w:r>
        <w:t xml:space="preserve"> </w:t>
      </w:r>
      <w:r>
        <w:br/>
      </w:r>
      <w:r>
        <w:t xml:space="preserve">Marco La Rosa</w:t>
      </w:r>
      <w:r>
        <w:br/>
      </w:r>
      <w:hyperlink r:id="rId273">
        <w:r>
          <w:rPr>
            <w:rStyle w:val="Hyperlink"/>
          </w:rPr>
          <w:t xml:space="preserve">https://arkisto-platform.github.io/describo-online/</w:t>
        </w:r>
      </w:hyperlink>
    </w:p>
    <w:bookmarkEnd w:id="274"/>
    <w:bookmarkStart w:id="276" w:name="ref-n41B218E"/>
    <w:p>
      <w:pPr>
        <w:pStyle w:val="Bibliography"/>
      </w:pPr>
      <w:r>
        <w:t xml:space="preserve">33.</w:t>
      </w:r>
      <w:r>
        <w:t xml:space="preserve"> </w:t>
      </w:r>
      <w:r>
        <w:rPr>
          <w:b/>
        </w:rPr>
        <w:t xml:space="preserve">npm: ro-crate-excel</w:t>
      </w:r>
      <w:r>
        <w:t xml:space="preserve"> </w:t>
      </w:r>
      <w:r>
        <w:br/>
      </w:r>
      <w:r>
        <w:t xml:space="preserve">Mike Lynch, Peter Sefton</w:t>
      </w:r>
      <w:r>
        <w:br/>
      </w:r>
      <w:hyperlink r:id="rId275">
        <w:r>
          <w:rPr>
            <w:rStyle w:val="Hyperlink"/>
          </w:rPr>
          <w:t xml:space="preserve">https://www.npmjs.com/package/ro-crate-excel</w:t>
        </w:r>
      </w:hyperlink>
    </w:p>
    <w:bookmarkEnd w:id="276"/>
    <w:bookmarkStart w:id="278" w:name="ref-hojAyeKY"/>
    <w:p>
      <w:pPr>
        <w:pStyle w:val="Bibliography"/>
      </w:pPr>
      <w:r>
        <w:t xml:space="preserve">34.</w:t>
      </w:r>
      <w:r>
        <w:t xml:space="preserve"> </w:t>
      </w:r>
      <w:r>
        <w:rPr>
          <w:b/>
        </w:rPr>
        <w:t xml:space="preserve">npm: ro-crate-html-js</w:t>
      </w:r>
      <w:r>
        <w:t xml:space="preserve"> </w:t>
      </w:r>
      <w:hyperlink r:id="rId277">
        <w:r>
          <w:rPr>
            <w:rStyle w:val="Hyperlink"/>
          </w:rPr>
          <w:t xml:space="preserve">https://www.npmjs.com/package/ro-crate-html-js</w:t>
        </w:r>
      </w:hyperlink>
    </w:p>
    <w:bookmarkEnd w:id="278"/>
    <w:bookmarkStart w:id="280" w:name="ref-1AS14nqw5"/>
    <w:p>
      <w:pPr>
        <w:pStyle w:val="Bibliography"/>
      </w:pPr>
      <w:r>
        <w:t xml:space="preserve">35.</w:t>
      </w:r>
      <w:r>
        <w:t xml:space="preserve"> </w:t>
      </w:r>
      <w:r>
        <w:rPr>
          <w:b/>
        </w:rPr>
        <w:t xml:space="preserve">GitHub - UTS-eResearch/ro-crate-js: Research Object Crate (RO-Crate) utilities</w:t>
      </w:r>
      <w:r>
        <w:t xml:space="preserve"> </w:t>
      </w:r>
      <w:r>
        <w:br/>
      </w:r>
      <w:r>
        <w:t xml:space="preserve">GitHub</w:t>
      </w:r>
      <w:r>
        <w:br/>
      </w:r>
      <w:hyperlink r:id="rId279">
        <w:r>
          <w:rPr>
            <w:rStyle w:val="Hyperlink"/>
          </w:rPr>
          <w:t xml:space="preserve">https://github.com/{UTS}-{eResearch}/ro-crate-js</w:t>
        </w:r>
      </w:hyperlink>
    </w:p>
    <w:bookmarkEnd w:id="280"/>
    <w:bookmarkStart w:id="282" w:name="ref-joQS4Xno"/>
    <w:p>
      <w:pPr>
        <w:pStyle w:val="Bibliography"/>
      </w:pPr>
      <w:r>
        <w:t xml:space="preserve">36.</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81">
        <w:r>
          <w:rPr>
            <w:rStyle w:val="Hyperlink"/>
          </w:rPr>
          <w:t xml:space="preserve">https://github.com/{ResearchObject}/ro-crate-ruby</w:t>
        </w:r>
      </w:hyperlink>
    </w:p>
    <w:bookmarkEnd w:id="282"/>
    <w:bookmarkStart w:id="284" w:name="ref-18CvIJacO"/>
    <w:p>
      <w:pPr>
        <w:pStyle w:val="Bibliography"/>
      </w:pPr>
      <w:r>
        <w:t xml:space="preserve">37.</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83">
        <w:r>
          <w:rPr>
            <w:rStyle w:val="Hyperlink"/>
          </w:rPr>
          <w:t xml:space="preserve">https://github.com/researchobject/ro-crate-py</w:t>
        </w:r>
      </w:hyperlink>
    </w:p>
    <w:bookmarkEnd w:id="284"/>
    <w:bookmarkStart w:id="286" w:name="ref-syXvUAqM"/>
    <w:p>
      <w:pPr>
        <w:pStyle w:val="Bibliography"/>
      </w:pPr>
      <w:r>
        <w:t xml:space="preserve">38.</w:t>
      </w:r>
      <w:r>
        <w:t xml:space="preserve"> </w:t>
      </w:r>
      <w:r>
        <w:rPr>
          <w:b/>
        </w:rPr>
        <w:t xml:space="preserve">WorkflowHub project Project pages for developing and running the WorkflowHub, a registry of scientific workflows</w:t>
      </w:r>
      <w:r>
        <w:t xml:space="preserve"> </w:t>
      </w:r>
      <w:hyperlink r:id="rId285">
        <w:r>
          <w:rPr>
            <w:rStyle w:val="Hyperlink"/>
          </w:rPr>
          <w:t xml:space="preserve">https://about.workflowhub.eu/</w:t>
        </w:r>
      </w:hyperlink>
    </w:p>
    <w:bookmarkEnd w:id="286"/>
    <w:bookmarkStart w:id="288" w:name="ref-10Mf5fVVl"/>
    <w:p>
      <w:pPr>
        <w:pStyle w:val="Bibliography"/>
      </w:pPr>
      <w:r>
        <w:t xml:space="preserve">39.</w:t>
      </w:r>
      <w:r>
        <w:t xml:space="preserve"> </w:t>
      </w:r>
      <w:r>
        <w:rPr>
          <w:b/>
        </w:rPr>
        <w:t xml:space="preserve">LifeMonitor, a testing and monitoring service for scientific workflows</w:t>
      </w:r>
      <w:r>
        <w:t xml:space="preserve"> </w:t>
      </w:r>
      <w:r>
        <w:br/>
      </w:r>
      <w:r>
        <w:t xml:space="preserve">CRS4</w:t>
      </w:r>
      <w:r>
        <w:br/>
      </w:r>
      <w:hyperlink r:id="rId287">
        <w:r>
          <w:rPr>
            <w:rStyle w:val="Hyperlink"/>
          </w:rPr>
          <w:t xml:space="preserve">https://about.lifemonitor.eu/</w:t>
        </w:r>
      </w:hyperlink>
    </w:p>
    <w:bookmarkEnd w:id="288"/>
    <w:bookmarkStart w:id="290" w:name="ref-1BGQ7QL3E"/>
    <w:p>
      <w:pPr>
        <w:pStyle w:val="Bibliography"/>
      </w:pPr>
      <w:r>
        <w:t xml:space="preserve">40.</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89">
        <w:r>
          <w:rPr>
            <w:rStyle w:val="Hyperlink"/>
          </w:rPr>
          <w:t xml:space="preserve">https://github.com/athenarc/schema</w:t>
        </w:r>
      </w:hyperlink>
    </w:p>
    <w:bookmarkEnd w:id="290"/>
    <w:bookmarkStart w:id="292" w:name="ref-1H1OTXp4j"/>
    <w:p>
      <w:pPr>
        <w:pStyle w:val="Bibliography"/>
      </w:pPr>
      <w:r>
        <w:t xml:space="preserve">41.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91">
        <w:r>
          <w:rPr>
            <w:rStyle w:val="Hyperlink"/>
          </w:rPr>
          <w:t xml:space="preserve">10.5281/zenodo.4671709</w:t>
        </w:r>
      </w:hyperlink>
    </w:p>
    <w:bookmarkEnd w:id="292"/>
    <w:bookmarkStart w:id="294" w:name="ref-6o0SYlZw"/>
    <w:p>
      <w:pPr>
        <w:pStyle w:val="Bibliography"/>
      </w:pPr>
      <w:r>
        <w:t xml:space="preserve">42.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93">
        <w:r>
          <w:rPr>
            <w:rStyle w:val="Hyperlink"/>
          </w:rPr>
          <w:t xml:space="preserve">https://github.com/workflowhub-eu/galaxy2cwl</w:t>
        </w:r>
      </w:hyperlink>
    </w:p>
    <w:bookmarkEnd w:id="294"/>
    <w:bookmarkStart w:id="296" w:name="ref-DuSSAwkc"/>
    <w:p>
      <w:pPr>
        <w:pStyle w:val="Bibliography"/>
      </w:pPr>
      <w:r>
        <w:t xml:space="preserve">43.</w:t>
      </w:r>
      <w:r>
        <w:t xml:space="preserve"> </w:t>
      </w:r>
      <w:r>
        <w:rPr>
          <w:b/>
        </w:rPr>
        <w:t xml:space="preserve">GitHub - CoEDL/modpdsc</w:t>
      </w:r>
      <w:r>
        <w:t xml:space="preserve"> </w:t>
      </w:r>
      <w:hyperlink r:id="rId295">
        <w:r>
          <w:rPr>
            <w:rStyle w:val="Hyperlink"/>
          </w:rPr>
          <w:t xml:space="preserve">https://github.com/{CoEDL}/modpdsc/</w:t>
        </w:r>
      </w:hyperlink>
    </w:p>
    <w:bookmarkEnd w:id="296"/>
    <w:bookmarkStart w:id="298" w:name="ref-oKX4gup6"/>
    <w:p>
      <w:pPr>
        <w:pStyle w:val="Bibliography"/>
      </w:pPr>
      <w:r>
        <w:t xml:space="preserve">44.</w:t>
      </w:r>
      <w:r>
        <w:t xml:space="preserve"> </w:t>
      </w:r>
      <w:r>
        <w:rPr>
          <w:b/>
        </w:rPr>
        <w:t xml:space="preserve">Tools: Data Portal &amp; Discovery</w:t>
      </w:r>
      <w:r>
        <w:t xml:space="preserve"> </w:t>
      </w:r>
      <w:hyperlink r:id="rId297">
        <w:r>
          <w:rPr>
            <w:rStyle w:val="Hyperlink"/>
          </w:rPr>
          <w:t xml:space="preserve">https://arkisto-platform.github.io/tools/portal/</w:t>
        </w:r>
      </w:hyperlink>
    </w:p>
    <w:bookmarkEnd w:id="298"/>
    <w:bookmarkStart w:id="300" w:name="ref-nS65dWZ"/>
    <w:p>
      <w:pPr>
        <w:pStyle w:val="Bibliography"/>
      </w:pPr>
      <w:r>
        <w:t xml:space="preserve">45.</w:t>
      </w:r>
      <w:r>
        <w:t xml:space="preserve"> </w:t>
      </w:r>
      <w:r>
        <w:rPr>
          <w:b/>
        </w:rPr>
        <w:t xml:space="preserve">GitHub - CoEDL/ocfl-tools: Tools to process and manipulate an OCFL tree</w:t>
      </w:r>
      <w:r>
        <w:t xml:space="preserve"> </w:t>
      </w:r>
      <w:hyperlink r:id="rId299">
        <w:r>
          <w:rPr>
            <w:rStyle w:val="Hyperlink"/>
          </w:rPr>
          <w:t xml:space="preserve">https://github.com/{CoEDL}/ocfl-tools</w:t>
        </w:r>
      </w:hyperlink>
    </w:p>
    <w:bookmarkEnd w:id="300"/>
    <w:bookmarkStart w:id="302" w:name="ref-US9dAQOD"/>
    <w:p>
      <w:pPr>
        <w:pStyle w:val="Bibliography"/>
      </w:pPr>
      <w:r>
        <w:t xml:space="preserve">46.</w:t>
      </w:r>
      <w:r>
        <w:t xml:space="preserve"> </w:t>
      </w:r>
      <w:r>
        <w:rPr>
          <w:b/>
        </w:rPr>
        <w:t xml:space="preserve">eScienceLab: RO-Composer</w:t>
      </w:r>
      <w:r>
        <w:t xml:space="preserve"> </w:t>
      </w:r>
      <w:r>
        <w:br/>
      </w:r>
      <w:r>
        <w:t xml:space="preserve">Finn Bacall, Stian Soiland-Reyes, Marina Soares e Silva</w:t>
      </w:r>
      <w:r>
        <w:br/>
      </w:r>
      <w:hyperlink r:id="rId301">
        <w:r>
          <w:rPr>
            <w:rStyle w:val="Hyperlink"/>
          </w:rPr>
          <w:t xml:space="preserve">https://esciencelab.org.uk/projects/ro-composer/</w:t>
        </w:r>
      </w:hyperlink>
    </w:p>
    <w:bookmarkEnd w:id="302"/>
    <w:bookmarkStart w:id="304" w:name="ref-keqQfayg"/>
    <w:p>
      <w:pPr>
        <w:pStyle w:val="Bibliography"/>
      </w:pPr>
      <w:r>
        <w:t xml:space="preserve">47.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03">
        <w:r>
          <w:rPr>
            <w:rStyle w:val="Hyperlink"/>
          </w:rPr>
          <w:t xml:space="preserve">10.5281/zenodo.3922136</w:t>
        </w:r>
      </w:hyperlink>
    </w:p>
    <w:bookmarkEnd w:id="304"/>
    <w:bookmarkStart w:id="306" w:name="ref-162NBMW8l"/>
    <w:p>
      <w:pPr>
        <w:pStyle w:val="Bibliography"/>
      </w:pPr>
      <w:r>
        <w:t xml:space="preserve">48.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05">
        <w:r>
          <w:rPr>
            <w:rStyle w:val="Hyperlink"/>
          </w:rPr>
          <w:t xml:space="preserve">10.4126/frl01-006423291</w:t>
        </w:r>
      </w:hyperlink>
    </w:p>
    <w:bookmarkEnd w:id="306"/>
    <w:bookmarkStart w:id="308" w:name="ref-16XFBusSZ"/>
    <w:p>
      <w:pPr>
        <w:pStyle w:val="Bibliography"/>
      </w:pPr>
      <w:r>
        <w:t xml:space="preserve">49.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07">
        <w:r>
          <w:rPr>
            <w:rStyle w:val="Hyperlink"/>
          </w:rPr>
          <w:t xml:space="preserve">10.5281/zenodo.3903463</w:t>
        </w:r>
      </w:hyperlink>
    </w:p>
    <w:bookmarkEnd w:id="308"/>
    <w:bookmarkStart w:id="310" w:name="ref-kYELZGhL"/>
    <w:p>
      <w:pPr>
        <w:pStyle w:val="Bibliography"/>
      </w:pPr>
      <w:r>
        <w:t xml:space="preserve">50.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09">
        <w:r>
          <w:rPr>
            <w:rStyle w:val="Hyperlink"/>
          </w:rPr>
          <w:t xml:space="preserve">https://github.com/KockataEPich/CheckMyCrate</w:t>
        </w:r>
      </w:hyperlink>
    </w:p>
    <w:bookmarkEnd w:id="310"/>
    <w:bookmarkStart w:id="314" w:name="ref-l0OIdydM"/>
    <w:p>
      <w:pPr>
        <w:pStyle w:val="Bibliography"/>
      </w:pPr>
      <w:r>
        <w:t xml:space="preserve">51.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11">
        <w:r>
          <w:rPr>
            <w:rStyle w:val="Hyperlink"/>
          </w:rPr>
          <w:t xml:space="preserve">10.1371/journal.ppat.1008643</w:t>
        </w:r>
      </w:hyperlink>
      <w:r>
        <w:t xml:space="preserve"> </w:t>
      </w:r>
      <w:r>
        <w:t xml:space="preserve">· PMID:</w:t>
      </w:r>
      <w:r>
        <w:t xml:space="preserve"> </w:t>
      </w:r>
      <w:hyperlink r:id="rId312">
        <w:r>
          <w:rPr>
            <w:rStyle w:val="Hyperlink"/>
          </w:rPr>
          <w:t xml:space="preserve">32790776</w:t>
        </w:r>
      </w:hyperlink>
      <w:r>
        <w:t xml:space="preserve"> </w:t>
      </w:r>
      <w:r>
        <w:t xml:space="preserve">· PMCID:</w:t>
      </w:r>
      <w:r>
        <w:t xml:space="preserve"> </w:t>
      </w:r>
      <w:hyperlink r:id="rId313">
        <w:r>
          <w:rPr>
            <w:rStyle w:val="Hyperlink"/>
          </w:rPr>
          <w:t xml:space="preserve">PMC7425854</w:t>
        </w:r>
      </w:hyperlink>
    </w:p>
    <w:bookmarkEnd w:id="314"/>
    <w:bookmarkStart w:id="317" w:name="ref-wq4G2CfQ"/>
    <w:p>
      <w:pPr>
        <w:pStyle w:val="Bibliography"/>
      </w:pPr>
      <w:r>
        <w:t xml:space="preserve">52.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15">
        <w:r>
          <w:rPr>
            <w:rStyle w:val="Hyperlink"/>
          </w:rPr>
          <w:t xml:space="preserve">10.1038/s41587-020-0439-x</w:t>
        </w:r>
      </w:hyperlink>
      <w:r>
        <w:t xml:space="preserve"> </w:t>
      </w:r>
      <w:r>
        <w:t xml:space="preserve">· PMID:</w:t>
      </w:r>
      <w:r>
        <w:t xml:space="preserve"> </w:t>
      </w:r>
      <w:hyperlink r:id="rId316">
        <w:r>
          <w:rPr>
            <w:rStyle w:val="Hyperlink"/>
          </w:rPr>
          <w:t xml:space="preserve">32055031</w:t>
        </w:r>
      </w:hyperlink>
    </w:p>
    <w:bookmarkEnd w:id="317"/>
    <w:bookmarkStart w:id="320" w:name="ref-4XDvZWxk"/>
    <w:p>
      <w:pPr>
        <w:pStyle w:val="Bibliography"/>
      </w:pPr>
      <w:r>
        <w:t xml:space="preserve">53.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18">
        <w:r>
          <w:rPr>
            <w:rStyle w:val="Hyperlink"/>
          </w:rPr>
          <w:t xml:space="preserve">10.1038/nbt.3820</w:t>
        </w:r>
      </w:hyperlink>
      <w:r>
        <w:t xml:space="preserve"> </w:t>
      </w:r>
      <w:r>
        <w:t xml:space="preserve">· PMID:</w:t>
      </w:r>
      <w:r>
        <w:t xml:space="preserve"> </w:t>
      </w:r>
      <w:hyperlink r:id="rId319">
        <w:r>
          <w:rPr>
            <w:rStyle w:val="Hyperlink"/>
          </w:rPr>
          <w:t xml:space="preserve">28398311</w:t>
        </w:r>
      </w:hyperlink>
    </w:p>
    <w:bookmarkEnd w:id="320"/>
    <w:bookmarkStart w:id="323" w:name="ref-NcYZqBux"/>
    <w:p>
      <w:pPr>
        <w:pStyle w:val="Bibliography"/>
      </w:pPr>
      <w:r>
        <w:t xml:space="preserve">54.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21">
        <w:r>
          <w:rPr>
            <w:rStyle w:val="Hyperlink"/>
          </w:rPr>
          <w:t xml:space="preserve">10.1093/bioinformatics/bts480</w:t>
        </w:r>
      </w:hyperlink>
      <w:r>
        <w:t xml:space="preserve"> </w:t>
      </w:r>
      <w:r>
        <w:t xml:space="preserve">· PMID:</w:t>
      </w:r>
      <w:r>
        <w:t xml:space="preserve"> </w:t>
      </w:r>
      <w:hyperlink r:id="rId322">
        <w:r>
          <w:rPr>
            <w:rStyle w:val="Hyperlink"/>
          </w:rPr>
          <w:t xml:space="preserve">22908215</w:t>
        </w:r>
      </w:hyperlink>
    </w:p>
    <w:bookmarkEnd w:id="323"/>
    <w:bookmarkStart w:id="325" w:name="ref-WDH5DsMv"/>
    <w:p>
      <w:pPr>
        <w:pStyle w:val="Bibliography"/>
      </w:pPr>
      <w:r>
        <w:t xml:space="preserve">55.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24">
        <w:r>
          <w:rPr>
            <w:rStyle w:val="Hyperlink"/>
          </w:rPr>
          <w:t xml:space="preserve">10.5281/zenodo.4705078</w:t>
        </w:r>
      </w:hyperlink>
    </w:p>
    <w:bookmarkEnd w:id="325"/>
    <w:bookmarkStart w:id="327" w:name="ref-hNiixe5H"/>
    <w:p>
      <w:pPr>
        <w:pStyle w:val="Bibliography"/>
      </w:pPr>
      <w:r>
        <w:t xml:space="preserve">56.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26">
        <w:r>
          <w:rPr>
            <w:rStyle w:val="Hyperlink"/>
          </w:rPr>
          <w:t xml:space="preserve">http://arxiv.org/abs/2105.07028v1</w:t>
        </w:r>
      </w:hyperlink>
    </w:p>
    <w:bookmarkEnd w:id="327"/>
    <w:bookmarkStart w:id="329" w:name="ref-Sdv3iU46"/>
    <w:p>
      <w:pPr>
        <w:pStyle w:val="Bibliography"/>
      </w:pPr>
      <w:r>
        <w:t xml:space="preserve">57.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28">
        <w:r>
          <w:rPr>
            <w:rStyle w:val="Hyperlink"/>
          </w:rPr>
          <w:t xml:space="preserve">10.5281/zenodo.4605654</w:t>
        </w:r>
      </w:hyperlink>
    </w:p>
    <w:bookmarkEnd w:id="329"/>
    <w:bookmarkStart w:id="333" w:name="ref-4Pd3RTmI"/>
    <w:p>
      <w:pPr>
        <w:pStyle w:val="Bibliography"/>
      </w:pPr>
      <w:r>
        <w:t xml:space="preserve">58.</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0">
        <w:r>
          <w:rPr>
            <w:rStyle w:val="Hyperlink"/>
          </w:rPr>
          <w:t xml:space="preserve">10.1093/gigascience/giz095</w:t>
        </w:r>
      </w:hyperlink>
      <w:r>
        <w:t xml:space="preserve"> </w:t>
      </w:r>
      <w:r>
        <w:t xml:space="preserve">· PMID:</w:t>
      </w:r>
      <w:r>
        <w:t xml:space="preserve"> </w:t>
      </w:r>
      <w:hyperlink r:id="rId331">
        <w:r>
          <w:rPr>
            <w:rStyle w:val="Hyperlink"/>
          </w:rPr>
          <w:t xml:space="preserve">31675414</w:t>
        </w:r>
      </w:hyperlink>
      <w:r>
        <w:t xml:space="preserve"> </w:t>
      </w:r>
      <w:r>
        <w:t xml:space="preserve">· PMCID:</w:t>
      </w:r>
      <w:r>
        <w:t xml:space="preserve"> </w:t>
      </w:r>
      <w:hyperlink r:id="rId332">
        <w:r>
          <w:rPr>
            <w:rStyle w:val="Hyperlink"/>
          </w:rPr>
          <w:t xml:space="preserve">PMC6824458</w:t>
        </w:r>
      </w:hyperlink>
    </w:p>
    <w:bookmarkEnd w:id="333"/>
    <w:bookmarkStart w:id="335" w:name="ref-W6bDegHu"/>
    <w:p>
      <w:pPr>
        <w:pStyle w:val="Bibliography"/>
      </w:pPr>
      <w:r>
        <w:t xml:space="preserve">59.</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34">
        <w:r>
          <w:rPr>
            <w:rStyle w:val="Hyperlink"/>
          </w:rPr>
          <w:t xml:space="preserve">10.5281/zenodo.51314</w:t>
        </w:r>
      </w:hyperlink>
    </w:p>
    <w:bookmarkEnd w:id="335"/>
    <w:bookmarkStart w:id="337" w:name="ref-cLnDUfHN"/>
    <w:p>
      <w:pPr>
        <w:pStyle w:val="Bibliography"/>
      </w:pPr>
      <w:r>
        <w:t xml:space="preserve">60.</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36">
        <w:r>
          <w:rPr>
            <w:rStyle w:val="Hyperlink"/>
          </w:rPr>
          <w:t xml:space="preserve">http://www.w3.org/TR/2013/REC-prov-o-20130430/</w:t>
        </w:r>
      </w:hyperlink>
    </w:p>
    <w:bookmarkEnd w:id="337"/>
    <w:bookmarkStart w:id="339" w:name="ref-HJqdR8JL"/>
    <w:p>
      <w:pPr>
        <w:pStyle w:val="Bibliography"/>
      </w:pPr>
      <w:r>
        <w:t xml:space="preserve">61.</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38">
        <w:r>
          <w:rPr>
            <w:rStyle w:val="Hyperlink"/>
          </w:rPr>
          <w:t xml:space="preserve">10.48546/workflowhub.workflow.56.1</w:t>
        </w:r>
      </w:hyperlink>
    </w:p>
    <w:bookmarkEnd w:id="339"/>
    <w:bookmarkStart w:id="343" w:name="ref-17fJm3JS"/>
    <w:p>
      <w:pPr>
        <w:pStyle w:val="Bibliography"/>
      </w:pPr>
      <w:r>
        <w:t xml:space="preserve">62.</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40">
        <w:r>
          <w:rPr>
            <w:rStyle w:val="Hyperlink"/>
          </w:rPr>
          <w:t xml:space="preserve">10.1371/journal.pbio.3000099</w:t>
        </w:r>
      </w:hyperlink>
      <w:r>
        <w:t xml:space="preserve"> </w:t>
      </w:r>
      <w:r>
        <w:t xml:space="preserve">· PMID:</w:t>
      </w:r>
      <w:r>
        <w:t xml:space="preserve"> </w:t>
      </w:r>
      <w:hyperlink r:id="rId341">
        <w:r>
          <w:rPr>
            <w:rStyle w:val="Hyperlink"/>
          </w:rPr>
          <w:t xml:space="preserve">30596645</w:t>
        </w:r>
      </w:hyperlink>
      <w:r>
        <w:t xml:space="preserve"> </w:t>
      </w:r>
      <w:r>
        <w:t xml:space="preserve">· PMCID:</w:t>
      </w:r>
      <w:r>
        <w:t xml:space="preserve"> </w:t>
      </w:r>
      <w:hyperlink r:id="rId342">
        <w:r>
          <w:rPr>
            <w:rStyle w:val="Hyperlink"/>
          </w:rPr>
          <w:t xml:space="preserve">PMC6338479</w:t>
        </w:r>
      </w:hyperlink>
    </w:p>
    <w:bookmarkEnd w:id="343"/>
    <w:bookmarkStart w:id="346" w:name="ref-R51nz7Xg"/>
    <w:p>
      <w:pPr>
        <w:pStyle w:val="Bibliography"/>
      </w:pPr>
      <w:r>
        <w:t xml:space="preserve">63.</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44">
        <w:r>
          <w:rPr>
            <w:rStyle w:val="Hyperlink"/>
          </w:rPr>
          <w:t xml:space="preserve">10.1109/{ieeestd}.2020.9094416</w:t>
        </w:r>
      </w:hyperlink>
      <w:r>
        <w:t xml:space="preserve"> </w:t>
      </w:r>
      <w:r>
        <w:t xml:space="preserve">· ISBN:</w:t>
      </w:r>
      <w:r>
        <w:t xml:space="preserve"> </w:t>
      </w:r>
      <w:hyperlink r:id="rId345">
        <w:r>
          <w:rPr>
            <w:rStyle w:val="Hyperlink"/>
          </w:rPr>
          <w:t xml:space="preserve">978-1-5044-6466-6</w:t>
        </w:r>
      </w:hyperlink>
    </w:p>
    <w:bookmarkEnd w:id="346"/>
    <w:bookmarkStart w:id="348" w:name="ref-1H1Z87nyU"/>
    <w:p>
      <w:pPr>
        <w:pStyle w:val="Bibliography"/>
      </w:pPr>
      <w:r>
        <w:t xml:space="preserve">64.</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47">
        <w:r>
          <w:rPr>
            <w:rStyle w:val="Hyperlink"/>
          </w:rPr>
          <w:t xml:space="preserve">10.5281/zenodo.4633732</w:t>
        </w:r>
      </w:hyperlink>
    </w:p>
    <w:bookmarkEnd w:id="348"/>
    <w:bookmarkStart w:id="352" w:name="ref-nCdDRreI"/>
    <w:p>
      <w:pPr>
        <w:pStyle w:val="Bibliography"/>
      </w:pPr>
      <w:r>
        <w:t xml:space="preserve">65.</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49">
        <w:r>
          <w:rPr>
            <w:rStyle w:val="Hyperlink"/>
          </w:rPr>
          <w:t xml:space="preserve">https://static.aminer.org/pdf/fa/bigdata2016/BigD418.pdf</w:t>
        </w:r>
      </w:hyperlink>
      <w:r>
        <w:t xml:space="preserve"> </w:t>
      </w:r>
      <w:r>
        <w:br/>
      </w:r>
      <w:r>
        <w:t xml:space="preserve">DOI:</w:t>
      </w:r>
      <w:r>
        <w:t xml:space="preserve"> </w:t>
      </w:r>
      <w:hyperlink r:id="rId350">
        <w:r>
          <w:rPr>
            <w:rStyle w:val="Hyperlink"/>
          </w:rPr>
          <w:t xml:space="preserve">10.1109/{bigdata}.2016.7840618</w:t>
        </w:r>
      </w:hyperlink>
      <w:r>
        <w:t xml:space="preserve"> </w:t>
      </w:r>
      <w:r>
        <w:t xml:space="preserve">· ISBN:</w:t>
      </w:r>
      <w:r>
        <w:t xml:space="preserve"> </w:t>
      </w:r>
      <w:hyperlink r:id="rId351">
        <w:r>
          <w:rPr>
            <w:rStyle w:val="Hyperlink"/>
          </w:rPr>
          <w:t xml:space="preserve">978-1-4673-9005-7</w:t>
        </w:r>
      </w:hyperlink>
    </w:p>
    <w:bookmarkEnd w:id="352"/>
    <w:bookmarkStart w:id="356" w:name="ref-1DVC7tcYl"/>
    <w:p>
      <w:pPr>
        <w:pStyle w:val="Bibliography"/>
      </w:pPr>
      <w:r>
        <w:t xml:space="preserve">66.</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53">
        <w:r>
          <w:rPr>
            <w:rStyle w:val="Hyperlink"/>
          </w:rPr>
          <w:t xml:space="preserve">10.1371/journal.pcbi.1006750</w:t>
        </w:r>
      </w:hyperlink>
      <w:r>
        <w:t xml:space="preserve"> </w:t>
      </w:r>
      <w:r>
        <w:t xml:space="preserve">· PMID:</w:t>
      </w:r>
      <w:r>
        <w:t xml:space="preserve"> </w:t>
      </w:r>
      <w:hyperlink r:id="rId354">
        <w:r>
          <w:rPr>
            <w:rStyle w:val="Hyperlink"/>
          </w:rPr>
          <w:t xml:space="preserve">30921316</w:t>
        </w:r>
      </w:hyperlink>
      <w:r>
        <w:t xml:space="preserve"> </w:t>
      </w:r>
      <w:r>
        <w:t xml:space="preserve">· PMCID:</w:t>
      </w:r>
      <w:r>
        <w:t xml:space="preserve"> </w:t>
      </w:r>
      <w:hyperlink r:id="rId355">
        <w:r>
          <w:rPr>
            <w:rStyle w:val="Hyperlink"/>
          </w:rPr>
          <w:t xml:space="preserve">PMC6438441</w:t>
        </w:r>
      </w:hyperlink>
    </w:p>
    <w:bookmarkEnd w:id="356"/>
    <w:bookmarkStart w:id="359" w:name="ref-1ZBdroY0"/>
    <w:p>
      <w:pPr>
        <w:pStyle w:val="Bibliography"/>
      </w:pPr>
      <w:r>
        <w:t xml:space="preserve">67.</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57">
        <w:r>
          <w:rPr>
            <w:rStyle w:val="Hyperlink"/>
          </w:rPr>
          <w:t xml:space="preserve">10.1007/978-3-030-45442-5\_15</w:t>
        </w:r>
      </w:hyperlink>
      <w:r>
        <w:t xml:space="preserve"> </w:t>
      </w:r>
      <w:r>
        <w:t xml:space="preserve">· ISBN:</w:t>
      </w:r>
      <w:r>
        <w:t xml:space="preserve"> </w:t>
      </w:r>
      <w:hyperlink r:id="rId358">
        <w:r>
          <w:rPr>
            <w:rStyle w:val="Hyperlink"/>
          </w:rPr>
          <w:t xml:space="preserve">978-3-030-45442-5</w:t>
        </w:r>
      </w:hyperlink>
    </w:p>
    <w:bookmarkEnd w:id="359"/>
    <w:bookmarkStart w:id="361" w:name="ref-T271G9Gd"/>
    <w:p>
      <w:pPr>
        <w:pStyle w:val="Bibliography"/>
      </w:pPr>
      <w:r>
        <w:t xml:space="preserve">68.</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60">
        <w:r>
          <w:rPr>
            <w:rStyle w:val="Hyperlink"/>
          </w:rPr>
          <w:t xml:space="preserve">10.15497/rda00039</w:t>
        </w:r>
      </w:hyperlink>
    </w:p>
    <w:bookmarkEnd w:id="361"/>
    <w:bookmarkStart w:id="364" w:name="ref-1FiTt7FKJ"/>
    <w:p>
      <w:pPr>
        <w:pStyle w:val="Bibliography"/>
      </w:pPr>
      <w:r>
        <w:t xml:space="preserve">69.</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62">
        <w:r>
          <w:rPr>
            <w:rStyle w:val="Hyperlink"/>
          </w:rPr>
          <w:t xml:space="preserve">https://repository.publisso.de/resource/frl:6423289</w:t>
        </w:r>
      </w:hyperlink>
      <w:r>
        <w:t xml:space="preserve"> </w:t>
      </w:r>
      <w:r>
        <w:br/>
      </w:r>
      <w:r>
        <w:t xml:space="preserve">DOI:</w:t>
      </w:r>
      <w:r>
        <w:t xml:space="preserve"> </w:t>
      </w:r>
      <w:hyperlink r:id="rId363">
        <w:r>
          <w:rPr>
            <w:rStyle w:val="Hyperlink"/>
          </w:rPr>
          <w:t xml:space="preserve">10.4126/frl01-006423289</w:t>
        </w:r>
      </w:hyperlink>
    </w:p>
    <w:bookmarkEnd w:id="364"/>
    <w:bookmarkStart w:id="366" w:name="ref-naVrw7g1"/>
    <w:p>
      <w:pPr>
        <w:pStyle w:val="Bibliography"/>
      </w:pPr>
      <w:r>
        <w:t xml:space="preserve">70.</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65">
        <w:r>
          <w:rPr>
            <w:rStyle w:val="Hyperlink"/>
          </w:rPr>
          <w:t xml:space="preserve">https://www.w3.org/TR/2020/REC-vocab-dcat-2-20200204/</w:t>
        </w:r>
      </w:hyperlink>
    </w:p>
    <w:bookmarkEnd w:id="366"/>
    <w:bookmarkStart w:id="368" w:name="ref-7O1j0YRj"/>
    <w:p>
      <w:pPr>
        <w:pStyle w:val="Bibliography"/>
      </w:pPr>
      <w:r>
        <w:t xml:space="preserve">71.</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67">
        <w:r>
          <w:rPr>
            <w:rStyle w:val="Hyperlink"/>
          </w:rPr>
          <w:t xml:space="preserve">10.1109/mcse.2016.92</w:t>
        </w:r>
      </w:hyperlink>
    </w:p>
    <w:bookmarkEnd w:id="368"/>
    <w:bookmarkStart w:id="371" w:name="ref-1EOrDAznb"/>
    <w:p>
      <w:pPr>
        <w:pStyle w:val="Bibliography"/>
      </w:pPr>
      <w:r>
        <w:t xml:space="preserve">72.</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69">
        <w:r>
          <w:rPr>
            <w:rStyle w:val="Hyperlink"/>
          </w:rPr>
          <w:t xml:space="preserve">http://datascience.codata.org/articles/10.5334/dsj-2019-044/</w:t>
        </w:r>
      </w:hyperlink>
      <w:r>
        <w:t xml:space="preserve"> </w:t>
      </w:r>
      <w:r>
        <w:br/>
      </w:r>
      <w:r>
        <w:t xml:space="preserve">DOI:</w:t>
      </w:r>
      <w:r>
        <w:t xml:space="preserve"> </w:t>
      </w:r>
      <w:hyperlink r:id="rId370">
        <w:r>
          <w:rPr>
            <w:rStyle w:val="Hyperlink"/>
          </w:rPr>
          <w:t xml:space="preserve">10.5334/dsj-2019-044</w:t>
        </w:r>
      </w:hyperlink>
    </w:p>
    <w:bookmarkEnd w:id="371"/>
    <w:bookmarkStart w:id="375" w:name="ref-oCofS7oZ"/>
    <w:p>
      <w:pPr>
        <w:pStyle w:val="Bibliography"/>
      </w:pPr>
      <w:r>
        <w:t xml:space="preserve">73.</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72">
        <w:r>
          <w:rPr>
            <w:rStyle w:val="Hyperlink"/>
          </w:rPr>
          <w:t xml:space="preserve">10.1182/blood-2017-03-735654</w:t>
        </w:r>
      </w:hyperlink>
      <w:r>
        <w:t xml:space="preserve"> </w:t>
      </w:r>
      <w:r>
        <w:t xml:space="preserve">· PMID:</w:t>
      </w:r>
      <w:r>
        <w:t xml:space="preserve"> </w:t>
      </w:r>
      <w:hyperlink r:id="rId373">
        <w:r>
          <w:rPr>
            <w:rStyle w:val="Hyperlink"/>
          </w:rPr>
          <w:t xml:space="preserve">28600341</w:t>
        </w:r>
      </w:hyperlink>
      <w:r>
        <w:t xml:space="preserve"> </w:t>
      </w:r>
      <w:r>
        <w:t xml:space="preserve">· PMCID:</w:t>
      </w:r>
      <w:r>
        <w:t xml:space="preserve"> </w:t>
      </w:r>
      <w:hyperlink r:id="rId374">
        <w:r>
          <w:rPr>
            <w:rStyle w:val="Hyperlink"/>
          </w:rPr>
          <w:t xml:space="preserve">PMC5533202</w:t>
        </w:r>
      </w:hyperlink>
    </w:p>
    <w:bookmarkEnd w:id="375"/>
    <w:bookmarkStart w:id="377" w:name="ref-1Hh0kF7qr"/>
    <w:p>
      <w:pPr>
        <w:pStyle w:val="Bibliography"/>
      </w:pPr>
      <w:r>
        <w:t xml:space="preserve">74.</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76">
        <w:r>
          <w:rPr>
            <w:rStyle w:val="Hyperlink"/>
          </w:rPr>
          <w:t xml:space="preserve">10.7557/5.5422</w:t>
        </w:r>
      </w:hyperlink>
    </w:p>
    <w:bookmarkEnd w:id="377"/>
    <w:bookmarkStart w:id="379" w:name="ref-1GS5Dq9yc"/>
    <w:p>
      <w:pPr>
        <w:pStyle w:val="Bibliography"/>
      </w:pPr>
      <w:r>
        <w:t xml:space="preserve">75.</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78">
        <w:r>
          <w:rPr>
            <w:rStyle w:val="Hyperlink"/>
          </w:rPr>
          <w:t xml:space="preserve">10.1045/january2011-crosas</w:t>
        </w:r>
      </w:hyperlink>
    </w:p>
    <w:bookmarkEnd w:id="379"/>
    <w:bookmarkStart w:id="381" w:name="ref-7yKqnsAx"/>
    <w:p>
      <w:pPr>
        <w:pStyle w:val="Bibliography"/>
      </w:pPr>
      <w:r>
        <w:t xml:space="preserve">76.</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80">
        <w:r>
          <w:rPr>
            <w:rStyle w:val="Hyperlink"/>
          </w:rPr>
          <w:t xml:space="preserve">10.1109/mcc.2014.52</w:t>
        </w:r>
      </w:hyperlink>
    </w:p>
    <w:bookmarkEnd w:id="381"/>
    <w:bookmarkStart w:id="385" w:name="ref-OkXvEtY"/>
    <w:p>
      <w:pPr>
        <w:pStyle w:val="Bibliography"/>
      </w:pPr>
      <w:r>
        <w:t xml:space="preserve">77.</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82">
        <w:r>
          <w:rPr>
            <w:rStyle w:val="Hyperlink"/>
          </w:rPr>
          <w:t xml:space="preserve">10.1016/j.patter.2020.100136</w:t>
        </w:r>
      </w:hyperlink>
      <w:r>
        <w:t xml:space="preserve"> </w:t>
      </w:r>
      <w:r>
        <w:t xml:space="preserve">· PMID:</w:t>
      </w:r>
      <w:r>
        <w:t xml:space="preserve"> </w:t>
      </w:r>
      <w:hyperlink r:id="rId383">
        <w:r>
          <w:rPr>
            <w:rStyle w:val="Hyperlink"/>
          </w:rPr>
          <w:t xml:space="preserve">33294873</w:t>
        </w:r>
      </w:hyperlink>
      <w:r>
        <w:t xml:space="preserve"> </w:t>
      </w:r>
      <w:r>
        <w:t xml:space="preserve">· PMCID:</w:t>
      </w:r>
      <w:r>
        <w:t xml:space="preserve"> </w:t>
      </w:r>
      <w:hyperlink r:id="rId384">
        <w:r>
          <w:rPr>
            <w:rStyle w:val="Hyperlink"/>
          </w:rPr>
          <w:t xml:space="preserve">PMC7691392</w:t>
        </w:r>
      </w:hyperlink>
    </w:p>
    <w:bookmarkEnd w:id="385"/>
    <w:bookmarkStart w:id="387" w:name="ref-D318Yc35"/>
    <w:p>
      <w:pPr>
        <w:pStyle w:val="Bibliography"/>
      </w:pPr>
      <w:r>
        <w:t xml:space="preserve">78.</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86">
        <w:r>
          <w:rPr>
            <w:rStyle w:val="Hyperlink"/>
          </w:rPr>
          <w:t xml:space="preserve">10.1190/1.1822162</w:t>
        </w:r>
      </w:hyperlink>
    </w:p>
    <w:bookmarkEnd w:id="387"/>
    <w:bookmarkStart w:id="391" w:name="ref-sTNYjVhY"/>
    <w:p>
      <w:pPr>
        <w:pStyle w:val="Bibliography"/>
      </w:pPr>
      <w:r>
        <w:t xml:space="preserve">79.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88">
        <w:r>
          <w:rPr>
            <w:rStyle w:val="Hyperlink"/>
          </w:rPr>
          <w:t xml:space="preserve">10.1093/nar/gkq429</w:t>
        </w:r>
      </w:hyperlink>
      <w:r>
        <w:t xml:space="preserve"> </w:t>
      </w:r>
      <w:r>
        <w:t xml:space="preserve">· PMID:</w:t>
      </w:r>
      <w:r>
        <w:t xml:space="preserve"> </w:t>
      </w:r>
      <w:hyperlink r:id="rId389">
        <w:r>
          <w:rPr>
            <w:rStyle w:val="Hyperlink"/>
          </w:rPr>
          <w:t xml:space="preserve">20501605</w:t>
        </w:r>
      </w:hyperlink>
      <w:r>
        <w:t xml:space="preserve"> </w:t>
      </w:r>
      <w:r>
        <w:t xml:space="preserve">· PMCID:</w:t>
      </w:r>
      <w:r>
        <w:t xml:space="preserve"> </w:t>
      </w:r>
      <w:hyperlink r:id="rId390">
        <w:r>
          <w:rPr>
            <w:rStyle w:val="Hyperlink"/>
          </w:rPr>
          <w:t xml:space="preserve">PMC2896080</w:t>
        </w:r>
      </w:hyperlink>
    </w:p>
    <w:bookmarkEnd w:id="391"/>
    <w:bookmarkStart w:id="393" w:name="ref-1zQ0H831"/>
    <w:p>
      <w:pPr>
        <w:pStyle w:val="Bibliography"/>
      </w:pPr>
      <w:r>
        <w:t xml:space="preserve">80.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92">
        <w:r>
          <w:rPr>
            <w:rStyle w:val="Hyperlink"/>
          </w:rPr>
          <w:t xml:space="preserve">http://ceur-ws.org/Vol-523/Newman.pdf</w:t>
        </w:r>
      </w:hyperlink>
    </w:p>
    <w:bookmarkEnd w:id="393"/>
    <w:bookmarkStart w:id="395" w:name="ref-stokk0es"/>
    <w:p>
      <w:pPr>
        <w:pStyle w:val="Bibliography"/>
      </w:pPr>
      <w:r>
        <w:t xml:space="preserve">81.</w:t>
      </w:r>
      <w:r>
        <w:t xml:space="preserve"> </w:t>
      </w:r>
      <w:r>
        <w:rPr>
          <w:b/>
        </w:rPr>
        <w:t xml:space="preserve">myExperiment Ontology Modules</w:t>
      </w:r>
      <w:r>
        <w:t xml:space="preserve"> </w:t>
      </w:r>
      <w:r>
        <w:t xml:space="preserve">(2009)</w:t>
      </w:r>
      <w:r>
        <w:t xml:space="preserve"> </w:t>
      </w:r>
      <w:hyperlink r:id="rId394">
        <w:r>
          <w:rPr>
            <w:rStyle w:val="Hyperlink"/>
          </w:rPr>
          <w:t xml:space="preserve">http://web.archive.org/web/20091115080336/http\%3a\%2f\%2frdf.myexperiment.org/ontologies</w:t>
        </w:r>
      </w:hyperlink>
    </w:p>
    <w:bookmarkEnd w:id="395"/>
    <w:bookmarkStart w:id="397" w:name="ref-k5pGkxd5"/>
    <w:p>
      <w:pPr>
        <w:pStyle w:val="Bibliography"/>
      </w:pPr>
      <w:r>
        <w:t xml:space="preserve">82.</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396">
        <w:r>
          <w:rPr>
            <w:rStyle w:val="Hyperlink"/>
          </w:rPr>
          <w:t xml:space="preserve">10.3390/publications8020021</w:t>
        </w:r>
      </w:hyperlink>
    </w:p>
    <w:bookmarkEnd w:id="397"/>
    <w:bookmarkStart w:id="399" w:name="ref-1D4gyjbRv"/>
    <w:p>
      <w:pPr>
        <w:pStyle w:val="Bibliography"/>
      </w:pPr>
      <w:r>
        <w:t xml:space="preserve">83.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398">
        <w:r>
          <w:rPr>
            <w:rStyle w:val="Hyperlink"/>
          </w:rPr>
          <w:t xml:space="preserve">10.1016/j.future.2017.01.012</w:t>
        </w:r>
      </w:hyperlink>
    </w:p>
    <w:bookmarkEnd w:id="399"/>
    <w:bookmarkStart w:id="402" w:name="ref-TmTSmrSZ"/>
    <w:p>
      <w:pPr>
        <w:pStyle w:val="Bibliography"/>
      </w:pPr>
      <w:r>
        <w:t xml:space="preserve">84.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00">
        <w:r>
          <w:rPr>
            <w:rStyle w:val="Hyperlink"/>
          </w:rPr>
          <w:t xml:space="preserve">http://doi.wiley.com/10.1002/cpe.1228</w:t>
        </w:r>
      </w:hyperlink>
      <w:r>
        <w:t xml:space="preserve"> </w:t>
      </w:r>
      <w:r>
        <w:br/>
      </w:r>
      <w:r>
        <w:t xml:space="preserve">DOI:</w:t>
      </w:r>
      <w:r>
        <w:t xml:space="preserve"> </w:t>
      </w:r>
      <w:hyperlink r:id="rId401">
        <w:r>
          <w:rPr>
            <w:rStyle w:val="Hyperlink"/>
          </w:rPr>
          <w:t xml:space="preserve">10.1002/cpe.1228</w:t>
        </w:r>
      </w:hyperlink>
    </w:p>
    <w:bookmarkEnd w:id="402"/>
    <w:bookmarkStart w:id="406" w:name="ref-74cIRMFz"/>
    <w:p>
      <w:pPr>
        <w:pStyle w:val="Bibliography"/>
      </w:pPr>
      <w:r>
        <w:t xml:space="preserve">85.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03">
        <w:r>
          <w:rPr>
            <w:rStyle w:val="Hyperlink"/>
          </w:rPr>
          <w:t xml:space="preserve">10.1016/j.cels.2018.03.014</w:t>
        </w:r>
      </w:hyperlink>
      <w:r>
        <w:t xml:space="preserve"> </w:t>
      </w:r>
      <w:r>
        <w:t xml:space="preserve">· PMID:</w:t>
      </w:r>
      <w:r>
        <w:t xml:space="preserve"> </w:t>
      </w:r>
      <w:hyperlink r:id="rId404">
        <w:r>
          <w:rPr>
            <w:rStyle w:val="Hyperlink"/>
          </w:rPr>
          <w:t xml:space="preserve">29953862</w:t>
        </w:r>
      </w:hyperlink>
      <w:r>
        <w:t xml:space="preserve"> </w:t>
      </w:r>
      <w:r>
        <w:t xml:space="preserve">· PMCID:</w:t>
      </w:r>
      <w:r>
        <w:t xml:space="preserve"> </w:t>
      </w:r>
      <w:hyperlink r:id="rId405">
        <w:r>
          <w:rPr>
            <w:rStyle w:val="Hyperlink"/>
          </w:rPr>
          <w:t xml:space="preserve">PMC6263957</w:t>
        </w:r>
      </w:hyperlink>
    </w:p>
    <w:bookmarkEnd w:id="406"/>
    <w:bookmarkStart w:id="410" w:name="ref-FG7BdkMW"/>
    <w:p>
      <w:pPr>
        <w:pStyle w:val="Bibliography"/>
      </w:pPr>
      <w:r>
        <w:t xml:space="preserve">86.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07">
        <w:r>
          <w:rPr>
            <w:rStyle w:val="Hyperlink"/>
          </w:rPr>
          <w:t xml:space="preserve">10.1038/s41586-019-0965-1</w:t>
        </w:r>
      </w:hyperlink>
      <w:r>
        <w:t xml:space="preserve"> </w:t>
      </w:r>
      <w:r>
        <w:t xml:space="preserve">· PMID:</w:t>
      </w:r>
      <w:r>
        <w:t xml:space="preserve"> </w:t>
      </w:r>
      <w:hyperlink r:id="rId408">
        <w:r>
          <w:rPr>
            <w:rStyle w:val="Hyperlink"/>
          </w:rPr>
          <w:t xml:space="preserve">30745586</w:t>
        </w:r>
      </w:hyperlink>
      <w:r>
        <w:t xml:space="preserve"> </w:t>
      </w:r>
      <w:r>
        <w:t xml:space="preserve">· PMCID:</w:t>
      </w:r>
      <w:r>
        <w:t xml:space="preserve"> </w:t>
      </w:r>
      <w:hyperlink r:id="rId409">
        <w:r>
          <w:rPr>
            <w:rStyle w:val="Hyperlink"/>
          </w:rPr>
          <w:t xml:space="preserve">PMC6784870</w:t>
        </w:r>
      </w:hyperlink>
    </w:p>
    <w:bookmarkEnd w:id="410"/>
    <w:bookmarkStart w:id="412" w:name="ref-fNw8iptq"/>
    <w:p>
      <w:pPr>
        <w:pStyle w:val="Bibliography"/>
      </w:pPr>
      <w:r>
        <w:t xml:space="preserve">87.</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11">
        <w:r>
          <w:rPr>
            <w:rStyle w:val="Hyperlink"/>
          </w:rPr>
          <w:t xml:space="preserve">http://ftp.ebi.ac.uk/pub/databases/metagenomics/umgs\_analyses/</w:t>
        </w:r>
      </w:hyperlink>
    </w:p>
    <w:bookmarkEnd w:id="412"/>
    <w:bookmarkStart w:id="414" w:name="ref-1BmIQbauY"/>
    <w:p>
      <w:pPr>
        <w:pStyle w:val="Bibliography"/>
      </w:pPr>
      <w:r>
        <w:t xml:space="preserve">88.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13">
        <w:r>
          <w:rPr>
            <w:rStyle w:val="Hyperlink"/>
          </w:rPr>
          <w:t xml:space="preserve">https://github.com/Finn-Lab/{MGS}-gut</w:t>
        </w:r>
      </w:hyperlink>
    </w:p>
    <w:bookmarkEnd w:id="414"/>
    <w:bookmarkStart w:id="416" w:name="ref-14UO6fjKC"/>
    <w:p>
      <w:pPr>
        <w:pStyle w:val="Bibliography"/>
      </w:pPr>
      <w:r>
        <w:t xml:space="preserve">89.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15">
        <w:r>
          <w:rPr>
            <w:rStyle w:val="Hyperlink"/>
          </w:rPr>
          <w:t xml:space="preserve">https://twitter.com/soilandreyes/status/1250721245622079488</w:t>
        </w:r>
      </w:hyperlink>
    </w:p>
    <w:bookmarkEnd w:id="416"/>
    <w:bookmarkStart w:id="420" w:name="ref-jBiuoWG3"/>
    <w:p>
      <w:pPr>
        <w:pStyle w:val="Bibliography"/>
      </w:pPr>
      <w:r>
        <w:t xml:space="preserve">90.</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17">
        <w:r>
          <w:rPr>
            <w:rStyle w:val="Hyperlink"/>
          </w:rPr>
          <w:t xml:space="preserve">10.3389/fninf.2017.00069</w:t>
        </w:r>
      </w:hyperlink>
      <w:r>
        <w:t xml:space="preserve"> </w:t>
      </w:r>
      <w:r>
        <w:t xml:space="preserve">· PMID:</w:t>
      </w:r>
      <w:r>
        <w:t xml:space="preserve"> </w:t>
      </w:r>
      <w:hyperlink r:id="rId418">
        <w:r>
          <w:rPr>
            <w:rStyle w:val="Hyperlink"/>
          </w:rPr>
          <w:t xml:space="preserve">29354046</w:t>
        </w:r>
      </w:hyperlink>
      <w:r>
        <w:t xml:space="preserve"> </w:t>
      </w:r>
      <w:r>
        <w:t xml:space="preserve">· PMCID:</w:t>
      </w:r>
      <w:r>
        <w:t xml:space="preserve"> </w:t>
      </w:r>
      <w:hyperlink r:id="rId419">
        <w:r>
          <w:rPr>
            <w:rStyle w:val="Hyperlink"/>
          </w:rPr>
          <w:t xml:space="preserve">PMC5758530</w:t>
        </w:r>
      </w:hyperlink>
    </w:p>
    <w:bookmarkEnd w:id="420"/>
    <w:bookmarkStart w:id="422" w:name="ref-LrIJVM5a"/>
    <w:p>
      <w:pPr>
        <w:pStyle w:val="Bibliography"/>
      </w:pPr>
      <w:r>
        <w:t xml:space="preserve">91.</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21">
        <w:r>
          <w:rPr>
            <w:rStyle w:val="Hyperlink"/>
          </w:rPr>
          <w:t xml:space="preserve">http://repscience2016.research-infrastructures.eu/img/{CaroleGoble}-{ReproScience2016v2}.pdf</w:t>
        </w:r>
      </w:hyperlink>
    </w:p>
    <w:bookmarkEnd w:id="422"/>
    <w:bookmarkStart w:id="424" w:name="ref-a1tub17j"/>
    <w:p>
      <w:pPr>
        <w:pStyle w:val="Bibliography"/>
      </w:pPr>
      <w:r>
        <w:t xml:space="preserve">92.</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23">
        <w:r>
          <w:rPr>
            <w:rStyle w:val="Hyperlink"/>
          </w:rPr>
          <w:t xml:space="preserve">10.1007/s41019-017-0050-4</w:t>
        </w:r>
      </w:hyperlink>
    </w:p>
    <w:bookmarkEnd w:id="424"/>
    <w:bookmarkStart w:id="427" w:name="ref-sYguBb3Q"/>
    <w:p>
      <w:pPr>
        <w:pStyle w:val="Bibliography"/>
      </w:pPr>
      <w:r>
        <w:t xml:space="preserve">93.</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25">
        <w:r>
          <w:rPr>
            <w:rStyle w:val="Hyperlink"/>
          </w:rPr>
          <w:t xml:space="preserve">10.1038/s41592-018-0046-7</w:t>
        </w:r>
      </w:hyperlink>
      <w:r>
        <w:t xml:space="preserve"> </w:t>
      </w:r>
      <w:r>
        <w:t xml:space="preserve">· PMID:</w:t>
      </w:r>
      <w:r>
        <w:t xml:space="preserve"> </w:t>
      </w:r>
      <w:hyperlink r:id="rId426">
        <w:r>
          <w:rPr>
            <w:rStyle w:val="Hyperlink"/>
          </w:rPr>
          <w:t xml:space="preserve">29967506</w:t>
        </w:r>
      </w:hyperlink>
    </w:p>
    <w:bookmarkEnd w:id="427"/>
    <w:bookmarkStart w:id="431" w:name="ref-rJUU3iuR"/>
    <w:p>
      <w:pPr>
        <w:pStyle w:val="Bibliography"/>
      </w:pPr>
      <w:r>
        <w:t xml:space="preserve">94.</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28">
        <w:r>
          <w:rPr>
            <w:rStyle w:val="Hyperlink"/>
          </w:rPr>
          <w:t xml:space="preserve">10.1093/bioinformatics/btx192</w:t>
        </w:r>
      </w:hyperlink>
      <w:r>
        <w:t xml:space="preserve"> </w:t>
      </w:r>
      <w:r>
        <w:t xml:space="preserve">· PMID:</w:t>
      </w:r>
      <w:r>
        <w:t xml:space="preserve"> </w:t>
      </w:r>
      <w:hyperlink r:id="rId429">
        <w:r>
          <w:rPr>
            <w:rStyle w:val="Hyperlink"/>
          </w:rPr>
          <w:t xml:space="preserve">28379341</w:t>
        </w:r>
      </w:hyperlink>
      <w:r>
        <w:t xml:space="preserve"> </w:t>
      </w:r>
      <w:r>
        <w:t xml:space="preserve">· PMCID:</w:t>
      </w:r>
      <w:r>
        <w:t xml:space="preserve"> </w:t>
      </w:r>
      <w:hyperlink r:id="rId430">
        <w:r>
          <w:rPr>
            <w:rStyle w:val="Hyperlink"/>
          </w:rPr>
          <w:t xml:space="preserve">PMC5870671</w:t>
        </w:r>
      </w:hyperlink>
    </w:p>
    <w:bookmarkEnd w:id="431"/>
    <w:bookmarkStart w:id="435" w:name="ref-8DE4ZSsb"/>
    <w:p>
      <w:pPr>
        <w:pStyle w:val="Bibliography"/>
      </w:pPr>
      <w:r>
        <w:t xml:space="preserve">95.</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32">
        <w:r>
          <w:rPr>
            <w:rStyle w:val="Hyperlink"/>
          </w:rPr>
          <w:t xml:space="preserve">10.1186/1471-2105-11-s12-s5</w:t>
        </w:r>
      </w:hyperlink>
      <w:r>
        <w:t xml:space="preserve"> </w:t>
      </w:r>
      <w:r>
        <w:t xml:space="preserve">· PMID:</w:t>
      </w:r>
      <w:r>
        <w:t xml:space="preserve"> </w:t>
      </w:r>
      <w:hyperlink r:id="rId433">
        <w:r>
          <w:rPr>
            <w:rStyle w:val="Hyperlink"/>
          </w:rPr>
          <w:t xml:space="preserve">21210984</w:t>
        </w:r>
      </w:hyperlink>
      <w:r>
        <w:t xml:space="preserve"> </w:t>
      </w:r>
      <w:r>
        <w:t xml:space="preserve">· PMCID:</w:t>
      </w:r>
      <w:r>
        <w:t xml:space="preserve"> </w:t>
      </w:r>
      <w:hyperlink r:id="rId434">
        <w:r>
          <w:rPr>
            <w:rStyle w:val="Hyperlink"/>
          </w:rPr>
          <w:t xml:space="preserve">PMC3040531</w:t>
        </w:r>
      </w:hyperlink>
    </w:p>
    <w:bookmarkEnd w:id="435"/>
    <w:bookmarkStart w:id="439" w:name="ref-WBsVRA32"/>
    <w:p>
      <w:pPr>
        <w:pStyle w:val="Bibliography"/>
      </w:pPr>
      <w:r>
        <w:t xml:space="preserve">96.</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36">
        <w:r>
          <w:rPr>
            <w:rStyle w:val="Hyperlink"/>
          </w:rPr>
          <w:t xml:space="preserve">10.1093/nar/gky379</w:t>
        </w:r>
      </w:hyperlink>
      <w:r>
        <w:t xml:space="preserve"> </w:t>
      </w:r>
      <w:r>
        <w:t xml:space="preserve">· PMID:</w:t>
      </w:r>
      <w:r>
        <w:t xml:space="preserve"> </w:t>
      </w:r>
      <w:hyperlink r:id="rId437">
        <w:r>
          <w:rPr>
            <w:rStyle w:val="Hyperlink"/>
          </w:rPr>
          <w:t xml:space="preserve">29790989</w:t>
        </w:r>
      </w:hyperlink>
      <w:r>
        <w:t xml:space="preserve"> </w:t>
      </w:r>
      <w:r>
        <w:t xml:space="preserve">· PMCID:</w:t>
      </w:r>
      <w:r>
        <w:t xml:space="preserve"> </w:t>
      </w:r>
      <w:hyperlink r:id="rId438">
        <w:r>
          <w:rPr>
            <w:rStyle w:val="Hyperlink"/>
          </w:rPr>
          <w:t xml:space="preserve">PMC6030816</w:t>
        </w:r>
      </w:hyperlink>
    </w:p>
    <w:bookmarkEnd w:id="439"/>
    <w:bookmarkStart w:id="442" w:name="ref-ewNBB7el"/>
    <w:p>
      <w:pPr>
        <w:pStyle w:val="Bibliography"/>
      </w:pPr>
      <w:r>
        <w:t xml:space="preserve">97.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40">
        <w:r>
          <w:rPr>
            <w:rStyle w:val="Hyperlink"/>
          </w:rPr>
          <w:t xml:space="preserve">https://doi.org/gc6v3m</w:t>
        </w:r>
      </w:hyperlink>
      <w:r>
        <w:t xml:space="preserve"> </w:t>
      </w:r>
      <w:r>
        <w:br/>
      </w:r>
      <w:r>
        <w:t xml:space="preserve">DOI:</w:t>
      </w:r>
      <w:r>
        <w:t xml:space="preserve"> </w:t>
      </w:r>
      <w:hyperlink r:id="rId441">
        <w:r>
          <w:rPr>
            <w:rStyle w:val="Hyperlink"/>
          </w:rPr>
          <w:t xml:space="preserve">10.1087/20150211</w:t>
        </w:r>
      </w:hyperlink>
    </w:p>
    <w:bookmarkEnd w:id="442"/>
    <w:bookmarkEnd w:id="44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18</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32">
    <w:p>
      <w:pPr>
        <w:pStyle w:val="FootnoteText"/>
      </w:pPr>
      <w:r>
        <w:rPr>
          <w:rStyle w:val="FootnoteReference"/>
        </w:rPr>
        <w:footnoteRef/>
      </w:r>
      <w:r>
        <w:t xml:space="preserve"> </w:t>
      </w:r>
      <w:r>
        <w:t xml:space="preserve">For simplicity, blank nodes are not included in this formalisation, as RO-Crate</w:t>
      </w:r>
      <w:r>
        <w:t xml:space="preserve"> </w:t>
      </w:r>
      <w:hyperlink r:id="rId133">
        <w:r>
          <w:rPr>
            <w:rStyle w:val="Hyperlink"/>
          </w:rPr>
          <w:t xml:space="preserve">recommends the use of IRI identifiers</w:t>
        </w:r>
      </w:hyperlink>
    </w:p>
  </w:footnote>
  <w:footnote w:id="14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52">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78">
    <w:p>
      <w:pPr>
        <w:pStyle w:val="FootnoteText"/>
      </w:pPr>
      <w:r>
        <w:rPr>
          <w:rStyle w:val="FootnoteReference"/>
        </w:rPr>
        <w:footnoteRef/>
      </w:r>
      <w:r>
        <w:t xml:space="preserve"> </w:t>
      </w:r>
      <w:r>
        <w:t xml:space="preserve">For simplicity, blank nodes are not included in this formalisation, as RO-Crate</w:t>
      </w:r>
      <w:r>
        <w:t xml:space="preserve"> </w:t>
      </w:r>
      <w:hyperlink r:id="rId133">
        <w:r>
          <w:rPr>
            <w:rStyle w:val="Hyperlink"/>
          </w:rPr>
          <w:t xml:space="preserve">recommends the use of IRI identifiers</w:t>
        </w:r>
      </w:hyperlink>
    </w:p>
  </w:footnote>
  <w:footnote w:id="18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89">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90">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1" Target="media/rId161.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46" Target="media/rId146.svg" /><Relationship Type="http://schemas.openxmlformats.org/officeDocument/2006/relationships/image" Id="rId84" Target="media/rId84.svg" /><Relationship Type="http://schemas.openxmlformats.org/officeDocument/2006/relationships/image" Id="rId94" Target="media/rId94.svg" /><Relationship Type="http://schemas.openxmlformats.org/officeDocument/2006/relationships/image" Id="rId27" Target="media/rId27.svg" /><Relationship Type="http://schemas.openxmlformats.org/officeDocument/2006/relationships/hyperlink" Id="rId326" Target="http://arxiv.org/abs/2105.07028v1" TargetMode="External" /><Relationship Type="http://schemas.openxmlformats.org/officeDocument/2006/relationships/hyperlink" Id="rId392" Target="http://ceur-ws.org/Vol-523/Newman.pdf" TargetMode="External" /><Relationship Type="http://schemas.openxmlformats.org/officeDocument/2006/relationships/hyperlink" Id="rId369" Target="http://datascience.codata.org/articles/10.5334/dsj-2019-044/" TargetMode="External" /><Relationship Type="http://schemas.openxmlformats.org/officeDocument/2006/relationships/hyperlink" Id="rId400" Target="http://doi.wiley.com/10.1002/cpe.1228" TargetMode="External" /><Relationship Type="http://schemas.openxmlformats.org/officeDocument/2006/relationships/hyperlink" Id="rId259" Target="http://dx.doi.org/10.1016/j.tibtech.2012.02.002" TargetMode="External" /><Relationship Type="http://schemas.openxmlformats.org/officeDocument/2006/relationships/hyperlink" Id="rId411" Target="http://ftp.ebi.ac.uk/pub/databases/metagenomics/umgs\_analyses/" TargetMode="External" /><Relationship Type="http://schemas.openxmlformats.org/officeDocument/2006/relationships/hyperlink" Id="rId193" Target="http://ptsefton.com/2021/04/07/rdmpic/" TargetMode="External" /><Relationship Type="http://schemas.openxmlformats.org/officeDocument/2006/relationships/hyperlink" Id="rId421" Target="http://repscience2016.research-infrastructures.eu/img/%7BCaroleGoble%7D-%7BReproScience2016v2%7D.pdf" TargetMode="External" /><Relationship Type="http://schemas.openxmlformats.org/officeDocument/2006/relationships/hyperlink" Id="rId184" Target="http://schema.org/CreativeWork" TargetMode="External" /><Relationship Type="http://schemas.openxmlformats.org/officeDocument/2006/relationships/hyperlink" Id="rId183" Target="http://schema.org/Dataset" TargetMode="External" /><Relationship Type="http://schemas.openxmlformats.org/officeDocument/2006/relationships/hyperlink" Id="rId111" Target="http://schema.org/author" TargetMode="External" /><Relationship Type="http://schemas.openxmlformats.org/officeDocument/2006/relationships/hyperlink" Id="rId236" Target="http://services.igi-global.com/resolvedoi/resolve.aspx?doi=10.4018/978-1-60960-593-3.ch008" TargetMode="External" /><Relationship Type="http://schemas.openxmlformats.org/officeDocument/2006/relationships/hyperlink" Id="rId394" Target="http://web.archive.org/web/20091115080336/http\%3a\%2f\%2frdf.myexperiment.org/ontologies" TargetMode="External" /><Relationship Type="http://schemas.openxmlformats.org/officeDocument/2006/relationships/hyperlink" Id="rId224" Target="http://www.morganclaypool.com/doi/abs/10.2200/%7BS00334ED1V01Y201102WBE001%7D" TargetMode="External" /><Relationship Type="http://schemas.openxmlformats.org/officeDocument/2006/relationships/hyperlink" Id="rId103" Target="http://www.w3.org/TR/2012/REC-owl2-overview-20121211/" TargetMode="External" /><Relationship Type="http://schemas.openxmlformats.org/officeDocument/2006/relationships/hyperlink" Id="rId336" Target="http://www.w3.org/TR/2013/REC-prov-o-20130430/" TargetMode="External" /><Relationship Type="http://schemas.openxmlformats.org/officeDocument/2006/relationships/hyperlink" Id="rId102" Target="http://www.w3.org/TR/2014/REC-rdf-schema-20140225/" TargetMode="External" /><Relationship Type="http://schemas.openxmlformats.org/officeDocument/2006/relationships/hyperlink" Id="rId287" Target="https://about.lifemonitor.eu/" TargetMode="External" /><Relationship Type="http://schemas.openxmlformats.org/officeDocument/2006/relationships/hyperlink" Id="rId285" Target="https://about.workflowhub.eu/" TargetMode="External" /><Relationship Type="http://schemas.openxmlformats.org/officeDocument/2006/relationships/hyperlink" Id="rId130" Target="https://about.workflowhub.eu/Workflow-RO-Crate/" TargetMode="External" /><Relationship Type="http://schemas.openxmlformats.org/officeDocument/2006/relationships/hyperlink" Id="rId155" Target="https://ardc.edu.au" TargetMode="External" /><Relationship Type="http://schemas.openxmlformats.org/officeDocument/2006/relationships/hyperlink" Id="rId150" Target="https://arkisto-platform.github.io/case-studies/paradisec/" TargetMode="External" /><Relationship Type="http://schemas.openxmlformats.org/officeDocument/2006/relationships/hyperlink" Id="rId273" Target="https://arkisto-platform.github.io/describo-online/" TargetMode="External" /><Relationship Type="http://schemas.openxmlformats.org/officeDocument/2006/relationships/hyperlink" Id="rId271" Target="https://arkisto-platform.github.io/describo/" TargetMode="External" /><Relationship Type="http://schemas.openxmlformats.org/officeDocument/2006/relationships/hyperlink" Id="rId297" Target="https://arkisto-platform.github.io/tools/portal/" TargetMode="External" /><Relationship Type="http://schemas.openxmlformats.org/officeDocument/2006/relationships/hyperlink" Id="rId142" Target="https://biocompute-objects.github.io/bco-ro-crate/" TargetMode="External" /><Relationship Type="http://schemas.openxmlformats.org/officeDocument/2006/relationships/hyperlink" Id="rId170"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28" Target="https://bioschemas.org/profiles/ComputationalWorkflow/1.0-RELEASE/" TargetMode="External" /><Relationship Type="http://schemas.openxmlformats.org/officeDocument/2006/relationships/hyperlink" Id="rId222" Target="https://cameronneylon.net/blog/as-a-researcher-im-a-bit-bloody-fed-up-with-data-management/" TargetMode="External" /><Relationship Type="http://schemas.openxmlformats.org/officeDocument/2006/relationships/hyperlink" Id="rId175"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20" Target="https://criminalcharacters.com/" TargetMode="External" /><Relationship Type="http://schemas.openxmlformats.org/officeDocument/2006/relationships/hyperlink" Id="rId136" Target="https://crs4.github.io/life_monitor/workflow_testing_ro_crate" TargetMode="External" /><Relationship Type="http://schemas.openxmlformats.org/officeDocument/2006/relationships/hyperlink" Id="rId160" Target="https://dash.harvard.edu" TargetMode="External" /><Relationship Type="http://schemas.openxmlformats.org/officeDocument/2006/relationships/hyperlink" Id="rId158" Target="https://dataverse.harvard.edu/" TargetMode="External" /><Relationship Type="http://schemas.openxmlformats.org/officeDocument/2006/relationships/hyperlink" Id="rId159" Target="https://dataverse.org/" TargetMode="External" /><Relationship Type="http://schemas.openxmlformats.org/officeDocument/2006/relationships/hyperlink" Id="rId145" Target="https://docs.conda.io/" TargetMode="External" /><Relationship Type="http://schemas.openxmlformats.org/officeDocument/2006/relationships/hyperlink" Id="rId401" Target="https://doi.org/10.1002/cpe.1228" TargetMode="External" /><Relationship Type="http://schemas.openxmlformats.org/officeDocument/2006/relationships/hyperlink" Id="rId357" Target="https://doi.org/10.1007/978-3-030-45442-5\_15" TargetMode="External" /><Relationship Type="http://schemas.openxmlformats.org/officeDocument/2006/relationships/hyperlink" Id="rId423" Target="https://doi.org/10.1007/s41019-017-0050-4" TargetMode="External" /><Relationship Type="http://schemas.openxmlformats.org/officeDocument/2006/relationships/hyperlink" Id="rId403" Target="https://doi.org/10.1016/j.cels.2018.03.014" TargetMode="External" /><Relationship Type="http://schemas.openxmlformats.org/officeDocument/2006/relationships/hyperlink" Id="rId218" Target="https://doi.org/10.1016/j.future.2011.08.004" TargetMode="External" /><Relationship Type="http://schemas.openxmlformats.org/officeDocument/2006/relationships/hyperlink" Id="rId398" Target="https://doi.org/10.1016/j.future.2017.01.012" TargetMode="External" /><Relationship Type="http://schemas.openxmlformats.org/officeDocument/2006/relationships/hyperlink" Id="rId382" Target="https://doi.org/10.1016/j.patter.2020.100136" TargetMode="External" /><Relationship Type="http://schemas.openxmlformats.org/officeDocument/2006/relationships/hyperlink" Id="rId260" Target="https://doi.org/10.1016/j.tibtech.2012.02.002" TargetMode="External" /><Relationship Type="http://schemas.openxmlformats.org/officeDocument/2006/relationships/hyperlink" Id="rId255" Target="https://doi.org/10.1016/j.websem.2015.01.003" TargetMode="External" /><Relationship Type="http://schemas.openxmlformats.org/officeDocument/2006/relationships/hyperlink" Id="rId318" Target="https://doi.org/10.1038/nbt.3820" TargetMode="External" /><Relationship Type="http://schemas.openxmlformats.org/officeDocument/2006/relationships/hyperlink" Id="rId407" Target="https://doi.org/10.1038/s41586-019-0965-1" TargetMode="External" /><Relationship Type="http://schemas.openxmlformats.org/officeDocument/2006/relationships/hyperlink" Id="rId315" Target="https://doi.org/10.1038/s41587-020-0439-x" TargetMode="External" /><Relationship Type="http://schemas.openxmlformats.org/officeDocument/2006/relationships/hyperlink" Id="rId425" Target="https://doi.org/10.1038/s41592-018-0046-7" TargetMode="External" /><Relationship Type="http://schemas.openxmlformats.org/officeDocument/2006/relationships/hyperlink" Id="rId202" Target="https://doi.org/10.1038/sdata.2016.18" TargetMode="External" /><Relationship Type="http://schemas.openxmlformats.org/officeDocument/2006/relationships/hyperlink" Id="rId378" Target="https://doi.org/10.1045/january2011-crosas" TargetMode="External" /><Relationship Type="http://schemas.openxmlformats.org/officeDocument/2006/relationships/hyperlink" Id="rId264" Target="https://doi.org/10.1080/14490854.2020.1796500" TargetMode="External" /><Relationship Type="http://schemas.openxmlformats.org/officeDocument/2006/relationships/hyperlink" Id="rId441" Target="https://doi.org/10.1087/20150211" TargetMode="External" /><Relationship Type="http://schemas.openxmlformats.org/officeDocument/2006/relationships/hyperlink" Id="rId321" Target="https://doi.org/10.1093/bioinformatics/bts480" TargetMode="External" /><Relationship Type="http://schemas.openxmlformats.org/officeDocument/2006/relationships/hyperlink" Id="rId428" Target="https://doi.org/10.1093/bioinformatics/btx192" TargetMode="External" /><Relationship Type="http://schemas.openxmlformats.org/officeDocument/2006/relationships/hyperlink" Id="rId330" Target="https://doi.org/10.1093/gigascience/giz095" TargetMode="External" /><Relationship Type="http://schemas.openxmlformats.org/officeDocument/2006/relationships/hyperlink" Id="rId210" Target="https://doi.org/10.1093/nar/gkl971" TargetMode="External" /><Relationship Type="http://schemas.openxmlformats.org/officeDocument/2006/relationships/hyperlink" Id="rId388" Target="https://doi.org/10.1093/nar/gkq429" TargetMode="External" /><Relationship Type="http://schemas.openxmlformats.org/officeDocument/2006/relationships/hyperlink" Id="rId436" Target="https://doi.org/10.1093/nar/gky379" TargetMode="External" /><Relationship Type="http://schemas.openxmlformats.org/officeDocument/2006/relationships/hyperlink" Id="rId350" Target="https://doi.org/10.1109/%7BBigData%7D.2016.7840618" TargetMode="External" /><Relationship Type="http://schemas.openxmlformats.org/officeDocument/2006/relationships/hyperlink" Id="rId344" Target="https://doi.org/10.1109/%7BIEEESTD%7D.2020.9094416" TargetMode="External" /><Relationship Type="http://schemas.openxmlformats.org/officeDocument/2006/relationships/hyperlink" Id="rId380" Target="https://doi.org/10.1109/MCC.2014.52" TargetMode="External" /><Relationship Type="http://schemas.openxmlformats.org/officeDocument/2006/relationships/hyperlink" Id="rId367" Target="https://doi.org/10.1109/MCSE.2016.92" TargetMode="External" /><Relationship Type="http://schemas.openxmlformats.org/officeDocument/2006/relationships/hyperlink" Id="rId195" Target="https://doi.org/10.1126/science.aah6168" TargetMode="External" /><Relationship Type="http://schemas.openxmlformats.org/officeDocument/2006/relationships/hyperlink" Id="rId247" Target="https://doi.org/10.1145/2857274.2857276" TargetMode="External" /><Relationship Type="http://schemas.openxmlformats.org/officeDocument/2006/relationships/hyperlink" Id="rId200" Target="https://doi.org/10.1162/dint\_a\_00033" TargetMode="External" /><Relationship Type="http://schemas.openxmlformats.org/officeDocument/2006/relationships/hyperlink" Id="rId372" Target="https://doi.org/10.1182/blood-2017-03-735654" TargetMode="External" /><Relationship Type="http://schemas.openxmlformats.org/officeDocument/2006/relationships/hyperlink" Id="rId432" Target="https://doi.org/10.1186/1471-2105-11-S12-S5" TargetMode="External" /><Relationship Type="http://schemas.openxmlformats.org/officeDocument/2006/relationships/hyperlink" Id="rId386" Target="https://doi.org/10.1190/1.1822162" TargetMode="External" /><Relationship Type="http://schemas.openxmlformats.org/officeDocument/2006/relationships/hyperlink" Id="rId228" Target="https://doi.org/10.1371/journal.pbio.2001414" TargetMode="External" /><Relationship Type="http://schemas.openxmlformats.org/officeDocument/2006/relationships/hyperlink" Id="rId340" Target="https://doi.org/10.1371/journal.pbio.3000099" TargetMode="External" /><Relationship Type="http://schemas.openxmlformats.org/officeDocument/2006/relationships/hyperlink" Id="rId214" Target="https://doi.org/10.1371/journal.pcbi.1003285" TargetMode="External" /><Relationship Type="http://schemas.openxmlformats.org/officeDocument/2006/relationships/hyperlink" Id="rId353" Target="https://doi.org/10.1371/journal.pcbi.1006750" TargetMode="External" /><Relationship Type="http://schemas.openxmlformats.org/officeDocument/2006/relationships/hyperlink" Id="rId311" Target="https://doi.org/10.1371/journal.ppat.1008643" TargetMode="External" /><Relationship Type="http://schemas.openxmlformats.org/officeDocument/2006/relationships/hyperlink" Id="rId360" Target="https://doi.org/10.15497/rda00039" TargetMode="External" /><Relationship Type="http://schemas.openxmlformats.org/officeDocument/2006/relationships/hyperlink" Id="rId233" Target="https://doi.org/10.17487/%7BRFC8493%7D" TargetMode="External" /><Relationship Type="http://schemas.openxmlformats.org/officeDocument/2006/relationships/hyperlink" Id="rId241" Target="https://doi.org/10.17487/rfc3987" TargetMode="External" /><Relationship Type="http://schemas.openxmlformats.org/officeDocument/2006/relationships/hyperlink" Id="rId225" Target="https://doi.org/10.2200/S00334ED1V01Y201102WBE001" TargetMode="External" /><Relationship Type="http://schemas.openxmlformats.org/officeDocument/2006/relationships/hyperlink" Id="rId198" Target="https://doi.org/10.3233/%7BDS%7D-190026" TargetMode="External" /><Relationship Type="http://schemas.openxmlformats.org/officeDocument/2006/relationships/hyperlink" Id="rId417" Target="https://doi.org/10.3389/fninf.2017.00069" TargetMode="External" /><Relationship Type="http://schemas.openxmlformats.org/officeDocument/2006/relationships/hyperlink" Id="rId396" Target="https://doi.org/10.3390/publications8020021" TargetMode="External" /><Relationship Type="http://schemas.openxmlformats.org/officeDocument/2006/relationships/hyperlink" Id="rId208" Target="https://doi.org/10.3897/biss.3.37080" TargetMode="External" /><Relationship Type="http://schemas.openxmlformats.org/officeDocument/2006/relationships/hyperlink" Id="rId237" Target="https://doi.org/10.4018/978-1-60960-593-3.ch008" TargetMode="External" /><Relationship Type="http://schemas.openxmlformats.org/officeDocument/2006/relationships/hyperlink" Id="rId363" Target="https://doi.org/10.4126/frl01-006423289" TargetMode="External" /><Relationship Type="http://schemas.openxmlformats.org/officeDocument/2006/relationships/hyperlink" Id="rId305" Target="https://doi.org/10.4126/frl01-006423291" TargetMode="External" /><Relationship Type="http://schemas.openxmlformats.org/officeDocument/2006/relationships/hyperlink" Id="rId338" Target="https://doi.org/10.48546/workflowhub.workflow.56.1" TargetMode="External" /><Relationship Type="http://schemas.openxmlformats.org/officeDocument/2006/relationships/hyperlink" Id="rId257" Target="https://doi.org/10.5281/zenodo.1445817" TargetMode="External" /><Relationship Type="http://schemas.openxmlformats.org/officeDocument/2006/relationships/hyperlink" Id="rId220" Target="https://doi.org/10.5281/zenodo.3250687" TargetMode="External" /><Relationship Type="http://schemas.openxmlformats.org/officeDocument/2006/relationships/hyperlink" Id="rId267" Target="https://doi.org/10.5281/zenodo.3541888" TargetMode="External" /><Relationship Type="http://schemas.openxmlformats.org/officeDocument/2006/relationships/hyperlink" Id="rId307" Target="https://doi.org/10.5281/zenodo.3903463" TargetMode="External" /><Relationship Type="http://schemas.openxmlformats.org/officeDocument/2006/relationships/hyperlink" Id="rId303" Target="https://doi.org/10.5281/zenodo.3922136" TargetMode="External" /><Relationship Type="http://schemas.openxmlformats.org/officeDocument/2006/relationships/hyperlink" Id="rId269" Target="https://doi.org/10.5281/zenodo.4031327" TargetMode="External" /><Relationship Type="http://schemas.openxmlformats.org/officeDocument/2006/relationships/hyperlink" Id="rId249" Target="https://doi.org/10.5281/zenodo.4541002" TargetMode="External" /><Relationship Type="http://schemas.openxmlformats.org/officeDocument/2006/relationships/hyperlink" Id="rId328" Target="https://doi.org/10.5281/zenodo.4605654" TargetMode="External" /><Relationship Type="http://schemas.openxmlformats.org/officeDocument/2006/relationships/hyperlink" Id="rId347" Target="https://doi.org/10.5281/zenodo.4633732" TargetMode="External" /><Relationship Type="http://schemas.openxmlformats.org/officeDocument/2006/relationships/hyperlink" Id="rId291" Target="https://doi.org/10.5281/zenodo.4671709" TargetMode="External" /><Relationship Type="http://schemas.openxmlformats.org/officeDocument/2006/relationships/hyperlink" Id="rId324" Target="https://doi.org/10.5281/zenodo.4705078" TargetMode="External" /><Relationship Type="http://schemas.openxmlformats.org/officeDocument/2006/relationships/hyperlink" Id="rId334" Target="https://doi.org/10.5281/zenodo.51314" TargetMode="External" /><Relationship Type="http://schemas.openxmlformats.org/officeDocument/2006/relationships/hyperlink" Id="rId370" Target="https://doi.org/10.5334/dsj-2019-044" TargetMode="External" /><Relationship Type="http://schemas.openxmlformats.org/officeDocument/2006/relationships/hyperlink" Id="rId376" Target="https://doi.org/10.7557/5.5422" TargetMode="External" /><Relationship Type="http://schemas.openxmlformats.org/officeDocument/2006/relationships/hyperlink" Id="rId440" Target="https://doi.org/gc6v3m" TargetMode="External" /><Relationship Type="http://schemas.openxmlformats.org/officeDocument/2006/relationships/hyperlink" Id="rId126" Target="https://elixir-europe.org/" TargetMode="External" /><Relationship Type="http://schemas.openxmlformats.org/officeDocument/2006/relationships/hyperlink" Id="rId301" Target="https://esciencelab.org.uk/projects/ro-composer/" TargetMode="External" /><Relationship Type="http://schemas.openxmlformats.org/officeDocument/2006/relationships/hyperlink" Id="rId167" Target="https://fairdigitalobjectframework.org/" TargetMode="External" /><Relationship Type="http://schemas.openxmlformats.org/officeDocument/2006/relationships/hyperlink" Id="rId122" Target="https://fairdo.org/" TargetMode="External" /><Relationship Type="http://schemas.openxmlformats.org/officeDocument/2006/relationships/hyperlink" Id="rId156"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295" Target="https://github.com/%7BCoEDL%7D/modpdsc/" TargetMode="External" /><Relationship Type="http://schemas.openxmlformats.org/officeDocument/2006/relationships/hyperlink" Id="rId299" Target="https://github.com/%7BCoEDL%7D/ocfl-tools" TargetMode="External" /><Relationship Type="http://schemas.openxmlformats.org/officeDocument/2006/relationships/hyperlink" Id="rId281" Target="https://github.com/%7BResearchObject%7D/ro-crate-ruby" TargetMode="External" /><Relationship Type="http://schemas.openxmlformats.org/officeDocument/2006/relationships/hyperlink" Id="rId279" Target="https://github.com/%7BUTS%7D-%7BeResearch%7D/ro-crate-js" TargetMode="External" /><Relationship Type="http://schemas.openxmlformats.org/officeDocument/2006/relationships/hyperlink" Id="rId413" Target="https://github.com/Finn-Lab/%7BMGS%7D-gut" TargetMode="External" /><Relationship Type="http://schemas.openxmlformats.org/officeDocument/2006/relationships/hyperlink" Id="rId169" Target="https://github.com/Finn-Lab/MGS-gut" TargetMode="External" /><Relationship Type="http://schemas.openxmlformats.org/officeDocument/2006/relationships/hyperlink" Id="rId309" Target="https://github.com/KockataEPich/CheckMyCrate" TargetMode="External" /><Relationship Type="http://schemas.openxmlformats.org/officeDocument/2006/relationships/hyperlink" Id="rId190" Target="https://github.com/ResearchObject/ro-crate/issues/122" TargetMode="External" /><Relationship Type="http://schemas.openxmlformats.org/officeDocument/2006/relationships/hyperlink" Id="rId123" Target="https://github.com/ResearchObject/ro-crate/issues/153" TargetMode="External" /><Relationship Type="http://schemas.openxmlformats.org/officeDocument/2006/relationships/hyperlink" Id="rId100" Target="https://github.com/ResearchObject/ro-crate/issues/71" TargetMode="External" /><Relationship Type="http://schemas.openxmlformats.org/officeDocument/2006/relationships/hyperlink" Id="rId106" Target="https://github.com/ResearchObject/ro-terms" TargetMode="External" /><Relationship Type="http://schemas.openxmlformats.org/officeDocument/2006/relationships/hyperlink" Id="rId289"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51"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283" Target="https://github.com/researchobject/ro-crate-py" TargetMode="External" /><Relationship Type="http://schemas.openxmlformats.org/officeDocument/2006/relationships/hyperlink" Id="rId118"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c85f9eb7634806b6ca43a5d334d107689ed058d5" TargetMode="External" /><Relationship Type="http://schemas.openxmlformats.org/officeDocument/2006/relationships/hyperlink" Id="rId293"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53" Target="https://iswc2017.semanticweb.org/paper-579/" TargetMode="External" /><Relationship Type="http://schemas.openxmlformats.org/officeDocument/2006/relationships/hyperlink" Id="rId108" Target="https://json-ld.org/" TargetMode="External" /><Relationship Type="http://schemas.openxmlformats.org/officeDocument/2006/relationships/hyperlink" Id="rId149" Target="https://mod.paradisec.org.au/" TargetMode="External" /><Relationship Type="http://schemas.openxmlformats.org/officeDocument/2006/relationships/hyperlink" Id="rId51" Target="https://nfdi4plants.de/" TargetMode="External" /><Relationship Type="http://schemas.openxmlformats.org/officeDocument/2006/relationships/hyperlink" Id="rId151" Target="https://ocfl.io/1.0/spec/" TargetMode="External" /><Relationship Type="http://schemas.openxmlformats.org/officeDocument/2006/relationships/hyperlink" Id="rId140"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115"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6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97"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c85f9eb7634806b6ca43a5d334d107689ed058d5/" TargetMode="External" /><Relationship Type="http://schemas.openxmlformats.org/officeDocument/2006/relationships/hyperlink" Id="rId34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15" Target="https://twitter.com/soilandreyes/status/1250721245622079488" TargetMode="External" /><Relationship Type="http://schemas.openxmlformats.org/officeDocument/2006/relationships/hyperlink" Id="rId266" Target="https://w3id.org/ro/crate/1.0" TargetMode="External" /><Relationship Type="http://schemas.openxmlformats.org/officeDocument/2006/relationships/hyperlink" Id="rId98" Target="https://w3id.org/ro/crate/1.1" TargetMode="External" /><Relationship Type="http://schemas.openxmlformats.org/officeDocument/2006/relationships/hyperlink" Id="rId105" Target="https://w3id.org/ro/terms/" TargetMode="External" /><Relationship Type="http://schemas.openxmlformats.org/officeDocument/2006/relationships/hyperlink" Id="rId125" Target="https://workflowhub.eu/" TargetMode="External" /><Relationship Type="http://schemas.openxmlformats.org/officeDocument/2006/relationships/hyperlink" Id="rId351" Target="https://worldcat.org/isbn/978-1-4673-9005-7" TargetMode="External" /><Relationship Type="http://schemas.openxmlformats.org/officeDocument/2006/relationships/hyperlink" Id="rId345" Target="https://worldcat.org/isbn/978-1-5044-6466-6" TargetMode="External" /><Relationship Type="http://schemas.openxmlformats.org/officeDocument/2006/relationships/hyperlink" Id="rId358" Target="https://worldcat.org/isbn/978-3-030-45442-5" TargetMode="External" /><Relationship Type="http://schemas.openxmlformats.org/officeDocument/2006/relationships/hyperlink" Id="rId206" Target="https://worldcat.org/isbn/9781315351148" TargetMode="External" /><Relationship Type="http://schemas.openxmlformats.org/officeDocument/2006/relationships/hyperlink" Id="rId226" Target="https://worldcat.org/isbn/9781608454310" TargetMode="External" /><Relationship Type="http://schemas.openxmlformats.org/officeDocument/2006/relationships/hyperlink" Id="rId238" Target="https://worldcat.org/isbn/9781609605933" TargetMode="External" /><Relationship Type="http://schemas.openxmlformats.org/officeDocument/2006/relationships/hyperlink" Id="rId139"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44" Target="https://www.docker.com/" TargetMode="External" /><Relationship Type="http://schemas.openxmlformats.org/officeDocument/2006/relationships/hyperlink" Id="rId171" Target="https://www.docker.com/blog/docker-hub-image-retention-policy-delayed-and-subscription-updates/" TargetMode="External" /><Relationship Type="http://schemas.openxmlformats.org/officeDocument/2006/relationships/hyperlink" Id="rId166"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12" Target="https://www.ncbi.nlm.nih.gov/pmc/articles/PMC1669775" TargetMode="External" /><Relationship Type="http://schemas.openxmlformats.org/officeDocument/2006/relationships/hyperlink" Id="rId390" Target="https://www.ncbi.nlm.nih.gov/pmc/articles/PMC2896080" TargetMode="External" /><Relationship Type="http://schemas.openxmlformats.org/officeDocument/2006/relationships/hyperlink" Id="rId434" Target="https://www.ncbi.nlm.nih.gov/pmc/articles/PMC3040531" TargetMode="External" /><Relationship Type="http://schemas.openxmlformats.org/officeDocument/2006/relationships/hyperlink" Id="rId216" Target="https://www.ncbi.nlm.nih.gov/pmc/articles/PMC3812051" TargetMode="External" /><Relationship Type="http://schemas.openxmlformats.org/officeDocument/2006/relationships/hyperlink" Id="rId204" Target="https://www.ncbi.nlm.nih.gov/pmc/articles/PMC4792175" TargetMode="External" /><Relationship Type="http://schemas.openxmlformats.org/officeDocument/2006/relationships/hyperlink" Id="rId230" Target="https://www.ncbi.nlm.nih.gov/pmc/articles/PMC5490878" TargetMode="External" /><Relationship Type="http://schemas.openxmlformats.org/officeDocument/2006/relationships/hyperlink" Id="rId374" Target="https://www.ncbi.nlm.nih.gov/pmc/articles/PMC5533202" TargetMode="External" /><Relationship Type="http://schemas.openxmlformats.org/officeDocument/2006/relationships/hyperlink" Id="rId419" Target="https://www.ncbi.nlm.nih.gov/pmc/articles/PMC5758530" TargetMode="External" /><Relationship Type="http://schemas.openxmlformats.org/officeDocument/2006/relationships/hyperlink" Id="rId430" Target="https://www.ncbi.nlm.nih.gov/pmc/articles/PMC5870671" TargetMode="External" /><Relationship Type="http://schemas.openxmlformats.org/officeDocument/2006/relationships/hyperlink" Id="rId438" Target="https://www.ncbi.nlm.nih.gov/pmc/articles/PMC6030816" TargetMode="External" /><Relationship Type="http://schemas.openxmlformats.org/officeDocument/2006/relationships/hyperlink" Id="rId405" Target="https://www.ncbi.nlm.nih.gov/pmc/articles/PMC6263957" TargetMode="External" /><Relationship Type="http://schemas.openxmlformats.org/officeDocument/2006/relationships/hyperlink" Id="rId342" Target="https://www.ncbi.nlm.nih.gov/pmc/articles/PMC6338479" TargetMode="External" /><Relationship Type="http://schemas.openxmlformats.org/officeDocument/2006/relationships/hyperlink" Id="rId355" Target="https://www.ncbi.nlm.nih.gov/pmc/articles/PMC6438441" TargetMode="External" /><Relationship Type="http://schemas.openxmlformats.org/officeDocument/2006/relationships/hyperlink" Id="rId409" Target="https://www.ncbi.nlm.nih.gov/pmc/articles/PMC6784870" TargetMode="External" /><Relationship Type="http://schemas.openxmlformats.org/officeDocument/2006/relationships/hyperlink" Id="rId332" Target="https://www.ncbi.nlm.nih.gov/pmc/articles/PMC6824458" TargetMode="External" /><Relationship Type="http://schemas.openxmlformats.org/officeDocument/2006/relationships/hyperlink" Id="rId313" Target="https://www.ncbi.nlm.nih.gov/pmc/articles/PMC7425854" TargetMode="External" /><Relationship Type="http://schemas.openxmlformats.org/officeDocument/2006/relationships/hyperlink" Id="rId384" Target="https://www.ncbi.nlm.nih.gov/pmc/articles/PMC7691392" TargetMode="External" /><Relationship Type="http://schemas.openxmlformats.org/officeDocument/2006/relationships/hyperlink" Id="rId211" Target="https://www.ncbi.nlm.nih.gov/pubmed/17142228" TargetMode="External" /><Relationship Type="http://schemas.openxmlformats.org/officeDocument/2006/relationships/hyperlink" Id="rId389" Target="https://www.ncbi.nlm.nih.gov/pubmed/20501605" TargetMode="External" /><Relationship Type="http://schemas.openxmlformats.org/officeDocument/2006/relationships/hyperlink" Id="rId433" Target="https://www.ncbi.nlm.nih.gov/pubmed/21210984" TargetMode="External" /><Relationship Type="http://schemas.openxmlformats.org/officeDocument/2006/relationships/hyperlink" Id="rId261" Target="https://www.ncbi.nlm.nih.gov/pubmed/22417641" TargetMode="External" /><Relationship Type="http://schemas.openxmlformats.org/officeDocument/2006/relationships/hyperlink" Id="rId322" Target="https://www.ncbi.nlm.nih.gov/pubmed/22908215" TargetMode="External" /><Relationship Type="http://schemas.openxmlformats.org/officeDocument/2006/relationships/hyperlink" Id="rId215" Target="https://www.ncbi.nlm.nih.gov/pubmed/24204232" TargetMode="External" /><Relationship Type="http://schemas.openxmlformats.org/officeDocument/2006/relationships/hyperlink" Id="rId203" Target="https://www.ncbi.nlm.nih.gov/pubmed/26978244" TargetMode="External" /><Relationship Type="http://schemas.openxmlformats.org/officeDocument/2006/relationships/hyperlink" Id="rId196" Target="https://www.ncbi.nlm.nih.gov/pubmed/27940837" TargetMode="External" /><Relationship Type="http://schemas.openxmlformats.org/officeDocument/2006/relationships/hyperlink" Id="rId429" Target="https://www.ncbi.nlm.nih.gov/pubmed/28379341" TargetMode="External" /><Relationship Type="http://schemas.openxmlformats.org/officeDocument/2006/relationships/hyperlink" Id="rId319" Target="https://www.ncbi.nlm.nih.gov/pubmed/28398311" TargetMode="External" /><Relationship Type="http://schemas.openxmlformats.org/officeDocument/2006/relationships/hyperlink" Id="rId373" Target="https://www.ncbi.nlm.nih.gov/pubmed/28600341" TargetMode="External" /><Relationship Type="http://schemas.openxmlformats.org/officeDocument/2006/relationships/hyperlink" Id="rId229" Target="https://www.ncbi.nlm.nih.gov/pubmed/28662064" TargetMode="External" /><Relationship Type="http://schemas.openxmlformats.org/officeDocument/2006/relationships/hyperlink" Id="rId418" Target="https://www.ncbi.nlm.nih.gov/pubmed/29354046" TargetMode="External" /><Relationship Type="http://schemas.openxmlformats.org/officeDocument/2006/relationships/hyperlink" Id="rId437" Target="https://www.ncbi.nlm.nih.gov/pubmed/29790989" TargetMode="External" /><Relationship Type="http://schemas.openxmlformats.org/officeDocument/2006/relationships/hyperlink" Id="rId404" Target="https://www.ncbi.nlm.nih.gov/pubmed/29953862" TargetMode="External" /><Relationship Type="http://schemas.openxmlformats.org/officeDocument/2006/relationships/hyperlink" Id="rId426" Target="https://www.ncbi.nlm.nih.gov/pubmed/29967506" TargetMode="External" /><Relationship Type="http://schemas.openxmlformats.org/officeDocument/2006/relationships/hyperlink" Id="rId341" Target="https://www.ncbi.nlm.nih.gov/pubmed/30596645" TargetMode="External" /><Relationship Type="http://schemas.openxmlformats.org/officeDocument/2006/relationships/hyperlink" Id="rId408" Target="https://www.ncbi.nlm.nih.gov/pubmed/30745586" TargetMode="External" /><Relationship Type="http://schemas.openxmlformats.org/officeDocument/2006/relationships/hyperlink" Id="rId354" Target="https://www.ncbi.nlm.nih.gov/pubmed/30921316" TargetMode="External" /><Relationship Type="http://schemas.openxmlformats.org/officeDocument/2006/relationships/hyperlink" Id="rId331" Target="https://www.ncbi.nlm.nih.gov/pubmed/31675414" TargetMode="External" /><Relationship Type="http://schemas.openxmlformats.org/officeDocument/2006/relationships/hyperlink" Id="rId316" Target="https://www.ncbi.nlm.nih.gov/pubmed/32055031" TargetMode="External" /><Relationship Type="http://schemas.openxmlformats.org/officeDocument/2006/relationships/hyperlink" Id="rId312" Target="https://www.ncbi.nlm.nih.gov/pubmed/32790776" TargetMode="External" /><Relationship Type="http://schemas.openxmlformats.org/officeDocument/2006/relationships/hyperlink" Id="rId383" Target="https://www.ncbi.nlm.nih.gov/pubmed/33294873" TargetMode="External" /><Relationship Type="http://schemas.openxmlformats.org/officeDocument/2006/relationships/hyperlink" Id="rId275" Target="https://www.npmjs.com/package/ro-crate-excel" TargetMode="External" /><Relationship Type="http://schemas.openxmlformats.org/officeDocument/2006/relationships/hyperlink" Id="rId277" Target="https://www.npmjs.com/package/ro-crate-html-js" TargetMode="External" /><Relationship Type="http://schemas.openxmlformats.org/officeDocument/2006/relationships/hyperlink" Id="rId148" Target="https://www.paradisec.org.au/" TargetMode="External" /><Relationship Type="http://schemas.openxmlformats.org/officeDocument/2006/relationships/hyperlink" Id="rId157" Target="https://www.rd-alliance.org/groups/global-open-research-commons-ig" TargetMode="External" /><Relationship Type="http://schemas.openxmlformats.org/officeDocument/2006/relationships/hyperlink" Id="rId143" Target="https://www.researchobject.org/ro-crate/1.1/appendix/implementation-notes.html#adding-ro-crate-to-bagit" TargetMode="External" /><Relationship Type="http://schemas.openxmlformats.org/officeDocument/2006/relationships/hyperlink" Id="rId110" Target="https://www.researchobject.org/ro-crate/1.1/appendix/jsonld.html" TargetMode="External" /><Relationship Type="http://schemas.openxmlformats.org/officeDocument/2006/relationships/hyperlink" Id="rId104" Target="https://www.researchobject.org/ro-crate/1.1/appendix/jsonld.html#adding-new-or-ad-hoc-vocabulary-terms" TargetMode="External" /><Relationship Type="http://schemas.openxmlformats.org/officeDocument/2006/relationships/hyperlink" Id="rId133" Target="https://www.researchobject.org/ro-crate/1.1/appendix/jsonld.html#describing-entities-in-json-ld" TargetMode="External" /><Relationship Type="http://schemas.openxmlformats.org/officeDocument/2006/relationships/hyperlink" Id="rId137" Target="https://www.researchobject.org/ro-crate/1.1/appendix/jsonld.html#extending-ro-crate" TargetMode="External" /><Relationship Type="http://schemas.openxmlformats.org/officeDocument/2006/relationships/hyperlink" Id="rId93" Target="https://www.researchobject.org/ro-crate/1.1/contextual-entities.html#contextual-vs-data-entities" TargetMode="External" /><Relationship Type="http://schemas.openxmlformats.org/officeDocument/2006/relationships/hyperlink" Id="rId134" Target="https://www.researchobject.org/ro-crate/1.1/provenance.html#software-used-to-create-files" TargetMode="External" /><Relationship Type="http://schemas.openxmlformats.org/officeDocument/2006/relationships/hyperlink" Id="rId91" Target="https://www.researchobject.org/ro-crate/1.1/root-data-entity.html#direct-properties-of-the-root-data-entity" TargetMode="External" /><Relationship Type="http://schemas.openxmlformats.org/officeDocument/2006/relationships/hyperlink" Id="rId187" Target="https://www.researchobject.org/ro-crate/1.1/root-data-entity.html#ro-crate-metadata-file-descriptor" TargetMode="External" /><Relationship Type="http://schemas.openxmlformats.org/officeDocument/2006/relationships/hyperlink" Id="rId181" Target="https://www.researchobject.org/ro-crate/1.1/terminology" TargetMode="External" /><Relationship Type="http://schemas.openxmlformats.org/officeDocument/2006/relationships/hyperlink" Id="rId129" Target="https://www.researchobject.org/ro-crate/1.1/workflows.html" TargetMode="External" /><Relationship Type="http://schemas.openxmlformats.org/officeDocument/2006/relationships/hyperlink" Id="rId68" Target="https://www.researchobject.org/ro-crate/community" TargetMode="External" /><Relationship Type="http://schemas.openxmlformats.org/officeDocument/2006/relationships/hyperlink" Id="rId114" Target="https://www.researchobject.org/ro2018/" TargetMode="External" /><Relationship Type="http://schemas.openxmlformats.org/officeDocument/2006/relationships/hyperlink" Id="rId240" Target="https://www.rfc-editor.org/info/rfc3987" TargetMode="External" /><Relationship Type="http://schemas.openxmlformats.org/officeDocument/2006/relationships/hyperlink" Id="rId232"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63" Target="https://www.tandfonline.com/doi/full/10.1080/14490854.2020.1796500" TargetMode="External" /><Relationship Type="http://schemas.openxmlformats.org/officeDocument/2006/relationships/hyperlink" Id="rId245" Target="https://www.w3.org/%7BTR%7D/2014/%7BREC%7D-json-ld-20140116/" TargetMode="External" /><Relationship Type="http://schemas.openxmlformats.org/officeDocument/2006/relationships/hyperlink" Id="rId243" Target="https://www.w3.org/2001/tag/doc/%7BhttpRange%7D-14/2007-08-31/%7BHttpRange%7D-14.html" TargetMode="External" /><Relationship Type="http://schemas.openxmlformats.org/officeDocument/2006/relationships/hyperlink" Id="rId36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1"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26" Target="http://arxiv.org/abs/2105.07028v1" TargetMode="External" /><Relationship Type="http://schemas.openxmlformats.org/officeDocument/2006/relationships/hyperlink" Id="rId392" Target="http://ceur-ws.org/Vol-523/Newman.pdf" TargetMode="External" /><Relationship Type="http://schemas.openxmlformats.org/officeDocument/2006/relationships/hyperlink" Id="rId369" Target="http://datascience.codata.org/articles/10.5334/dsj-2019-044/" TargetMode="External" /><Relationship Type="http://schemas.openxmlformats.org/officeDocument/2006/relationships/hyperlink" Id="rId400" Target="http://doi.wiley.com/10.1002/cpe.1228" TargetMode="External" /><Relationship Type="http://schemas.openxmlformats.org/officeDocument/2006/relationships/hyperlink" Id="rId259" Target="http://dx.doi.org/10.1016/j.tibtech.2012.02.002" TargetMode="External" /><Relationship Type="http://schemas.openxmlformats.org/officeDocument/2006/relationships/hyperlink" Id="rId411" Target="http://ftp.ebi.ac.uk/pub/databases/metagenomics/umgs\_analyses/" TargetMode="External" /><Relationship Type="http://schemas.openxmlformats.org/officeDocument/2006/relationships/hyperlink" Id="rId193" Target="http://ptsefton.com/2021/04/07/rdmpic/" TargetMode="External" /><Relationship Type="http://schemas.openxmlformats.org/officeDocument/2006/relationships/hyperlink" Id="rId421" Target="http://repscience2016.research-infrastructures.eu/img/%7BCaroleGoble%7D-%7BReproScience2016v2%7D.pdf" TargetMode="External" /><Relationship Type="http://schemas.openxmlformats.org/officeDocument/2006/relationships/hyperlink" Id="rId184" Target="http://schema.org/CreativeWork" TargetMode="External" /><Relationship Type="http://schemas.openxmlformats.org/officeDocument/2006/relationships/hyperlink" Id="rId183" Target="http://schema.org/Dataset" TargetMode="External" /><Relationship Type="http://schemas.openxmlformats.org/officeDocument/2006/relationships/hyperlink" Id="rId111" Target="http://schema.org/author" TargetMode="External" /><Relationship Type="http://schemas.openxmlformats.org/officeDocument/2006/relationships/hyperlink" Id="rId236" Target="http://services.igi-global.com/resolvedoi/resolve.aspx?doi=10.4018/978-1-60960-593-3.ch008" TargetMode="External" /><Relationship Type="http://schemas.openxmlformats.org/officeDocument/2006/relationships/hyperlink" Id="rId394" Target="http://web.archive.org/web/20091115080336/http\%3a\%2f\%2frdf.myexperiment.org/ontologies" TargetMode="External" /><Relationship Type="http://schemas.openxmlformats.org/officeDocument/2006/relationships/hyperlink" Id="rId224" Target="http://www.morganclaypool.com/doi/abs/10.2200/%7BS00334ED1V01Y201102WBE001%7D" TargetMode="External" /><Relationship Type="http://schemas.openxmlformats.org/officeDocument/2006/relationships/hyperlink" Id="rId103" Target="http://www.w3.org/TR/2012/REC-owl2-overview-20121211/" TargetMode="External" /><Relationship Type="http://schemas.openxmlformats.org/officeDocument/2006/relationships/hyperlink" Id="rId336" Target="http://www.w3.org/TR/2013/REC-prov-o-20130430/" TargetMode="External" /><Relationship Type="http://schemas.openxmlformats.org/officeDocument/2006/relationships/hyperlink" Id="rId102" Target="http://www.w3.org/TR/2014/REC-rdf-schema-20140225/" TargetMode="External" /><Relationship Type="http://schemas.openxmlformats.org/officeDocument/2006/relationships/hyperlink" Id="rId287" Target="https://about.lifemonitor.eu/" TargetMode="External" /><Relationship Type="http://schemas.openxmlformats.org/officeDocument/2006/relationships/hyperlink" Id="rId285" Target="https://about.workflowhub.eu/" TargetMode="External" /><Relationship Type="http://schemas.openxmlformats.org/officeDocument/2006/relationships/hyperlink" Id="rId130" Target="https://about.workflowhub.eu/Workflow-RO-Crate/" TargetMode="External" /><Relationship Type="http://schemas.openxmlformats.org/officeDocument/2006/relationships/hyperlink" Id="rId155" Target="https://ardc.edu.au" TargetMode="External" /><Relationship Type="http://schemas.openxmlformats.org/officeDocument/2006/relationships/hyperlink" Id="rId150" Target="https://arkisto-platform.github.io/case-studies/paradisec/" TargetMode="External" /><Relationship Type="http://schemas.openxmlformats.org/officeDocument/2006/relationships/hyperlink" Id="rId273" Target="https://arkisto-platform.github.io/describo-online/" TargetMode="External" /><Relationship Type="http://schemas.openxmlformats.org/officeDocument/2006/relationships/hyperlink" Id="rId271" Target="https://arkisto-platform.github.io/describo/" TargetMode="External" /><Relationship Type="http://schemas.openxmlformats.org/officeDocument/2006/relationships/hyperlink" Id="rId297" Target="https://arkisto-platform.github.io/tools/portal/" TargetMode="External" /><Relationship Type="http://schemas.openxmlformats.org/officeDocument/2006/relationships/hyperlink" Id="rId142" Target="https://biocompute-objects.github.io/bco-ro-crate/" TargetMode="External" /><Relationship Type="http://schemas.openxmlformats.org/officeDocument/2006/relationships/hyperlink" Id="rId170"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28" Target="https://bioschemas.org/profiles/ComputationalWorkflow/1.0-RELEASE/" TargetMode="External" /><Relationship Type="http://schemas.openxmlformats.org/officeDocument/2006/relationships/hyperlink" Id="rId222" Target="https://cameronneylon.net/blog/as-a-researcher-im-a-bit-bloody-fed-up-with-data-management/" TargetMode="External" /><Relationship Type="http://schemas.openxmlformats.org/officeDocument/2006/relationships/hyperlink" Id="rId175"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20" Target="https://criminalcharacters.com/" TargetMode="External" /><Relationship Type="http://schemas.openxmlformats.org/officeDocument/2006/relationships/hyperlink" Id="rId136" Target="https://crs4.github.io/life_monitor/workflow_testing_ro_crate" TargetMode="External" /><Relationship Type="http://schemas.openxmlformats.org/officeDocument/2006/relationships/hyperlink" Id="rId160" Target="https://dash.harvard.edu" TargetMode="External" /><Relationship Type="http://schemas.openxmlformats.org/officeDocument/2006/relationships/hyperlink" Id="rId158" Target="https://dataverse.harvard.edu/" TargetMode="External" /><Relationship Type="http://schemas.openxmlformats.org/officeDocument/2006/relationships/hyperlink" Id="rId159" Target="https://dataverse.org/" TargetMode="External" /><Relationship Type="http://schemas.openxmlformats.org/officeDocument/2006/relationships/hyperlink" Id="rId145" Target="https://docs.conda.io/" TargetMode="External" /><Relationship Type="http://schemas.openxmlformats.org/officeDocument/2006/relationships/hyperlink" Id="rId401" Target="https://doi.org/10.1002/cpe.1228" TargetMode="External" /><Relationship Type="http://schemas.openxmlformats.org/officeDocument/2006/relationships/hyperlink" Id="rId357" Target="https://doi.org/10.1007/978-3-030-45442-5\_15" TargetMode="External" /><Relationship Type="http://schemas.openxmlformats.org/officeDocument/2006/relationships/hyperlink" Id="rId423" Target="https://doi.org/10.1007/s41019-017-0050-4" TargetMode="External" /><Relationship Type="http://schemas.openxmlformats.org/officeDocument/2006/relationships/hyperlink" Id="rId403" Target="https://doi.org/10.1016/j.cels.2018.03.014" TargetMode="External" /><Relationship Type="http://schemas.openxmlformats.org/officeDocument/2006/relationships/hyperlink" Id="rId218" Target="https://doi.org/10.1016/j.future.2011.08.004" TargetMode="External" /><Relationship Type="http://schemas.openxmlformats.org/officeDocument/2006/relationships/hyperlink" Id="rId398" Target="https://doi.org/10.1016/j.future.2017.01.012" TargetMode="External" /><Relationship Type="http://schemas.openxmlformats.org/officeDocument/2006/relationships/hyperlink" Id="rId382" Target="https://doi.org/10.1016/j.patter.2020.100136" TargetMode="External" /><Relationship Type="http://schemas.openxmlformats.org/officeDocument/2006/relationships/hyperlink" Id="rId260" Target="https://doi.org/10.1016/j.tibtech.2012.02.002" TargetMode="External" /><Relationship Type="http://schemas.openxmlformats.org/officeDocument/2006/relationships/hyperlink" Id="rId255" Target="https://doi.org/10.1016/j.websem.2015.01.003" TargetMode="External" /><Relationship Type="http://schemas.openxmlformats.org/officeDocument/2006/relationships/hyperlink" Id="rId318" Target="https://doi.org/10.1038/nbt.3820" TargetMode="External" /><Relationship Type="http://schemas.openxmlformats.org/officeDocument/2006/relationships/hyperlink" Id="rId407" Target="https://doi.org/10.1038/s41586-019-0965-1" TargetMode="External" /><Relationship Type="http://schemas.openxmlformats.org/officeDocument/2006/relationships/hyperlink" Id="rId315" Target="https://doi.org/10.1038/s41587-020-0439-x" TargetMode="External" /><Relationship Type="http://schemas.openxmlformats.org/officeDocument/2006/relationships/hyperlink" Id="rId425" Target="https://doi.org/10.1038/s41592-018-0046-7" TargetMode="External" /><Relationship Type="http://schemas.openxmlformats.org/officeDocument/2006/relationships/hyperlink" Id="rId202" Target="https://doi.org/10.1038/sdata.2016.18" TargetMode="External" /><Relationship Type="http://schemas.openxmlformats.org/officeDocument/2006/relationships/hyperlink" Id="rId378" Target="https://doi.org/10.1045/january2011-crosas" TargetMode="External" /><Relationship Type="http://schemas.openxmlformats.org/officeDocument/2006/relationships/hyperlink" Id="rId264" Target="https://doi.org/10.1080/14490854.2020.1796500" TargetMode="External" /><Relationship Type="http://schemas.openxmlformats.org/officeDocument/2006/relationships/hyperlink" Id="rId441" Target="https://doi.org/10.1087/20150211" TargetMode="External" /><Relationship Type="http://schemas.openxmlformats.org/officeDocument/2006/relationships/hyperlink" Id="rId321" Target="https://doi.org/10.1093/bioinformatics/bts480" TargetMode="External" /><Relationship Type="http://schemas.openxmlformats.org/officeDocument/2006/relationships/hyperlink" Id="rId428" Target="https://doi.org/10.1093/bioinformatics/btx192" TargetMode="External" /><Relationship Type="http://schemas.openxmlformats.org/officeDocument/2006/relationships/hyperlink" Id="rId330" Target="https://doi.org/10.1093/gigascience/giz095" TargetMode="External" /><Relationship Type="http://schemas.openxmlformats.org/officeDocument/2006/relationships/hyperlink" Id="rId210" Target="https://doi.org/10.1093/nar/gkl971" TargetMode="External" /><Relationship Type="http://schemas.openxmlformats.org/officeDocument/2006/relationships/hyperlink" Id="rId388" Target="https://doi.org/10.1093/nar/gkq429" TargetMode="External" /><Relationship Type="http://schemas.openxmlformats.org/officeDocument/2006/relationships/hyperlink" Id="rId436" Target="https://doi.org/10.1093/nar/gky379" TargetMode="External" /><Relationship Type="http://schemas.openxmlformats.org/officeDocument/2006/relationships/hyperlink" Id="rId350" Target="https://doi.org/10.1109/%7BBigData%7D.2016.7840618" TargetMode="External" /><Relationship Type="http://schemas.openxmlformats.org/officeDocument/2006/relationships/hyperlink" Id="rId344" Target="https://doi.org/10.1109/%7BIEEESTD%7D.2020.9094416" TargetMode="External" /><Relationship Type="http://schemas.openxmlformats.org/officeDocument/2006/relationships/hyperlink" Id="rId380" Target="https://doi.org/10.1109/MCC.2014.52" TargetMode="External" /><Relationship Type="http://schemas.openxmlformats.org/officeDocument/2006/relationships/hyperlink" Id="rId367" Target="https://doi.org/10.1109/MCSE.2016.92" TargetMode="External" /><Relationship Type="http://schemas.openxmlformats.org/officeDocument/2006/relationships/hyperlink" Id="rId195" Target="https://doi.org/10.1126/science.aah6168" TargetMode="External" /><Relationship Type="http://schemas.openxmlformats.org/officeDocument/2006/relationships/hyperlink" Id="rId247" Target="https://doi.org/10.1145/2857274.2857276" TargetMode="External" /><Relationship Type="http://schemas.openxmlformats.org/officeDocument/2006/relationships/hyperlink" Id="rId200" Target="https://doi.org/10.1162/dint\_a\_00033" TargetMode="External" /><Relationship Type="http://schemas.openxmlformats.org/officeDocument/2006/relationships/hyperlink" Id="rId372" Target="https://doi.org/10.1182/blood-2017-03-735654" TargetMode="External" /><Relationship Type="http://schemas.openxmlformats.org/officeDocument/2006/relationships/hyperlink" Id="rId432" Target="https://doi.org/10.1186/1471-2105-11-S12-S5" TargetMode="External" /><Relationship Type="http://schemas.openxmlformats.org/officeDocument/2006/relationships/hyperlink" Id="rId386" Target="https://doi.org/10.1190/1.1822162" TargetMode="External" /><Relationship Type="http://schemas.openxmlformats.org/officeDocument/2006/relationships/hyperlink" Id="rId228" Target="https://doi.org/10.1371/journal.pbio.2001414" TargetMode="External" /><Relationship Type="http://schemas.openxmlformats.org/officeDocument/2006/relationships/hyperlink" Id="rId340" Target="https://doi.org/10.1371/journal.pbio.3000099" TargetMode="External" /><Relationship Type="http://schemas.openxmlformats.org/officeDocument/2006/relationships/hyperlink" Id="rId214" Target="https://doi.org/10.1371/journal.pcbi.1003285" TargetMode="External" /><Relationship Type="http://schemas.openxmlformats.org/officeDocument/2006/relationships/hyperlink" Id="rId353" Target="https://doi.org/10.1371/journal.pcbi.1006750" TargetMode="External" /><Relationship Type="http://schemas.openxmlformats.org/officeDocument/2006/relationships/hyperlink" Id="rId311" Target="https://doi.org/10.1371/journal.ppat.1008643" TargetMode="External" /><Relationship Type="http://schemas.openxmlformats.org/officeDocument/2006/relationships/hyperlink" Id="rId360" Target="https://doi.org/10.15497/rda00039" TargetMode="External" /><Relationship Type="http://schemas.openxmlformats.org/officeDocument/2006/relationships/hyperlink" Id="rId233" Target="https://doi.org/10.17487/%7BRFC8493%7D" TargetMode="External" /><Relationship Type="http://schemas.openxmlformats.org/officeDocument/2006/relationships/hyperlink" Id="rId241" Target="https://doi.org/10.17487/rfc3987" TargetMode="External" /><Relationship Type="http://schemas.openxmlformats.org/officeDocument/2006/relationships/hyperlink" Id="rId225" Target="https://doi.org/10.2200/S00334ED1V01Y201102WBE001" TargetMode="External" /><Relationship Type="http://schemas.openxmlformats.org/officeDocument/2006/relationships/hyperlink" Id="rId198" Target="https://doi.org/10.3233/%7BDS%7D-190026" TargetMode="External" /><Relationship Type="http://schemas.openxmlformats.org/officeDocument/2006/relationships/hyperlink" Id="rId417" Target="https://doi.org/10.3389/fninf.2017.00069" TargetMode="External" /><Relationship Type="http://schemas.openxmlformats.org/officeDocument/2006/relationships/hyperlink" Id="rId396" Target="https://doi.org/10.3390/publications8020021" TargetMode="External" /><Relationship Type="http://schemas.openxmlformats.org/officeDocument/2006/relationships/hyperlink" Id="rId208" Target="https://doi.org/10.3897/biss.3.37080" TargetMode="External" /><Relationship Type="http://schemas.openxmlformats.org/officeDocument/2006/relationships/hyperlink" Id="rId237" Target="https://doi.org/10.4018/978-1-60960-593-3.ch008" TargetMode="External" /><Relationship Type="http://schemas.openxmlformats.org/officeDocument/2006/relationships/hyperlink" Id="rId363" Target="https://doi.org/10.4126/frl01-006423289" TargetMode="External" /><Relationship Type="http://schemas.openxmlformats.org/officeDocument/2006/relationships/hyperlink" Id="rId305" Target="https://doi.org/10.4126/frl01-006423291" TargetMode="External" /><Relationship Type="http://schemas.openxmlformats.org/officeDocument/2006/relationships/hyperlink" Id="rId338" Target="https://doi.org/10.48546/workflowhub.workflow.56.1" TargetMode="External" /><Relationship Type="http://schemas.openxmlformats.org/officeDocument/2006/relationships/hyperlink" Id="rId257" Target="https://doi.org/10.5281/zenodo.1445817" TargetMode="External" /><Relationship Type="http://schemas.openxmlformats.org/officeDocument/2006/relationships/hyperlink" Id="rId220" Target="https://doi.org/10.5281/zenodo.3250687" TargetMode="External" /><Relationship Type="http://schemas.openxmlformats.org/officeDocument/2006/relationships/hyperlink" Id="rId267" Target="https://doi.org/10.5281/zenodo.3541888" TargetMode="External" /><Relationship Type="http://schemas.openxmlformats.org/officeDocument/2006/relationships/hyperlink" Id="rId307" Target="https://doi.org/10.5281/zenodo.3903463" TargetMode="External" /><Relationship Type="http://schemas.openxmlformats.org/officeDocument/2006/relationships/hyperlink" Id="rId303" Target="https://doi.org/10.5281/zenodo.3922136" TargetMode="External" /><Relationship Type="http://schemas.openxmlformats.org/officeDocument/2006/relationships/hyperlink" Id="rId269" Target="https://doi.org/10.5281/zenodo.4031327" TargetMode="External" /><Relationship Type="http://schemas.openxmlformats.org/officeDocument/2006/relationships/hyperlink" Id="rId249" Target="https://doi.org/10.5281/zenodo.4541002" TargetMode="External" /><Relationship Type="http://schemas.openxmlformats.org/officeDocument/2006/relationships/hyperlink" Id="rId328" Target="https://doi.org/10.5281/zenodo.4605654" TargetMode="External" /><Relationship Type="http://schemas.openxmlformats.org/officeDocument/2006/relationships/hyperlink" Id="rId347" Target="https://doi.org/10.5281/zenodo.4633732" TargetMode="External" /><Relationship Type="http://schemas.openxmlformats.org/officeDocument/2006/relationships/hyperlink" Id="rId291" Target="https://doi.org/10.5281/zenodo.4671709" TargetMode="External" /><Relationship Type="http://schemas.openxmlformats.org/officeDocument/2006/relationships/hyperlink" Id="rId324" Target="https://doi.org/10.5281/zenodo.4705078" TargetMode="External" /><Relationship Type="http://schemas.openxmlformats.org/officeDocument/2006/relationships/hyperlink" Id="rId334" Target="https://doi.org/10.5281/zenodo.51314" TargetMode="External" /><Relationship Type="http://schemas.openxmlformats.org/officeDocument/2006/relationships/hyperlink" Id="rId370" Target="https://doi.org/10.5334/dsj-2019-044" TargetMode="External" /><Relationship Type="http://schemas.openxmlformats.org/officeDocument/2006/relationships/hyperlink" Id="rId376" Target="https://doi.org/10.7557/5.5422" TargetMode="External" /><Relationship Type="http://schemas.openxmlformats.org/officeDocument/2006/relationships/hyperlink" Id="rId440" Target="https://doi.org/gc6v3m" TargetMode="External" /><Relationship Type="http://schemas.openxmlformats.org/officeDocument/2006/relationships/hyperlink" Id="rId126" Target="https://elixir-europe.org/" TargetMode="External" /><Relationship Type="http://schemas.openxmlformats.org/officeDocument/2006/relationships/hyperlink" Id="rId301" Target="https://esciencelab.org.uk/projects/ro-composer/" TargetMode="External" /><Relationship Type="http://schemas.openxmlformats.org/officeDocument/2006/relationships/hyperlink" Id="rId167" Target="https://fairdigitalobjectframework.org/" TargetMode="External" /><Relationship Type="http://schemas.openxmlformats.org/officeDocument/2006/relationships/hyperlink" Id="rId122" Target="https://fairdo.org/" TargetMode="External" /><Relationship Type="http://schemas.openxmlformats.org/officeDocument/2006/relationships/hyperlink" Id="rId156"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295" Target="https://github.com/%7BCoEDL%7D/modpdsc/" TargetMode="External" /><Relationship Type="http://schemas.openxmlformats.org/officeDocument/2006/relationships/hyperlink" Id="rId299" Target="https://github.com/%7BCoEDL%7D/ocfl-tools" TargetMode="External" /><Relationship Type="http://schemas.openxmlformats.org/officeDocument/2006/relationships/hyperlink" Id="rId281" Target="https://github.com/%7BResearchObject%7D/ro-crate-ruby" TargetMode="External" /><Relationship Type="http://schemas.openxmlformats.org/officeDocument/2006/relationships/hyperlink" Id="rId279" Target="https://github.com/%7BUTS%7D-%7BeResearch%7D/ro-crate-js" TargetMode="External" /><Relationship Type="http://schemas.openxmlformats.org/officeDocument/2006/relationships/hyperlink" Id="rId413" Target="https://github.com/Finn-Lab/%7BMGS%7D-gut" TargetMode="External" /><Relationship Type="http://schemas.openxmlformats.org/officeDocument/2006/relationships/hyperlink" Id="rId169" Target="https://github.com/Finn-Lab/MGS-gut" TargetMode="External" /><Relationship Type="http://schemas.openxmlformats.org/officeDocument/2006/relationships/hyperlink" Id="rId309" Target="https://github.com/KockataEPich/CheckMyCrate" TargetMode="External" /><Relationship Type="http://schemas.openxmlformats.org/officeDocument/2006/relationships/hyperlink" Id="rId190" Target="https://github.com/ResearchObject/ro-crate/issues/122" TargetMode="External" /><Relationship Type="http://schemas.openxmlformats.org/officeDocument/2006/relationships/hyperlink" Id="rId123" Target="https://github.com/ResearchObject/ro-crate/issues/153" TargetMode="External" /><Relationship Type="http://schemas.openxmlformats.org/officeDocument/2006/relationships/hyperlink" Id="rId100" Target="https://github.com/ResearchObject/ro-crate/issues/71" TargetMode="External" /><Relationship Type="http://schemas.openxmlformats.org/officeDocument/2006/relationships/hyperlink" Id="rId106" Target="https://github.com/ResearchObject/ro-terms" TargetMode="External" /><Relationship Type="http://schemas.openxmlformats.org/officeDocument/2006/relationships/hyperlink" Id="rId289"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51"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283" Target="https://github.com/researchobject/ro-crate-py" TargetMode="External" /><Relationship Type="http://schemas.openxmlformats.org/officeDocument/2006/relationships/hyperlink" Id="rId118"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c85f9eb7634806b6ca43a5d334d107689ed058d5" TargetMode="External" /><Relationship Type="http://schemas.openxmlformats.org/officeDocument/2006/relationships/hyperlink" Id="rId293"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53" Target="https://iswc2017.semanticweb.org/paper-579/" TargetMode="External" /><Relationship Type="http://schemas.openxmlformats.org/officeDocument/2006/relationships/hyperlink" Id="rId108" Target="https://json-ld.org/" TargetMode="External" /><Relationship Type="http://schemas.openxmlformats.org/officeDocument/2006/relationships/hyperlink" Id="rId149" Target="https://mod.paradisec.org.au/" TargetMode="External" /><Relationship Type="http://schemas.openxmlformats.org/officeDocument/2006/relationships/hyperlink" Id="rId51" Target="https://nfdi4plants.de/" TargetMode="External" /><Relationship Type="http://schemas.openxmlformats.org/officeDocument/2006/relationships/hyperlink" Id="rId151" Target="https://ocfl.io/1.0/spec/" TargetMode="External" /><Relationship Type="http://schemas.openxmlformats.org/officeDocument/2006/relationships/hyperlink" Id="rId140"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115"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6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97"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c85f9eb7634806b6ca43a5d334d107689ed058d5/" TargetMode="External" /><Relationship Type="http://schemas.openxmlformats.org/officeDocument/2006/relationships/hyperlink" Id="rId34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15" Target="https://twitter.com/soilandreyes/status/1250721245622079488" TargetMode="External" /><Relationship Type="http://schemas.openxmlformats.org/officeDocument/2006/relationships/hyperlink" Id="rId266" Target="https://w3id.org/ro/crate/1.0" TargetMode="External" /><Relationship Type="http://schemas.openxmlformats.org/officeDocument/2006/relationships/hyperlink" Id="rId98" Target="https://w3id.org/ro/crate/1.1" TargetMode="External" /><Relationship Type="http://schemas.openxmlformats.org/officeDocument/2006/relationships/hyperlink" Id="rId105" Target="https://w3id.org/ro/terms/" TargetMode="External" /><Relationship Type="http://schemas.openxmlformats.org/officeDocument/2006/relationships/hyperlink" Id="rId125" Target="https://workflowhub.eu/" TargetMode="External" /><Relationship Type="http://schemas.openxmlformats.org/officeDocument/2006/relationships/hyperlink" Id="rId351" Target="https://worldcat.org/isbn/978-1-4673-9005-7" TargetMode="External" /><Relationship Type="http://schemas.openxmlformats.org/officeDocument/2006/relationships/hyperlink" Id="rId345" Target="https://worldcat.org/isbn/978-1-5044-6466-6" TargetMode="External" /><Relationship Type="http://schemas.openxmlformats.org/officeDocument/2006/relationships/hyperlink" Id="rId358" Target="https://worldcat.org/isbn/978-3-030-45442-5" TargetMode="External" /><Relationship Type="http://schemas.openxmlformats.org/officeDocument/2006/relationships/hyperlink" Id="rId206" Target="https://worldcat.org/isbn/9781315351148" TargetMode="External" /><Relationship Type="http://schemas.openxmlformats.org/officeDocument/2006/relationships/hyperlink" Id="rId226" Target="https://worldcat.org/isbn/9781608454310" TargetMode="External" /><Relationship Type="http://schemas.openxmlformats.org/officeDocument/2006/relationships/hyperlink" Id="rId238" Target="https://worldcat.org/isbn/9781609605933" TargetMode="External" /><Relationship Type="http://schemas.openxmlformats.org/officeDocument/2006/relationships/hyperlink" Id="rId139"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44" Target="https://www.docker.com/" TargetMode="External" /><Relationship Type="http://schemas.openxmlformats.org/officeDocument/2006/relationships/hyperlink" Id="rId171" Target="https://www.docker.com/blog/docker-hub-image-retention-policy-delayed-and-subscription-updates/" TargetMode="External" /><Relationship Type="http://schemas.openxmlformats.org/officeDocument/2006/relationships/hyperlink" Id="rId166"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12" Target="https://www.ncbi.nlm.nih.gov/pmc/articles/PMC1669775" TargetMode="External" /><Relationship Type="http://schemas.openxmlformats.org/officeDocument/2006/relationships/hyperlink" Id="rId390" Target="https://www.ncbi.nlm.nih.gov/pmc/articles/PMC2896080" TargetMode="External" /><Relationship Type="http://schemas.openxmlformats.org/officeDocument/2006/relationships/hyperlink" Id="rId434" Target="https://www.ncbi.nlm.nih.gov/pmc/articles/PMC3040531" TargetMode="External" /><Relationship Type="http://schemas.openxmlformats.org/officeDocument/2006/relationships/hyperlink" Id="rId216" Target="https://www.ncbi.nlm.nih.gov/pmc/articles/PMC3812051" TargetMode="External" /><Relationship Type="http://schemas.openxmlformats.org/officeDocument/2006/relationships/hyperlink" Id="rId204" Target="https://www.ncbi.nlm.nih.gov/pmc/articles/PMC4792175" TargetMode="External" /><Relationship Type="http://schemas.openxmlformats.org/officeDocument/2006/relationships/hyperlink" Id="rId230" Target="https://www.ncbi.nlm.nih.gov/pmc/articles/PMC5490878" TargetMode="External" /><Relationship Type="http://schemas.openxmlformats.org/officeDocument/2006/relationships/hyperlink" Id="rId374" Target="https://www.ncbi.nlm.nih.gov/pmc/articles/PMC5533202" TargetMode="External" /><Relationship Type="http://schemas.openxmlformats.org/officeDocument/2006/relationships/hyperlink" Id="rId419" Target="https://www.ncbi.nlm.nih.gov/pmc/articles/PMC5758530" TargetMode="External" /><Relationship Type="http://schemas.openxmlformats.org/officeDocument/2006/relationships/hyperlink" Id="rId430" Target="https://www.ncbi.nlm.nih.gov/pmc/articles/PMC5870671" TargetMode="External" /><Relationship Type="http://schemas.openxmlformats.org/officeDocument/2006/relationships/hyperlink" Id="rId438" Target="https://www.ncbi.nlm.nih.gov/pmc/articles/PMC6030816" TargetMode="External" /><Relationship Type="http://schemas.openxmlformats.org/officeDocument/2006/relationships/hyperlink" Id="rId405" Target="https://www.ncbi.nlm.nih.gov/pmc/articles/PMC6263957" TargetMode="External" /><Relationship Type="http://schemas.openxmlformats.org/officeDocument/2006/relationships/hyperlink" Id="rId342" Target="https://www.ncbi.nlm.nih.gov/pmc/articles/PMC6338479" TargetMode="External" /><Relationship Type="http://schemas.openxmlformats.org/officeDocument/2006/relationships/hyperlink" Id="rId355" Target="https://www.ncbi.nlm.nih.gov/pmc/articles/PMC6438441" TargetMode="External" /><Relationship Type="http://schemas.openxmlformats.org/officeDocument/2006/relationships/hyperlink" Id="rId409" Target="https://www.ncbi.nlm.nih.gov/pmc/articles/PMC6784870" TargetMode="External" /><Relationship Type="http://schemas.openxmlformats.org/officeDocument/2006/relationships/hyperlink" Id="rId332" Target="https://www.ncbi.nlm.nih.gov/pmc/articles/PMC6824458" TargetMode="External" /><Relationship Type="http://schemas.openxmlformats.org/officeDocument/2006/relationships/hyperlink" Id="rId313" Target="https://www.ncbi.nlm.nih.gov/pmc/articles/PMC7425854" TargetMode="External" /><Relationship Type="http://schemas.openxmlformats.org/officeDocument/2006/relationships/hyperlink" Id="rId384" Target="https://www.ncbi.nlm.nih.gov/pmc/articles/PMC7691392" TargetMode="External" /><Relationship Type="http://schemas.openxmlformats.org/officeDocument/2006/relationships/hyperlink" Id="rId211" Target="https://www.ncbi.nlm.nih.gov/pubmed/17142228" TargetMode="External" /><Relationship Type="http://schemas.openxmlformats.org/officeDocument/2006/relationships/hyperlink" Id="rId389" Target="https://www.ncbi.nlm.nih.gov/pubmed/20501605" TargetMode="External" /><Relationship Type="http://schemas.openxmlformats.org/officeDocument/2006/relationships/hyperlink" Id="rId433" Target="https://www.ncbi.nlm.nih.gov/pubmed/21210984" TargetMode="External" /><Relationship Type="http://schemas.openxmlformats.org/officeDocument/2006/relationships/hyperlink" Id="rId261" Target="https://www.ncbi.nlm.nih.gov/pubmed/22417641" TargetMode="External" /><Relationship Type="http://schemas.openxmlformats.org/officeDocument/2006/relationships/hyperlink" Id="rId322" Target="https://www.ncbi.nlm.nih.gov/pubmed/22908215" TargetMode="External" /><Relationship Type="http://schemas.openxmlformats.org/officeDocument/2006/relationships/hyperlink" Id="rId215" Target="https://www.ncbi.nlm.nih.gov/pubmed/24204232" TargetMode="External" /><Relationship Type="http://schemas.openxmlformats.org/officeDocument/2006/relationships/hyperlink" Id="rId203" Target="https://www.ncbi.nlm.nih.gov/pubmed/26978244" TargetMode="External" /><Relationship Type="http://schemas.openxmlformats.org/officeDocument/2006/relationships/hyperlink" Id="rId196" Target="https://www.ncbi.nlm.nih.gov/pubmed/27940837" TargetMode="External" /><Relationship Type="http://schemas.openxmlformats.org/officeDocument/2006/relationships/hyperlink" Id="rId429" Target="https://www.ncbi.nlm.nih.gov/pubmed/28379341" TargetMode="External" /><Relationship Type="http://schemas.openxmlformats.org/officeDocument/2006/relationships/hyperlink" Id="rId319" Target="https://www.ncbi.nlm.nih.gov/pubmed/28398311" TargetMode="External" /><Relationship Type="http://schemas.openxmlformats.org/officeDocument/2006/relationships/hyperlink" Id="rId373" Target="https://www.ncbi.nlm.nih.gov/pubmed/28600341" TargetMode="External" /><Relationship Type="http://schemas.openxmlformats.org/officeDocument/2006/relationships/hyperlink" Id="rId229" Target="https://www.ncbi.nlm.nih.gov/pubmed/28662064" TargetMode="External" /><Relationship Type="http://schemas.openxmlformats.org/officeDocument/2006/relationships/hyperlink" Id="rId418" Target="https://www.ncbi.nlm.nih.gov/pubmed/29354046" TargetMode="External" /><Relationship Type="http://schemas.openxmlformats.org/officeDocument/2006/relationships/hyperlink" Id="rId437" Target="https://www.ncbi.nlm.nih.gov/pubmed/29790989" TargetMode="External" /><Relationship Type="http://schemas.openxmlformats.org/officeDocument/2006/relationships/hyperlink" Id="rId404" Target="https://www.ncbi.nlm.nih.gov/pubmed/29953862" TargetMode="External" /><Relationship Type="http://schemas.openxmlformats.org/officeDocument/2006/relationships/hyperlink" Id="rId426" Target="https://www.ncbi.nlm.nih.gov/pubmed/29967506" TargetMode="External" /><Relationship Type="http://schemas.openxmlformats.org/officeDocument/2006/relationships/hyperlink" Id="rId341" Target="https://www.ncbi.nlm.nih.gov/pubmed/30596645" TargetMode="External" /><Relationship Type="http://schemas.openxmlformats.org/officeDocument/2006/relationships/hyperlink" Id="rId408" Target="https://www.ncbi.nlm.nih.gov/pubmed/30745586" TargetMode="External" /><Relationship Type="http://schemas.openxmlformats.org/officeDocument/2006/relationships/hyperlink" Id="rId354" Target="https://www.ncbi.nlm.nih.gov/pubmed/30921316" TargetMode="External" /><Relationship Type="http://schemas.openxmlformats.org/officeDocument/2006/relationships/hyperlink" Id="rId331" Target="https://www.ncbi.nlm.nih.gov/pubmed/31675414" TargetMode="External" /><Relationship Type="http://schemas.openxmlformats.org/officeDocument/2006/relationships/hyperlink" Id="rId316" Target="https://www.ncbi.nlm.nih.gov/pubmed/32055031" TargetMode="External" /><Relationship Type="http://schemas.openxmlformats.org/officeDocument/2006/relationships/hyperlink" Id="rId312" Target="https://www.ncbi.nlm.nih.gov/pubmed/32790776" TargetMode="External" /><Relationship Type="http://schemas.openxmlformats.org/officeDocument/2006/relationships/hyperlink" Id="rId383" Target="https://www.ncbi.nlm.nih.gov/pubmed/33294873" TargetMode="External" /><Relationship Type="http://schemas.openxmlformats.org/officeDocument/2006/relationships/hyperlink" Id="rId275" Target="https://www.npmjs.com/package/ro-crate-excel" TargetMode="External" /><Relationship Type="http://schemas.openxmlformats.org/officeDocument/2006/relationships/hyperlink" Id="rId277" Target="https://www.npmjs.com/package/ro-crate-html-js" TargetMode="External" /><Relationship Type="http://schemas.openxmlformats.org/officeDocument/2006/relationships/hyperlink" Id="rId148" Target="https://www.paradisec.org.au/" TargetMode="External" /><Relationship Type="http://schemas.openxmlformats.org/officeDocument/2006/relationships/hyperlink" Id="rId157" Target="https://www.rd-alliance.org/groups/global-open-research-commons-ig" TargetMode="External" /><Relationship Type="http://schemas.openxmlformats.org/officeDocument/2006/relationships/hyperlink" Id="rId143" Target="https://www.researchobject.org/ro-crate/1.1/appendix/implementation-notes.html#adding-ro-crate-to-bagit" TargetMode="External" /><Relationship Type="http://schemas.openxmlformats.org/officeDocument/2006/relationships/hyperlink" Id="rId110" Target="https://www.researchobject.org/ro-crate/1.1/appendix/jsonld.html" TargetMode="External" /><Relationship Type="http://schemas.openxmlformats.org/officeDocument/2006/relationships/hyperlink" Id="rId104" Target="https://www.researchobject.org/ro-crate/1.1/appendix/jsonld.html#adding-new-or-ad-hoc-vocabulary-terms" TargetMode="External" /><Relationship Type="http://schemas.openxmlformats.org/officeDocument/2006/relationships/hyperlink" Id="rId133" Target="https://www.researchobject.org/ro-crate/1.1/appendix/jsonld.html#describing-entities-in-json-ld" TargetMode="External" /><Relationship Type="http://schemas.openxmlformats.org/officeDocument/2006/relationships/hyperlink" Id="rId137" Target="https://www.researchobject.org/ro-crate/1.1/appendix/jsonld.html#extending-ro-crate" TargetMode="External" /><Relationship Type="http://schemas.openxmlformats.org/officeDocument/2006/relationships/hyperlink" Id="rId93" Target="https://www.researchobject.org/ro-crate/1.1/contextual-entities.html#contextual-vs-data-entities" TargetMode="External" /><Relationship Type="http://schemas.openxmlformats.org/officeDocument/2006/relationships/hyperlink" Id="rId134" Target="https://www.researchobject.org/ro-crate/1.1/provenance.html#software-used-to-create-files" TargetMode="External" /><Relationship Type="http://schemas.openxmlformats.org/officeDocument/2006/relationships/hyperlink" Id="rId91" Target="https://www.researchobject.org/ro-crate/1.1/root-data-entity.html#direct-properties-of-the-root-data-entity" TargetMode="External" /><Relationship Type="http://schemas.openxmlformats.org/officeDocument/2006/relationships/hyperlink" Id="rId187" Target="https://www.researchobject.org/ro-crate/1.1/root-data-entity.html#ro-crate-metadata-file-descriptor" TargetMode="External" /><Relationship Type="http://schemas.openxmlformats.org/officeDocument/2006/relationships/hyperlink" Id="rId181" Target="https://www.researchobject.org/ro-crate/1.1/terminology" TargetMode="External" /><Relationship Type="http://schemas.openxmlformats.org/officeDocument/2006/relationships/hyperlink" Id="rId129" Target="https://www.researchobject.org/ro-crate/1.1/workflows.html" TargetMode="External" /><Relationship Type="http://schemas.openxmlformats.org/officeDocument/2006/relationships/hyperlink" Id="rId68" Target="https://www.researchobject.org/ro-crate/community" TargetMode="External" /><Relationship Type="http://schemas.openxmlformats.org/officeDocument/2006/relationships/hyperlink" Id="rId114" Target="https://www.researchobject.org/ro2018/" TargetMode="External" /><Relationship Type="http://schemas.openxmlformats.org/officeDocument/2006/relationships/hyperlink" Id="rId240" Target="https://www.rfc-editor.org/info/rfc3987" TargetMode="External" /><Relationship Type="http://schemas.openxmlformats.org/officeDocument/2006/relationships/hyperlink" Id="rId232"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63" Target="https://www.tandfonline.com/doi/full/10.1080/14490854.2020.1796500" TargetMode="External" /><Relationship Type="http://schemas.openxmlformats.org/officeDocument/2006/relationships/hyperlink" Id="rId245" Target="https://www.w3.org/%7BTR%7D/2014/%7BREC%7D-json-ld-20140116/" TargetMode="External" /><Relationship Type="http://schemas.openxmlformats.org/officeDocument/2006/relationships/hyperlink" Id="rId243" Target="https://www.w3.org/2001/tag/doc/%7BhttpRange%7D-14/2007-08-31/%7BHttpRange%7D-14.html" TargetMode="External" /><Relationship Type="http://schemas.openxmlformats.org/officeDocument/2006/relationships/hyperlink" Id="rId36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1"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2021-08-11T15:43:57Z</dcterms:created>
  <dcterms:modified xsi:type="dcterms:W3CDTF">2021-08-11T15:43:57Z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