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BC39" w14:textId="77777777" w:rsidR="00F6772F" w:rsidRDefault="00F6772F" w:rsidP="00F6772F">
      <w:pPr>
        <w:pStyle w:val="a3"/>
        <w:rPr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46B341" wp14:editId="0657B8AE">
            <wp:simplePos x="0" y="0"/>
            <wp:positionH relativeFrom="column">
              <wp:posOffset>-5080</wp:posOffset>
            </wp:positionH>
            <wp:positionV relativeFrom="paragraph">
              <wp:posOffset>0</wp:posOffset>
            </wp:positionV>
            <wp:extent cx="1219200" cy="1219200"/>
            <wp:effectExtent l="0" t="0" r="0" b="0"/>
            <wp:wrapSquare wrapText="bothSides"/>
            <wp:docPr id="3" name="Рисунок 3" descr="Картинки по запросу политех эмбл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политех эмбле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A8130" w14:textId="77777777" w:rsidR="00F6772F" w:rsidRPr="00F04D0B" w:rsidRDefault="00F6772F" w:rsidP="00F6772F">
      <w:pPr>
        <w:pStyle w:val="a3"/>
        <w:jc w:val="right"/>
        <w:rPr>
          <w:szCs w:val="28"/>
        </w:rPr>
      </w:pPr>
      <w:r>
        <w:rPr>
          <w:szCs w:val="28"/>
        </w:rPr>
        <w:t>Санкт</w:t>
      </w:r>
      <w:r w:rsidRPr="00F04D0B">
        <w:rPr>
          <w:szCs w:val="28"/>
        </w:rPr>
        <w:t>-</w:t>
      </w:r>
      <w:r>
        <w:rPr>
          <w:szCs w:val="28"/>
        </w:rPr>
        <w:t>Петербургский</w:t>
      </w:r>
      <w:r w:rsidRPr="00F04D0B">
        <w:rPr>
          <w:szCs w:val="28"/>
        </w:rPr>
        <w:t xml:space="preserve"> </w:t>
      </w:r>
      <w:r>
        <w:rPr>
          <w:szCs w:val="28"/>
        </w:rPr>
        <w:t>Политехнический университет Петра Великого</w:t>
      </w:r>
    </w:p>
    <w:p w14:paraId="6F6B0E43" w14:textId="77777777" w:rsidR="00F6772F" w:rsidRPr="00F04D0B" w:rsidRDefault="00F6772F" w:rsidP="00F6772F">
      <w:pPr>
        <w:pStyle w:val="a3"/>
        <w:jc w:val="righ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</w:rPr>
        <w:t>инженерной педагогики и психологии</w:t>
      </w:r>
    </w:p>
    <w:p w14:paraId="790F1C0B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53B3CE00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3F2C784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3DCF3EA" w14:textId="77777777" w:rsidR="00F6772F" w:rsidRPr="00F04D0B" w:rsidRDefault="00F6772F" w:rsidP="00F6772F">
      <w:pPr>
        <w:pStyle w:val="a3"/>
        <w:jc w:val="right"/>
        <w:rPr>
          <w:b/>
          <w:szCs w:val="28"/>
        </w:rPr>
      </w:pPr>
      <w:r>
        <w:rPr>
          <w:b/>
          <w:szCs w:val="28"/>
        </w:rPr>
        <w:t>Психология и педагогика</w:t>
      </w:r>
      <w:r w:rsidRPr="00F04D0B">
        <w:rPr>
          <w:b/>
          <w:szCs w:val="28"/>
        </w:rPr>
        <w:t xml:space="preserve"> (</w:t>
      </w:r>
      <w:r>
        <w:rPr>
          <w:b/>
          <w:szCs w:val="28"/>
        </w:rPr>
        <w:t>Осень</w:t>
      </w:r>
      <w:r w:rsidRPr="00F04D0B">
        <w:rPr>
          <w:b/>
          <w:szCs w:val="28"/>
        </w:rPr>
        <w:t xml:space="preserve"> 2017)</w:t>
      </w:r>
    </w:p>
    <w:p w14:paraId="4E860D22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7B2A2E1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6B1F36D3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2787397C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9B51534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2FB267D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78003E88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C6BDF4B" w14:textId="77777777" w:rsidR="00F6772F" w:rsidRPr="00F04D0B" w:rsidRDefault="00DB622F" w:rsidP="00F6772F">
      <w:pPr>
        <w:pStyle w:val="a3"/>
        <w:jc w:val="center"/>
        <w:rPr>
          <w:szCs w:val="28"/>
        </w:rPr>
      </w:pPr>
      <w:r>
        <w:rPr>
          <w:b/>
          <w:bCs/>
          <w:caps/>
          <w:sz w:val="32"/>
          <w:szCs w:val="28"/>
        </w:rPr>
        <w:t>ДОПОЛНИТЕЛЬНЫЕ ЗАДАНИЯ</w:t>
      </w:r>
    </w:p>
    <w:p w14:paraId="116222C8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7CDD00A9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456F4177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582F45A0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288EEB56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0DE6FE6A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71BAD683" w14:textId="77777777" w:rsidR="00F6772F" w:rsidRPr="00F04D0B" w:rsidRDefault="00F6772F" w:rsidP="00F6772F">
      <w:pPr>
        <w:pStyle w:val="a3"/>
        <w:ind w:left="7655"/>
        <w:jc w:val="center"/>
        <w:rPr>
          <w:szCs w:val="28"/>
        </w:rPr>
      </w:pPr>
      <w:r w:rsidRPr="00F04D0B">
        <w:rPr>
          <w:szCs w:val="28"/>
        </w:rPr>
        <w:t xml:space="preserve">____________ </w:t>
      </w:r>
      <w:r w:rsidRPr="00F04D0B">
        <w:rPr>
          <w:szCs w:val="28"/>
        </w:rPr>
        <w:br/>
        <w:t>(</w:t>
      </w:r>
      <w:r>
        <w:rPr>
          <w:szCs w:val="28"/>
        </w:rPr>
        <w:t>дата</w:t>
      </w:r>
      <w:r w:rsidRPr="00F04D0B">
        <w:rPr>
          <w:szCs w:val="28"/>
        </w:rPr>
        <w:t>)</w:t>
      </w:r>
    </w:p>
    <w:p w14:paraId="27C44DA9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0E41FCA" w14:textId="77777777" w:rsidR="00F6772F" w:rsidRPr="00F04D0B" w:rsidRDefault="00F6772F" w:rsidP="00F6772F">
      <w:pPr>
        <w:pStyle w:val="a3"/>
        <w:jc w:val="center"/>
        <w:rPr>
          <w:szCs w:val="28"/>
        </w:rPr>
      </w:pPr>
    </w:p>
    <w:p w14:paraId="3AA46897" w14:textId="37CE692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rPr>
          <w:szCs w:val="28"/>
        </w:rPr>
      </w:pPr>
      <w:r>
        <w:rPr>
          <w:szCs w:val="28"/>
        </w:rPr>
        <w:t>Выполнил</w:t>
      </w:r>
      <w:r w:rsidRPr="00F04D0B">
        <w:rPr>
          <w:szCs w:val="28"/>
        </w:rPr>
        <w:t>:</w:t>
      </w:r>
      <w:r w:rsidRPr="00F04D0B">
        <w:rPr>
          <w:szCs w:val="28"/>
        </w:rPr>
        <w:tab/>
      </w:r>
      <w:r w:rsidR="001E4C28">
        <w:rPr>
          <w:szCs w:val="28"/>
        </w:rPr>
        <w:t>М</w:t>
      </w:r>
      <w:r w:rsidRPr="00F04D0B">
        <w:rPr>
          <w:szCs w:val="28"/>
        </w:rPr>
        <w:t>.</w:t>
      </w:r>
      <w:r w:rsidR="001E4C28">
        <w:rPr>
          <w:szCs w:val="28"/>
        </w:rPr>
        <w:t>Д</w:t>
      </w:r>
      <w:r w:rsidRPr="00F04D0B">
        <w:rPr>
          <w:szCs w:val="28"/>
        </w:rPr>
        <w:t xml:space="preserve">. </w:t>
      </w:r>
      <w:r w:rsidR="001E4C28">
        <w:rPr>
          <w:szCs w:val="28"/>
        </w:rPr>
        <w:t>Волкова</w:t>
      </w:r>
      <w:r w:rsidRPr="00F04D0B">
        <w:rPr>
          <w:szCs w:val="28"/>
        </w:rPr>
        <w:t xml:space="preserve"> (43501/3)</w:t>
      </w:r>
    </w:p>
    <w:p w14:paraId="504D4B63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jc w:val="right"/>
        <w:rPr>
          <w:szCs w:val="28"/>
        </w:rPr>
      </w:pPr>
      <w:r w:rsidRPr="00F04D0B">
        <w:rPr>
          <w:szCs w:val="28"/>
        </w:rPr>
        <w:tab/>
        <w:t xml:space="preserve">                                       </w:t>
      </w:r>
      <w:r w:rsidRPr="00F04D0B">
        <w:rPr>
          <w:szCs w:val="28"/>
          <w:u w:val="single"/>
        </w:rPr>
        <w:tab/>
      </w:r>
      <w:r w:rsidRPr="00F04D0B">
        <w:rPr>
          <w:szCs w:val="28"/>
        </w:rPr>
        <w:t xml:space="preserve"> </w:t>
      </w:r>
    </w:p>
    <w:p w14:paraId="4051E956" w14:textId="77777777" w:rsidR="00F6772F" w:rsidRPr="00F04D0B" w:rsidRDefault="00F6772F" w:rsidP="00F6772F">
      <w:pPr>
        <w:pStyle w:val="a3"/>
        <w:tabs>
          <w:tab w:val="center" w:pos="2410"/>
          <w:tab w:val="center" w:pos="8364"/>
        </w:tabs>
        <w:rPr>
          <w:szCs w:val="28"/>
        </w:rPr>
      </w:pPr>
      <w:r w:rsidRPr="00F04D0B">
        <w:rPr>
          <w:szCs w:val="28"/>
        </w:rPr>
        <w:tab/>
      </w:r>
      <w:r w:rsidRPr="00F04D0B">
        <w:rPr>
          <w:szCs w:val="28"/>
        </w:rPr>
        <w:tab/>
        <w:t>(</w:t>
      </w:r>
      <w:r>
        <w:rPr>
          <w:szCs w:val="28"/>
        </w:rPr>
        <w:t>подпись</w:t>
      </w:r>
      <w:r w:rsidRPr="00F04D0B">
        <w:rPr>
          <w:szCs w:val="28"/>
        </w:rPr>
        <w:t>)</w:t>
      </w:r>
    </w:p>
    <w:p w14:paraId="21714FF3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7513"/>
        </w:tabs>
        <w:rPr>
          <w:szCs w:val="28"/>
        </w:rPr>
      </w:pPr>
    </w:p>
    <w:p w14:paraId="1314F09A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7513"/>
        </w:tabs>
        <w:rPr>
          <w:szCs w:val="28"/>
        </w:rPr>
      </w:pPr>
    </w:p>
    <w:p w14:paraId="255EF6D3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rPr>
          <w:szCs w:val="28"/>
        </w:rPr>
      </w:pPr>
      <w:r>
        <w:rPr>
          <w:szCs w:val="28"/>
        </w:rPr>
        <w:t>Проверил</w:t>
      </w:r>
      <w:r w:rsidR="00DB622F">
        <w:rPr>
          <w:szCs w:val="28"/>
        </w:rPr>
        <w:t>а</w:t>
      </w:r>
      <w:r w:rsidRPr="00F04D0B">
        <w:rPr>
          <w:szCs w:val="28"/>
        </w:rPr>
        <w:t xml:space="preserve">: </w:t>
      </w:r>
      <w:r w:rsidRPr="00F04D0B">
        <w:rPr>
          <w:szCs w:val="28"/>
        </w:rPr>
        <w:tab/>
      </w:r>
      <w:proofErr w:type="spellStart"/>
      <w:r w:rsidR="00DB622F">
        <w:rPr>
          <w:szCs w:val="28"/>
        </w:rPr>
        <w:t>ст.преп</w:t>
      </w:r>
      <w:proofErr w:type="spellEnd"/>
      <w:r w:rsidR="00DB622F">
        <w:rPr>
          <w:szCs w:val="28"/>
        </w:rPr>
        <w:t xml:space="preserve">. Е.Б. </w:t>
      </w:r>
      <w:proofErr w:type="spellStart"/>
      <w:r w:rsidR="00DB622F">
        <w:rPr>
          <w:szCs w:val="28"/>
        </w:rPr>
        <w:t>Гулк</w:t>
      </w:r>
      <w:proofErr w:type="spellEnd"/>
      <w:r w:rsidR="00DB622F">
        <w:rPr>
          <w:szCs w:val="28"/>
        </w:rPr>
        <w:tab/>
      </w:r>
    </w:p>
    <w:p w14:paraId="472FBCF1" w14:textId="77777777" w:rsidR="00F6772F" w:rsidRPr="00F04D0B" w:rsidRDefault="00F6772F" w:rsidP="00F6772F">
      <w:pPr>
        <w:pStyle w:val="a3"/>
        <w:tabs>
          <w:tab w:val="left" w:pos="2410"/>
          <w:tab w:val="left" w:pos="7230"/>
          <w:tab w:val="left" w:pos="9639"/>
        </w:tabs>
        <w:jc w:val="right"/>
        <w:rPr>
          <w:szCs w:val="28"/>
        </w:rPr>
      </w:pPr>
      <w:r w:rsidRPr="00F04D0B">
        <w:rPr>
          <w:szCs w:val="28"/>
        </w:rPr>
        <w:tab/>
        <w:t xml:space="preserve">                                       </w:t>
      </w:r>
      <w:r w:rsidRPr="00F04D0B">
        <w:rPr>
          <w:szCs w:val="28"/>
          <w:u w:val="single"/>
        </w:rPr>
        <w:tab/>
      </w:r>
    </w:p>
    <w:p w14:paraId="0D703D8C" w14:textId="77777777" w:rsidR="00F6772F" w:rsidRPr="008D79BD" w:rsidRDefault="00F6772F" w:rsidP="00F6772F">
      <w:pPr>
        <w:pStyle w:val="a3"/>
        <w:tabs>
          <w:tab w:val="center" w:pos="2410"/>
          <w:tab w:val="center" w:pos="8364"/>
        </w:tabs>
        <w:rPr>
          <w:szCs w:val="28"/>
        </w:rPr>
      </w:pPr>
      <w:r w:rsidRPr="00F04D0B">
        <w:rPr>
          <w:szCs w:val="28"/>
        </w:rPr>
        <w:tab/>
      </w:r>
      <w:r w:rsidRPr="00F04D0B">
        <w:rPr>
          <w:szCs w:val="28"/>
        </w:rPr>
        <w:tab/>
      </w:r>
      <w:r w:rsidRPr="008D79BD">
        <w:rPr>
          <w:szCs w:val="28"/>
        </w:rPr>
        <w:t>(</w:t>
      </w:r>
      <w:r>
        <w:rPr>
          <w:szCs w:val="28"/>
        </w:rPr>
        <w:t>подпись</w:t>
      </w:r>
      <w:r w:rsidRPr="008D79BD">
        <w:rPr>
          <w:szCs w:val="28"/>
        </w:rPr>
        <w:t>)</w:t>
      </w:r>
    </w:p>
    <w:p w14:paraId="25F5EF17" w14:textId="77777777" w:rsidR="004C49E2" w:rsidRDefault="006F2516"/>
    <w:p w14:paraId="66E206EA" w14:textId="77777777" w:rsidR="00DB622F" w:rsidRDefault="00DB622F"/>
    <w:p w14:paraId="08303CBE" w14:textId="77777777" w:rsidR="00DB622F" w:rsidRDefault="00DB622F"/>
    <w:p w14:paraId="3D96F08F" w14:textId="77777777" w:rsidR="00DB622F" w:rsidRDefault="00DB622F">
      <w:p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Задание 1.</w:t>
      </w:r>
    </w:p>
    <w:p w14:paraId="629765E1" w14:textId="54E4A3ED" w:rsidR="00DB622F" w:rsidRPr="00DB622F" w:rsidRDefault="00CE6259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Регрессия</w:t>
      </w:r>
    </w:p>
    <w:p w14:paraId="652C50F6" w14:textId="251D1056" w:rsidR="00DB622F" w:rsidRDefault="00CE6259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Когда я ссорюсь с близкими мне людьми я не могу сказать им ничего обидного, но я могу замолчать и не разговаривать с ними продолжительное время. Хоть и в некоторых ситуациях это может привести к необратимым негативным последствиям. </w:t>
      </w:r>
      <w:r w:rsidR="00FF55E2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702AE09B" w14:textId="02A265CF" w:rsidR="00DB622F" w:rsidRPr="00DB622F" w:rsidRDefault="00CE6259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Аннулирование</w:t>
      </w:r>
    </w:p>
    <w:p w14:paraId="37F78216" w14:textId="7B2717B2" w:rsidR="00DB622F" w:rsidRPr="00DB622F" w:rsidRDefault="00CE6259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Однажды я сильно обидела своего близкого друга, после чего он долгое время не хотел разговаривать со мной. Но позже мы помирились, и продолжительное время я помогала ему с учебой, кормила его за свой счет, даже если это были мои последние деньги. Гуляла с ним, даже если мне не очень хотелось. Все это время я считала, что я должна это делать.</w:t>
      </w:r>
    </w:p>
    <w:p w14:paraId="2D464F80" w14:textId="41222180" w:rsidR="00DB622F" w:rsidRPr="00DB622F" w:rsidRDefault="00470876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Проективная идентификация</w:t>
      </w:r>
    </w:p>
    <w:p w14:paraId="7D649C3E" w14:textId="4190C2E3" w:rsidR="00DB622F" w:rsidRDefault="00470876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Каждого нового знакомого парня я </w:t>
      </w:r>
      <w:proofErr w:type="gramStart"/>
      <w:r>
        <w:rPr>
          <w:rStyle w:val="a5"/>
          <w:rFonts w:ascii="Times New Roman" w:hAnsi="Times New Roman" w:cs="Times New Roman"/>
          <w:b w:val="0"/>
          <w:sz w:val="24"/>
          <w:szCs w:val="24"/>
        </w:rPr>
        <w:t>вижу</w:t>
      </w:r>
      <w:proofErr w:type="gramEnd"/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как мужественного, сильного, брутального и уверенного в себе. Так происходит и с новыми знакомыми в Политехе, у меня на кафедре большинство студентов/преподавателей мужчины, и каждого я считаю мужественным, хотя на деле они и не являются такими.</w:t>
      </w:r>
    </w:p>
    <w:p w14:paraId="17CADFF3" w14:textId="48EF30A6" w:rsidR="00DB622F" w:rsidRPr="00DB622F" w:rsidRDefault="00470876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Реверсия</w:t>
      </w:r>
    </w:p>
    <w:p w14:paraId="5CFE36A1" w14:textId="470A0FC3" w:rsidR="00DB622F" w:rsidRPr="00DB622F" w:rsidRDefault="00470876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Часто я представляю себя на месте своей мамы. Как бы я воспитала свою дочь, как бы я делала все возможное уже удовлетворить все ее желания. Но чем более рационально я подхожу к этому представлению, тем больше я понимаю, что мама делала все возможное и невозможное, что сделать тоже самое, но это не всегда у нее получалось.</w:t>
      </w:r>
    </w:p>
    <w:p w14:paraId="1F82B806" w14:textId="1550DD4D" w:rsidR="00DB622F" w:rsidRPr="00DB622F" w:rsidRDefault="001E4C28" w:rsidP="00DB622F">
      <w:pPr>
        <w:pStyle w:val="a6"/>
        <w:numPr>
          <w:ilvl w:val="0"/>
          <w:numId w:val="1"/>
        </w:numPr>
        <w:rPr>
          <w:rStyle w:val="a5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sz w:val="28"/>
          <w:szCs w:val="28"/>
        </w:rPr>
        <w:t>Сексуализация</w:t>
      </w:r>
      <w:proofErr w:type="spellEnd"/>
    </w:p>
    <w:p w14:paraId="74DA897B" w14:textId="32283A88" w:rsidR="00DB622F" w:rsidRDefault="001E4C28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Первый семестр я боялась приходить на семинары по программированию, из-за чего у меня появились долги. Преподаватели были </w:t>
      </w:r>
      <w:proofErr w:type="spellStart"/>
      <w:r>
        <w:rPr>
          <w:rStyle w:val="a5"/>
          <w:rFonts w:ascii="Times New Roman" w:hAnsi="Times New Roman" w:cs="Times New Roman"/>
          <w:b w:val="0"/>
          <w:sz w:val="24"/>
          <w:szCs w:val="24"/>
        </w:rPr>
        <w:t>сексистам</w:t>
      </w:r>
      <w:r w:rsidR="00470876">
        <w:rPr>
          <w:rStyle w:val="a5"/>
          <w:rFonts w:ascii="Times New Roman" w:hAnsi="Times New Roman" w:cs="Times New Roman"/>
          <w:b w:val="0"/>
          <w:sz w:val="24"/>
          <w:szCs w:val="24"/>
        </w:rPr>
        <w:t>и</w:t>
      </w:r>
      <w:proofErr w:type="spellEnd"/>
      <w:r w:rsidR="0047087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и считали, что девушка не может быть программистом. Но во втором семестре, каждый семинар я </w:t>
      </w:r>
      <w:proofErr w:type="gramStart"/>
      <w:r w:rsidR="00470876">
        <w:rPr>
          <w:rStyle w:val="a5"/>
          <w:rFonts w:ascii="Times New Roman" w:hAnsi="Times New Roman" w:cs="Times New Roman"/>
          <w:b w:val="0"/>
          <w:sz w:val="24"/>
          <w:szCs w:val="24"/>
        </w:rPr>
        <w:t>представляла</w:t>
      </w:r>
      <w:proofErr w:type="gramEnd"/>
      <w:r w:rsidR="00470876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как свидание с преподавателем, что позволило подавить мой страх и стать более уверенной.</w:t>
      </w:r>
    </w:p>
    <w:p w14:paraId="7ED92293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B105B02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D80546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F341823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3C8EF39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5324ECC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4A9D9711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1AB94729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50EBBD85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7ED2780C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6B54514E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1CBFFB60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0C1B43DB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0D06E1F5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5C172CB9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001BA24F" w14:textId="77777777" w:rsidR="003033B0" w:rsidRDefault="003033B0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</w:p>
    <w:p w14:paraId="24F8F955" w14:textId="77777777" w:rsidR="003033B0" w:rsidRPr="006F2516" w:rsidRDefault="003033B0" w:rsidP="006F2516">
      <w:pPr>
        <w:rPr>
          <w:rStyle w:val="a5"/>
          <w:rFonts w:ascii="Times New Roman" w:hAnsi="Times New Roman" w:cs="Times New Roman"/>
          <w:b w:val="0"/>
          <w:sz w:val="24"/>
          <w:szCs w:val="24"/>
        </w:rPr>
      </w:pPr>
      <w:bookmarkStart w:id="0" w:name="_GoBack"/>
      <w:bookmarkEnd w:id="0"/>
    </w:p>
    <w:p w14:paraId="7E820891" w14:textId="77777777" w:rsidR="00DB622F" w:rsidRDefault="00DB622F">
      <w:pPr>
        <w:rPr>
          <w:rStyle w:val="a5"/>
          <w:rFonts w:ascii="Times New Roman" w:hAnsi="Times New Roman" w:cs="Times New Roman"/>
          <w:sz w:val="32"/>
          <w:szCs w:val="32"/>
        </w:rPr>
      </w:pPr>
      <w:r>
        <w:rPr>
          <w:rStyle w:val="a5"/>
          <w:rFonts w:ascii="Times New Roman" w:hAnsi="Times New Roman" w:cs="Times New Roman"/>
          <w:sz w:val="32"/>
          <w:szCs w:val="32"/>
        </w:rPr>
        <w:lastRenderedPageBreak/>
        <w:t>Задание 2.</w:t>
      </w:r>
    </w:p>
    <w:p w14:paraId="5D8FA8F2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Название предмета</w:t>
      </w:r>
    </w:p>
    <w:p w14:paraId="6B5138EF" w14:textId="1ECE0F9C" w:rsidR="00DB622F" w:rsidRPr="00DB622F" w:rsidRDefault="00470876" w:rsidP="00DB622F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Физическая культура</w:t>
      </w:r>
      <w:r w:rsidR="00DB622F">
        <w:rPr>
          <w:rStyle w:val="a5"/>
          <w:rFonts w:ascii="Times New Roman" w:hAnsi="Times New Roman" w:cs="Times New Roman"/>
          <w:b w:val="0"/>
          <w:sz w:val="24"/>
          <w:szCs w:val="24"/>
        </w:rPr>
        <w:t>.</w:t>
      </w:r>
    </w:p>
    <w:p w14:paraId="26020DAE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 xml:space="preserve"> Цели и задачи </w:t>
      </w:r>
    </w:p>
    <w:p w14:paraId="37D39292" w14:textId="77AC9981" w:rsidR="00DB622F" w:rsidRDefault="00470876" w:rsidP="00DB622F">
      <w:pPr>
        <w:pStyle w:val="a6"/>
        <w:ind w:left="1069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Поддержания тонуса молодого организма студента, получение знаний об устройстве собственного тела</w:t>
      </w:r>
      <w:r w:rsidR="00701807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. </w:t>
      </w:r>
    </w:p>
    <w:p w14:paraId="4AAAB405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Форма обучения </w:t>
      </w:r>
    </w:p>
    <w:p w14:paraId="11C8FA83" w14:textId="13F94553" w:rsidR="00701807" w:rsidRPr="00701807" w:rsidRDefault="00470876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Курс лекций и практических занятий по выбору студента.</w:t>
      </w:r>
    </w:p>
    <w:p w14:paraId="663F2D22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Методы обучения </w:t>
      </w:r>
    </w:p>
    <w:p w14:paraId="20B35E60" w14:textId="37C27179" w:rsidR="00701807" w:rsidRPr="00701807" w:rsidRDefault="00470876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Проведение спортивных тренировок по виду спорта, выбранным</w:t>
      </w:r>
      <w:r w:rsidR="00CE6259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 студентом. И общий курс лекций.</w:t>
      </w:r>
    </w:p>
    <w:p w14:paraId="1C38475E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Средства обучения </w:t>
      </w:r>
    </w:p>
    <w:p w14:paraId="3616A75B" w14:textId="6440F3E3" w:rsidR="00701807" w:rsidRPr="00701807" w:rsidRDefault="00CE6259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Чтение лекций и физические нагрузку направленные на мышцы, необходимые для выбранного вида спорта</w:t>
      </w:r>
      <w:r w:rsidR="00701807" w:rsidRPr="00701807">
        <w:rPr>
          <w:rStyle w:val="a5"/>
          <w:rFonts w:ascii="Times New Roman" w:hAnsi="Times New Roman" w:cs="Times New Roman"/>
          <w:b w:val="0"/>
          <w:sz w:val="24"/>
          <w:szCs w:val="24"/>
        </w:rPr>
        <w:t>.</w:t>
      </w:r>
    </w:p>
    <w:p w14:paraId="1E1F2F78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Формы проведения текущего и итогового контроля</w:t>
      </w:r>
    </w:p>
    <w:p w14:paraId="2D6CC72B" w14:textId="7356A56F" w:rsidR="00701807" w:rsidRPr="00C7591A" w:rsidRDefault="00CE6259" w:rsidP="00701807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>По окончанию семестр сдача теоретического теста. В ходе семестра посещения более 90% практических занятий.</w:t>
      </w:r>
    </w:p>
    <w:p w14:paraId="4121756B" w14:textId="77777777" w:rsidR="00DB622F" w:rsidRDefault="00DB622F" w:rsidP="00DB622F">
      <w:pPr>
        <w:pStyle w:val="a6"/>
        <w:numPr>
          <w:ilvl w:val="0"/>
          <w:numId w:val="2"/>
        </w:numPr>
        <w:ind w:left="0" w:firstLine="0"/>
        <w:rPr>
          <w:rStyle w:val="a5"/>
          <w:rFonts w:ascii="Times New Roman" w:hAnsi="Times New Roman" w:cs="Times New Roman"/>
          <w:sz w:val="28"/>
          <w:szCs w:val="28"/>
        </w:rPr>
      </w:pPr>
      <w:r w:rsidRPr="00DB622F">
        <w:rPr>
          <w:rStyle w:val="a5"/>
          <w:rFonts w:ascii="Times New Roman" w:hAnsi="Times New Roman" w:cs="Times New Roman"/>
          <w:sz w:val="28"/>
          <w:szCs w:val="28"/>
        </w:rPr>
        <w:t>Результаты курса</w:t>
      </w:r>
    </w:p>
    <w:p w14:paraId="3BA25793" w14:textId="1E1B3348" w:rsidR="00C7591A" w:rsidRPr="00C7591A" w:rsidRDefault="00C7591A" w:rsidP="00C7591A">
      <w:pPr>
        <w:pStyle w:val="a6"/>
        <w:ind w:left="1069"/>
        <w:rPr>
          <w:rStyle w:val="a5"/>
          <w:rFonts w:ascii="Times New Roman" w:hAnsi="Times New Roman" w:cs="Times New Roman"/>
          <w:b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В ходе курса студент </w:t>
      </w:r>
      <w:r w:rsidR="00CE6259">
        <w:rPr>
          <w:rStyle w:val="a5"/>
          <w:rFonts w:ascii="Times New Roman" w:hAnsi="Times New Roman" w:cs="Times New Roman"/>
          <w:b w:val="0"/>
          <w:sz w:val="24"/>
          <w:szCs w:val="24"/>
        </w:rPr>
        <w:t xml:space="preserve">укрепляет свои мышцы, формирует представления о своем теле, как о физическом объекте, состоящем из костей, мышц, связок и т.д. В некоторых случаях добивается хороших результатов в выбранном виде спорта и участвует в состязаниях. </w:t>
      </w:r>
    </w:p>
    <w:sectPr w:rsidR="00C7591A" w:rsidRPr="00C75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3EB1"/>
    <w:multiLevelType w:val="hybridMultilevel"/>
    <w:tmpl w:val="8F6E10DC"/>
    <w:lvl w:ilvl="0" w:tplc="04190011">
      <w:start w:val="1"/>
      <w:numFmt w:val="decimal"/>
      <w:lvlText w:val="%1)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6C582AC7"/>
    <w:multiLevelType w:val="hybridMultilevel"/>
    <w:tmpl w:val="A3C2E278"/>
    <w:lvl w:ilvl="0" w:tplc="5464D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F"/>
    <w:rsid w:val="001E4C28"/>
    <w:rsid w:val="003033B0"/>
    <w:rsid w:val="003E52B6"/>
    <w:rsid w:val="00470876"/>
    <w:rsid w:val="005D5109"/>
    <w:rsid w:val="006F2516"/>
    <w:rsid w:val="00701807"/>
    <w:rsid w:val="00A10EFB"/>
    <w:rsid w:val="00C7591A"/>
    <w:rsid w:val="00CE6259"/>
    <w:rsid w:val="00DB622F"/>
    <w:rsid w:val="00F6772F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F3F8E"/>
  <w15:chartTrackingRefBased/>
  <w15:docId w15:val="{E6142E37-9EA3-4231-9C91-DB9A77B2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6772F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F6772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5">
    <w:name w:val="Strong"/>
    <w:basedOn w:val="a0"/>
    <w:uiPriority w:val="22"/>
    <w:qFormat/>
    <w:rsid w:val="00DB622F"/>
    <w:rPr>
      <w:b/>
      <w:bCs/>
    </w:rPr>
  </w:style>
  <w:style w:type="paragraph" w:styleId="a6">
    <w:name w:val="List Paragraph"/>
    <w:basedOn w:val="a"/>
    <w:uiPriority w:val="34"/>
    <w:qFormat/>
    <w:rsid w:val="00DB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1608-D7DE-43CE-8599-D0E921D4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Черевичник</dc:creator>
  <cp:keywords/>
  <dc:description/>
  <cp:lastModifiedBy>Андрей Черевичник</cp:lastModifiedBy>
  <cp:revision>2</cp:revision>
  <cp:lastPrinted>2017-12-19T20:23:00Z</cp:lastPrinted>
  <dcterms:created xsi:type="dcterms:W3CDTF">2017-12-19T20:45:00Z</dcterms:created>
  <dcterms:modified xsi:type="dcterms:W3CDTF">2017-12-19T20:45:00Z</dcterms:modified>
</cp:coreProperties>
</file>