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left="-142" w:right="283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87CCD">
        <w:rPr>
          <w:rFonts w:ascii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left="-142" w:right="283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87CCD">
        <w:rPr>
          <w:rFonts w:ascii="Times New Roman" w:hAnsi="Times New Roman" w:cs="Times New Roman"/>
          <w:sz w:val="28"/>
          <w:szCs w:val="28"/>
          <w:highlight w:val="white"/>
        </w:rPr>
        <w:t xml:space="preserve">ФЕДЕРАЛЬНОЕ ГОСУДАРСТВЕННОЕ БЮДЖЕТНОЕ </w:t>
      </w:r>
      <w:r w:rsidRPr="00287CCD">
        <w:rPr>
          <w:rFonts w:ascii="Times New Roman" w:hAnsi="Times New Roman" w:cs="Times New Roman"/>
          <w:sz w:val="24"/>
          <w:szCs w:val="24"/>
          <w:highlight w:val="white"/>
        </w:rPr>
        <w:t xml:space="preserve">ОБРАЗОВАТЕЛЬНОЕ УЧРЕЖДЕНИЕ ВЫСШЕГО ПРОФЕССИОНАЛЬНОГО ОБРАЗОВАНИЯ «САРАТОВСКИЙ ГОСУДАРСТВЕННЫЙ УНИВЕРСИТЕТ </w:t>
      </w:r>
      <w:r w:rsidRPr="00287CCD">
        <w:rPr>
          <w:rFonts w:ascii="Times New Roman" w:hAnsi="Times New Roman" w:cs="Times New Roman"/>
          <w:sz w:val="24"/>
          <w:szCs w:val="24"/>
          <w:highlight w:val="white"/>
        </w:rPr>
        <w:br/>
        <w:t>ИМЕНИ Н.Г.ЧЕРНЫШЕВСКОГО»</w:t>
      </w: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rPr>
          <w:rFonts w:ascii="Times New Roman" w:hAnsi="Times New Roman" w:cs="Times New Roman"/>
          <w:sz w:val="28"/>
          <w:szCs w:val="28"/>
        </w:rPr>
      </w:pPr>
      <w:r w:rsidRPr="00287CCD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Лабораторная работа №</w:t>
      </w:r>
      <w:r w:rsidRPr="00287CCD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5</w:t>
      </w:r>
      <w:r w:rsidRPr="00287CCD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«Оценка площади фигуры методом Монте-Карло»</w:t>
      </w: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left="-142" w:right="283"/>
        <w:jc w:val="right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left="-142" w:right="283"/>
        <w:jc w:val="right"/>
        <w:rPr>
          <w:rFonts w:ascii="Times New Roman" w:hAnsi="Times New Roman" w:cs="Times New Roman"/>
          <w:sz w:val="24"/>
          <w:szCs w:val="24"/>
          <w:highlight w:val="white"/>
        </w:rPr>
      </w:pPr>
      <w:r w:rsidRPr="00287CCD">
        <w:rPr>
          <w:rFonts w:ascii="Times New Roman" w:hAnsi="Times New Roman" w:cs="Times New Roman"/>
          <w:sz w:val="24"/>
          <w:szCs w:val="24"/>
          <w:highlight w:val="white"/>
        </w:rPr>
        <w:t>Выполнила студентка 2 курса 241 группы</w:t>
      </w:r>
      <w:r w:rsidRPr="00287CCD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направления </w:t>
      </w:r>
      <w:hyperlink r:id="rId6" w:history="1">
        <w:r w:rsidRPr="00287CCD">
          <w:rPr>
            <w:sz w:val="24"/>
            <w:szCs w:val="24"/>
            <w:highlight w:val="white"/>
          </w:rPr>
          <w:t>010500.62</w:t>
        </w:r>
      </w:hyperlink>
      <w:r w:rsidRPr="00287CCD">
        <w:rPr>
          <w:rFonts w:ascii="Times New Roman" w:hAnsi="Times New Roman" w:cs="Times New Roman"/>
          <w:sz w:val="24"/>
          <w:szCs w:val="24"/>
          <w:highlight w:val="white"/>
        </w:rPr>
        <w:t>Математическое обеспечение и администрирование информационных систем (профиль Параллельное программирование)</w:t>
      </w:r>
    </w:p>
    <w:p w:rsidR="000133CF" w:rsidRPr="00287CCD" w:rsidRDefault="000133CF" w:rsidP="000133CF">
      <w:pPr>
        <w:autoSpaceDE w:val="0"/>
        <w:autoSpaceDN w:val="0"/>
        <w:adjustRightInd w:val="0"/>
        <w:spacing w:line="360" w:lineRule="auto"/>
        <w:ind w:left="-142" w:right="283"/>
        <w:jc w:val="right"/>
        <w:rPr>
          <w:rFonts w:ascii="Times New Roman" w:hAnsi="Times New Roman" w:cs="Times New Roman"/>
          <w:sz w:val="24"/>
          <w:szCs w:val="24"/>
          <w:highlight w:val="white"/>
        </w:rPr>
      </w:pPr>
      <w:r w:rsidRPr="00287CCD">
        <w:rPr>
          <w:rFonts w:ascii="Times New Roman" w:hAnsi="Times New Roman" w:cs="Times New Roman"/>
          <w:sz w:val="24"/>
          <w:szCs w:val="24"/>
          <w:highlight w:val="white"/>
        </w:rPr>
        <w:t>факультета компьютерных наук и информационных технологий</w:t>
      </w:r>
    </w:p>
    <w:p w:rsidR="000133CF" w:rsidRPr="00287CCD" w:rsidRDefault="000133CF" w:rsidP="00287CCD">
      <w:pPr>
        <w:autoSpaceDE w:val="0"/>
        <w:autoSpaceDN w:val="0"/>
        <w:adjustRightInd w:val="0"/>
        <w:spacing w:line="360" w:lineRule="auto"/>
        <w:ind w:left="-142" w:right="283"/>
        <w:jc w:val="right"/>
        <w:rPr>
          <w:rFonts w:ascii="Times New Roman" w:hAnsi="Times New Roman" w:cs="Times New Roman"/>
          <w:sz w:val="24"/>
          <w:szCs w:val="24"/>
          <w:highlight w:val="white"/>
        </w:rPr>
      </w:pPr>
      <w:r w:rsidRPr="00287CCD">
        <w:rPr>
          <w:rFonts w:ascii="Times New Roman" w:hAnsi="Times New Roman" w:cs="Times New Roman"/>
          <w:sz w:val="24"/>
          <w:szCs w:val="24"/>
          <w:highlight w:val="white"/>
        </w:rPr>
        <w:t>Акимов Артемий Андреевич</w:t>
      </w:r>
      <w:bookmarkStart w:id="0" w:name="_GoBack"/>
      <w:bookmarkEnd w:id="0"/>
    </w:p>
    <w:p w:rsidR="000133CF" w:rsidRPr="00287CCD" w:rsidRDefault="000133CF" w:rsidP="000133CF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sz w:val="28"/>
          <w:szCs w:val="28"/>
        </w:rPr>
      </w:pPr>
    </w:p>
    <w:p w:rsidR="000133CF" w:rsidRPr="00287CCD" w:rsidRDefault="000133CF" w:rsidP="000133CF">
      <w:pPr>
        <w:autoSpaceDE w:val="0"/>
        <w:autoSpaceDN w:val="0"/>
        <w:adjustRightInd w:val="0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287CCD">
        <w:rPr>
          <w:rFonts w:ascii="Times New Roman" w:hAnsi="Times New Roman" w:cs="Times New Roman"/>
          <w:sz w:val="28"/>
          <w:szCs w:val="28"/>
        </w:rPr>
        <w:t>Саратов 2015</w:t>
      </w:r>
    </w:p>
    <w:p w:rsidR="00BC5503" w:rsidRPr="00287CCD" w:rsidRDefault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C5503" w:rsidRPr="00287CCD">
        <w:rPr>
          <w:rFonts w:ascii="Times New Roman" w:hAnsi="Times New Roman" w:cs="Times New Roman"/>
          <w:sz w:val="28"/>
          <w:szCs w:val="28"/>
        </w:rPr>
        <w:t xml:space="preserve">: 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метода Монте-Карло приближённо вычислить площадь фигуры, ограниченной кривыми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A5B9C" w:rsidRPr="00287CCD" w:rsidRDefault="000133CF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Пусть дан круг с центром в точке (5,5) и радиусом </w:t>
      </w:r>
      <w:r w:rsidR="002A5D16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 = 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 лежащий в квадрате с ребром</w:t>
      </w:r>
      <w:r w:rsidR="002A5D16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=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10. Рассчитаем вероятность попадания точек в круг следующим образом: отношение выстрелов, угадивших в круг, к 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выстрелов</w:t>
      </w:r>
      <w:r w:rsidR="00BC5503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n – попадание в квадрат, а m – в круг. Общее количество попаданий равно </w:t>
      </w:r>
      <w:proofErr w:type="spellStart"/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n+m</w:t>
      </w:r>
      <w:proofErr w:type="spellEnd"/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C5503" w:rsidRPr="00287CCD" w:rsidRDefault="00BC5503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Пусть </w:t>
      </w:r>
      <w:proofErr w:type="spellStart"/>
      <w:r w:rsidR="002A5D16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proofErr w:type="spellEnd"/>
      <w:r w:rsidR="002A5D16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=10, 2 попали в круг. Вероятность попадания равна 0,2.</w:t>
      </w: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Пусть </w:t>
      </w:r>
      <w:proofErr w:type="spellStart"/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proofErr w:type="spellEnd"/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Вероятность попадания равна 0,1.</w:t>
      </w: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0,11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=100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</w:t>
      </w:r>
      <w:r w:rsidR="00BC1D29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0,1</w:t>
      </w:r>
      <w:r w:rsidR="00BC1D29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Теоретическая вероятность попадания равна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π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/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=0,12566</w:t>
      </w:r>
    </w:p>
    <w:p w:rsidR="00BC1D29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Отсюда делаем вывод, что отношение площадей круга и квадрата эквивалентно  вероятности выстрела, попавшего в круг. При этом при увеличении n вероятность попадания в круг все ближе приближается к теоретической вероятности. </w:t>
      </w:r>
    </w:p>
    <w:p w:rsidR="00BC1D29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="00BC1D29"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Важно ли местоположение фигуры для оценки ее площади?</w:t>
      </w:r>
      <w:r w:rsidR="00BC1D29"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BC1D29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дан круг теперь уже с таким же радиусом, но с центром в точке(6,6).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=10,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0,2.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=50,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0,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=100, 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0,1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n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+m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=1000, 12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попали в круг. Вероятность попадания равна 0,12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Видно, что вне зависимости от центра окружности  вероятность попадания в нее выстрела равна.</w:t>
      </w:r>
    </w:p>
    <w:p w:rsidR="009A5B9C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</w:t>
      </w:r>
      <w:r w:rsidR="00900F67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Предположим, что существует фигура, площадь которой оценить теоретически сложно. К примеру, площадь такой вот фигуры. Из доказанного выше следует, 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при помощи вероятностных соотношений можно рассчитать площадь фигуры на плоскости, если вероятность попадания 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нее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умножить на квадрат длины ребра</w:t>
      </w:r>
      <w:r w:rsidR="009A5B9C"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квадрата, т.е. </w:t>
      </w:r>
    </w:p>
    <w:p w:rsidR="009A5B9C" w:rsidRPr="00287CCD" w:rsidRDefault="009A5B9C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фигуры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квадрата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*m/(n+m)</m:t>
        </m:r>
      </m:oMath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C51B1" w:rsidRPr="00287CCD" w:rsidRDefault="00BC51B1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3D4616B" wp14:editId="65AA301E">
            <wp:extent cx="3905250" cy="3920655"/>
            <wp:effectExtent l="0" t="0" r="0" b="3810"/>
            <wp:docPr id="1" name="Рисунок 1" descr="C:\Users\1\Desktop\Скриншот 2015-05-21 20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Скриншот 2015-05-21 20.40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B1" w:rsidRPr="00287CCD" w:rsidRDefault="00BC51B1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 при достаточно большом значении n+m=100000 найдем его площадь.</w:t>
      </w:r>
    </w:p>
    <w:p w:rsidR="00BC51B1" w:rsidRPr="00287CCD" w:rsidRDefault="00BC51B1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D04DE77" wp14:editId="4ED766D4">
            <wp:extent cx="5940425" cy="1864707"/>
            <wp:effectExtent l="0" t="0" r="3175" b="2540"/>
            <wp:docPr id="2" name="Рисунок 2" descr="C:\Users\1\Dropbox\Скриншоты\Скриншот 2015-05-21 20.4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ropbox\Скриншоты\Скриншот 2015-05-21 20.4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CF" w:rsidRPr="00287CCD" w:rsidRDefault="000133CF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C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</w:t>
      </w:r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при помощи метода Монте-Карло можно вычислять площадь фигур, вычисляя лишь вероятность  попадания точек в фигуру и при достаточно большом количестве выстрелов точность вычислений растет, приближаясь к истинному значению. </w:t>
      </w:r>
      <w:proofErr w:type="gramStart"/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proofErr w:type="gramEnd"/>
      <w:r w:rsidRPr="00287C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не важно как располагаются фигуры и их сложность, поэтому такой численный метод вычислений имеет большую эффективность и  действенность.</w:t>
      </w:r>
    </w:p>
    <w:p w:rsidR="00BC1D29" w:rsidRPr="00287CCD" w:rsidRDefault="00BC1D29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A5D16" w:rsidRPr="00287CCD" w:rsidRDefault="002A5D16" w:rsidP="000133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2A5D16" w:rsidRPr="00287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43D53"/>
    <w:multiLevelType w:val="hybridMultilevel"/>
    <w:tmpl w:val="1C485B16"/>
    <w:lvl w:ilvl="0" w:tplc="E67CD76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03"/>
    <w:rsid w:val="000133CF"/>
    <w:rsid w:val="00287CCD"/>
    <w:rsid w:val="002A5D16"/>
    <w:rsid w:val="008B4539"/>
    <w:rsid w:val="00900F67"/>
    <w:rsid w:val="009A5B9C"/>
    <w:rsid w:val="00BC1D29"/>
    <w:rsid w:val="00BC51B1"/>
    <w:rsid w:val="00B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5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5D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D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0133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5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5D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D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013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u.ru/education/courses/010500-62-matematicheskoe-obespechenie-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2015-05-21T16:56:00Z</dcterms:created>
  <dcterms:modified xsi:type="dcterms:W3CDTF">2015-05-21T18:01:00Z</dcterms:modified>
</cp:coreProperties>
</file>