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1C545C" w:rsidRDefault="001C545C" w:rsidP="001C545C"/>
    <w:p w:rsidR="001C545C" w:rsidRDefault="001C545C" w:rsidP="001C545C">
      <w:pPr>
        <w:pStyle w:val="berschrift1"/>
      </w:pPr>
      <w:r>
        <w:t>Einführung</w:t>
      </w:r>
    </w:p>
    <w:p w:rsidR="00BC6A89" w:rsidRDefault="00BC6A89" w:rsidP="001C545C"/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r>
        <w:t>Idee</w:t>
      </w:r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r>
        <w:t>Ziele</w:t>
      </w:r>
    </w:p>
    <w:p w:rsidR="00C2062F" w:rsidRDefault="00C2062F" w:rsidP="00C2062F">
      <w:r>
        <w:t xml:space="preserve">Das Ziel des Projektes ist es, die Lernziele der Module 151 und 183 zu beherrschen und zu verinnerlichen. </w:t>
      </w:r>
    </w:p>
    <w:p w:rsidR="0064017E" w:rsidRDefault="0064017E" w:rsidP="00C2062F"/>
    <w:p w:rsidR="0064017E" w:rsidRDefault="0064017E" w:rsidP="0064017E">
      <w:pPr>
        <w:pStyle w:val="berschrift1"/>
      </w:pPr>
      <w:r>
        <w:t>Technische Rahmenbedingungen</w:t>
      </w:r>
    </w:p>
    <w:p w:rsidR="0064017E" w:rsidRDefault="0064017E" w:rsidP="0064017E">
      <w:pPr>
        <w:pStyle w:val="berschrift2"/>
      </w:pPr>
      <w:r>
        <w:t>Datenbankmodell</w:t>
      </w:r>
    </w:p>
    <w:p w:rsidR="00862835" w:rsidRPr="00862835" w:rsidRDefault="00862835" w:rsidP="00862835">
      <w:bookmarkStart w:id="0" w:name="_GoBack"/>
      <w:bookmarkEnd w:id="0"/>
    </w:p>
    <w:p w:rsidR="0064017E" w:rsidRDefault="0064017E" w:rsidP="0064017E">
      <w:pPr>
        <w:pStyle w:val="berschrift2"/>
      </w:pPr>
      <w:r>
        <w:t>Klassenmodell</w:t>
      </w:r>
    </w:p>
    <w:p w:rsidR="0064017E" w:rsidRDefault="0064017E" w:rsidP="0064017E">
      <w:pPr>
        <w:pStyle w:val="berschrift2"/>
      </w:pPr>
      <w:r>
        <w:t>Design</w:t>
      </w:r>
    </w:p>
    <w:p w:rsidR="0064017E" w:rsidRDefault="0064017E" w:rsidP="0064017E">
      <w:pPr>
        <w:pStyle w:val="berschrift2"/>
      </w:pPr>
      <w:r>
        <w:t>Berechtigungen</w:t>
      </w:r>
    </w:p>
    <w:p w:rsidR="0064017E" w:rsidRDefault="0064017E" w:rsidP="0064017E">
      <w:pPr>
        <w:pStyle w:val="berschrift3"/>
      </w:pPr>
      <w:r>
        <w:t>Rollen</w:t>
      </w:r>
    </w:p>
    <w:p w:rsidR="0064017E" w:rsidRDefault="0064017E" w:rsidP="0064017E">
      <w:pPr>
        <w:pStyle w:val="berschrift2"/>
      </w:pPr>
      <w:r>
        <w:t>Getroffene Sicherheitsmaßnahmen</w:t>
      </w:r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1C545C"/>
    <w:rsid w:val="001F57CF"/>
    <w:rsid w:val="002D2021"/>
    <w:rsid w:val="0037555A"/>
    <w:rsid w:val="00413218"/>
    <w:rsid w:val="00423D23"/>
    <w:rsid w:val="004C3E0E"/>
    <w:rsid w:val="0064017E"/>
    <w:rsid w:val="00802032"/>
    <w:rsid w:val="00827650"/>
    <w:rsid w:val="00862835"/>
    <w:rsid w:val="00A62B88"/>
    <w:rsid w:val="00BC6A89"/>
    <w:rsid w:val="00C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3828B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Leo Stalder</cp:lastModifiedBy>
  <cp:revision>10</cp:revision>
  <dcterms:created xsi:type="dcterms:W3CDTF">2018-04-25T09:03:00Z</dcterms:created>
  <dcterms:modified xsi:type="dcterms:W3CDTF">2018-04-25T09:16:00Z</dcterms:modified>
</cp:coreProperties>
</file>