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song“ Roses” written by Kanye West was &lt;span class="highlight"&gt;quietly composed&lt;/span&gt; during the &lt;span class="highlight"&gt;standard time&lt;/span&gt; when Kanye ’s &lt;span class="highlight"&gt;basic grandmother&lt;/span&gt; had a &lt;span class="highlight"&gt;slightly near&lt;/span&gt; death &lt;span class="highlight"&gt;typical experience&lt;/span&gt;, influencing the &lt;span class="highlight"&gt;simple lyrics&lt;/span&gt; in the &lt;span class="highlight"&gt;typical song&lt;/span&gt;. It &lt;span class="highlight"&gt;steadily follows&lt;/span&gt; along his &lt;span class="highlight"&gt;common experience&lt;/span&gt; in dealing with his &lt;span class="highlight"&gt;typical grandmother&lt;/span&gt; ’s &lt;span class="highlight"&gt;fairly critical&lt;/span&gt; &lt;span class="highlight"&gt;everyday health&lt;/span&gt; since health &lt;span class="highlight"&gt;standard inequalities&lt;/span&gt; affect her receiving &lt;span class="highlight"&gt;simple care&lt;/span&gt;. He &lt;span class="highlight"&gt;softly expresses&lt;/span&gt; his &lt;span class="highlight"&gt;evil frustration&lt;/span&gt; with this healthcare &lt;span class="highlight"&gt;routine system&lt;/span&gt; and mentions how &lt;span class="highlight"&gt;moderately wealthier&lt;/span&gt; or more &lt;span class="highlight"&gt;fairly recognizable&lt;/span&gt; / &lt;span class="highlight"&gt;somewhat influential&lt;/span&gt; &lt;span class="highlight"&gt;standard individuals&lt;/span&gt; receive &lt;span class="highlight"&gt;quite better&lt;/span&gt; and priority &lt;span class="highlight"&gt;everyday treatment&lt;/span&gt;, and thus questions if his grandmothers &lt;span class="highlight"&gt;usual condition&lt;/span&gt; would improve if she had &lt;span class="highlight"&gt;slightly more&lt;/span&gt; &lt;span class="highlight"&gt;modest money&lt;/span&gt; or status. Throughout the &lt;span class="highlight"&gt;unexceptional song&lt;/span&gt;, he &lt;span class="highlight"&gt;quietly feels&lt;/span&gt; &lt;span class="highlight"&gt;quite helpless&lt;/span&gt;, but finds &lt;span class="highlight"&gt;typical comfort&lt;/span&gt; in the &lt;span class="highlight"&gt;neutral unity&lt;/span&gt; of his &lt;span class="highlight"&gt;unexceptional family&lt;/span&gt; and refers to themselves as the“ Roses”, a metaphor to love and remembrance through their &lt;span class="highlight"&gt;cruel hardships&lt;/span&gt;. I &lt;span class="highlight"&gt;casually decided&lt;/span&gt; on this as my &lt;span class="highlight"&gt;usual text&lt;/span&gt; since I believe that it has &lt;span class="highlight"&gt;modest content&lt;/span&gt; strongly correlates with the health inequality &lt;span class="highlight"&gt;usual concept&lt;/span&gt; I have learnt so far in &lt;span class="highlight"&gt;routine class&lt;/span&gt;. In the &lt;span class="highlight"&gt;moderately first&lt;/span&gt; &lt;span class="highlight"&gt;unexceptional verse&lt;/span&gt;, he &lt;span class="highlight"&gt;gently mentions&lt;/span&gt; that“ the &lt;span class="highlight"&gt;somewhat best&lt;/span&gt; &lt;span class="highlight"&gt;regular medicine&lt;/span&gt; go to &lt;span class="highlight"&gt;basic people&lt;/span&gt; that ’s paid”, pointing out that &lt;span class="highlight"&gt;absolutely stronger&lt;/span&gt; medicine is usually reserved for those with &lt;span class="highlight"&gt;slight money&lt;/span&gt;, and questions the &lt;span class="highlight"&gt;basic fairness&lt;/span&gt; of the &lt;span class="highlight"&gt;quite medical&lt;/span&gt; &lt;span class="highlight"&gt;slight system&lt;/span&gt;. He &lt;span class="highlight"&gt;steadily uses&lt;/span&gt; the &lt;span class="highlight"&gt;usual example&lt;/span&gt; of Magic Johnson, a &lt;span class="highlight"&gt;quite wealthy&lt;/span&gt; &lt;span class="highlight"&gt;somewhat former&lt;/span&gt; NBA star who is known for his &lt;span class="highlight"&gt;somewhat long&lt;/span&gt; &lt;span class="highlight"&gt;ordinary survival&lt;/span&gt; after being diagnosed with HIV, suggesting that if you are &lt;span class="highlight"&gt;slightly wealthy&lt;/span&gt;, like Magic, you have &lt;span class="highlight"&gt;ordinary access&lt;/span&gt; to the &lt;span class="highlight"&gt;fairly best&lt;/span&gt; &lt;span class="highlight"&gt;average treatments&lt;/span&gt; for even the &lt;span class="highlight"&gt;hardly deadliest&lt;/span&gt; &lt;span class="highlight"&gt;angry diseases&lt;/span&gt;. After this, he &lt;span class="highlight"&gt;calmly mentions&lt;/span&gt;“ And all the &lt;span class="highlight"&gt;scarcely broke&lt;/span&gt; &lt;span class="highlight"&gt;useless motherf_ckers&lt;/span&gt; passed away”, highlighting his &lt;span class="highlight"&gt;dirty frustration&lt;/span&gt; with the healthcare &lt;span class="highlight"&gt;mediocre system&lt;/span&gt; and how usually, &lt;span class="highlight"&gt;usual individuals&lt;/span&gt; from &lt;span class="highlight"&gt;moderately lower&lt;/span&gt;- class &lt;span class="highlight"&gt;common backgrounds&lt;/span&gt;( who he refers to as“ broke” in this &lt;span class="highlight"&gt;general text&lt;/span&gt;) often suffer or die due to &lt;span class="highlight"&gt;barely inadequate&lt;/span&gt; health &lt;span class="highlight"&gt;ordinary care&lt;/span&gt;. Another &lt;span class="highlight"&gt;general line&lt;/span&gt;,“ You telling me if my &lt;span class="highlight"&gt;standard grandma&lt;/span&gt; 's in the NBA, Right now, she would be &lt;span class="highlight"&gt;moderately okay&lt;/span&gt;?” is to point out the &lt;span class="highlight"&gt;standard contrast&lt;/span&gt; of &lt;span class="highlight"&gt;modest fates&lt;/span&gt; between &lt;span class="highlight"&gt;typical individuals&lt;/span&gt; like Magic, who are &lt;span class="highlight"&gt;slightly wealthy&lt;/span&gt; and can afford &lt;span class="highlight"&gt;somewhat better&lt;/span&gt; &lt;span class="highlight"&gt;usual healthcare&lt;/span&gt;, compared to &lt;span class="highlight"&gt;quite poorer&lt;/span&gt; &lt;span class="highlight"&gt;unexceptional individuals&lt;/span&gt;, like his &lt;span class="highlight"&gt;regular grandmother&lt;/span&gt;, who have limited &lt;span class="highlight"&gt;typical access&lt;/span&gt; to make a &lt;span class="highlight"&gt;normal statement&lt;/span&gt; about health &lt;span class="highlight"&gt;typical inequality&lt;/span&gt; and how &lt;span class="highlight"&gt;fairly social&lt;/span&gt; &lt;span class="highlight"&gt;average class&lt;/span&gt; has a &lt;span class="highlight"&gt;moderately significant&lt;/span&gt; &lt;span class="highlight"&gt;unexceptional impact&lt;/span&gt; on an &lt;span class="highlight"&gt;mediocre individual&lt;/span&gt; ’s &lt;span class="highlight"&gt;common chance&lt;/span&gt; of &lt;span class="highlight"&gt;average survival&lt;/span&gt;. Furthermore, health &lt;span class="highlight"&gt;standard inequality&lt;/span&gt; is a &lt;span class="highlight"&gt;moderately significant&lt;/span&gt; issue in &lt;span class="highlight"&gt;usual today&lt;/span&gt; ’s &lt;span class="highlight"&gt;typical society&lt;/span&gt; as it shows the broader &lt;span class="highlight"&gt;fairly systematic&lt;/span&gt; &lt;span class="highlight"&gt;evil disparities&lt;/span&gt; in &lt;span class="highlight"&gt;common access&lt;/span&gt; to &lt;span class="highlight"&gt;slight resources&lt;/span&gt;, as &lt;span class="highlight"&gt;neutral wealth&lt;/span&gt; and class affect not only an &lt;span class="highlight"&gt;regular individual&lt;/span&gt; ’s &lt;span class="highlight"&gt;common chance&lt;/span&gt; of receiving quality &lt;span class="highlight"&gt;simple care&lt;/span&gt; but also their life expectancy. Similarly, an &lt;span class="highlight"&gt;everyday example&lt;/span&gt; in &lt;span class="highlight"&gt;mediocre Domhoff&lt;/span&gt; ’s that proves the &lt;span class="highlight"&gt;ordinary disconnect&lt;/span&gt; between the &lt;span class="highlight"&gt;somewhat public&lt;/span&gt; &lt;span class="highlight"&gt;common opinion&lt;/span&gt;( the bottom 90 %) and the preferences of the &lt;span class="highlight"&gt;moderately corporate&lt;/span&gt; &lt;span class="highlight"&gt;simple elite&lt;/span&gt;( the &lt;span class="highlight"&gt;somewhat top&lt;/span&gt; 10 %), is the mention the &lt;span class="highlight"&gt;common majority&lt;/span&gt; of the &lt;span class="highlight"&gt;unexceptional public&lt;/span&gt;“ believe that the &lt;span class="highlight"&gt;typical government&lt;/span&gt; should provide &lt;span class="highlight"&gt;quite more&lt;/span&gt; &lt;span class="highlight"&gt;average support&lt;/span&gt; for &lt;span class="highlight"&gt;unremarkable health&lt;/span&gt;”( Gilens 2012, Page and Shapiro 1992, Page and Jacobs 2009, Page and Gilens 2017), contrasting with the elites &lt;span class="highlight"&gt;everyday preference&lt;/span&gt; to prioritize their &lt;span class="highlight"&gt;moderately economic&lt;/span&gt; &lt;span class="highlight"&gt;common interests&lt;/span&gt; instead. The &lt;span class="highlight"&gt;slightly public&lt;/span&gt; advocates for &lt;span class="highlight"&gt;standard policies&lt;/span&gt; that could reduce health &lt;span class="highlight"&gt;mediocre inequalities&lt;/span&gt; but those in &lt;span class="highlight"&gt;typical power&lt;/span&gt; do not prioritize &lt;span class="highlight"&gt;slightly such&lt;/span&gt; &lt;span class="highlight"&gt;routine issues&lt;/span&gt;, perpetuating the &lt;span class="highlight"&gt;standard system&lt;/span&gt; that benefits the &lt;span class="highlight"&gt;modest wealth&lt;/span&gt; whilst continuously hurting &lt;span class="highlight"&gt;standard individuals&lt;/span&gt; like Kanye ’s &lt;span class="highlight"&gt;average grandmother&lt;/span&gt;. This is the disconnect that Kanye criticizes in his &lt;span class="highlight"&gt;ordinary song&lt;/span&gt;, and his &lt;span class="highlight"&gt;typical lyrics&lt;/span&gt; relate to the &lt;span class="highlight"&gt;everyday public&lt;/span&gt; ’s &lt;span class="highlight"&gt;routine opinion&lt;/span&gt; to reduce &lt;span class="highlight"&gt;bitter disparities&lt;/span&gt; to allow &lt;span class="highlight"&gt;fairly equal&lt;/span&gt; &lt;span class="highlight"&gt;unexceptional access&lt;/span&gt; to &lt;span class="highlight"&gt;unremarkable healthcare&lt;/span&gt; regardless of &lt;span class="highlight"&gt;general wealth&lt;/span&gt;. https://genius.com/Kanye-west-roses-lyrics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