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Default="0019476A">
      <w:r>
        <w:t>Mitch Meyer</w:t>
      </w:r>
    </w:p>
    <w:p w:rsidR="0019476A" w:rsidRDefault="0019476A">
      <w:r>
        <w:t>Assignment 8.3</w:t>
      </w:r>
    </w:p>
    <w:p w:rsidR="0019476A" w:rsidRDefault="0019476A"/>
    <w:p w:rsidR="0019476A" w:rsidRDefault="0019476A" w:rsidP="0019476A">
      <w:pPr>
        <w:jc w:val="center"/>
      </w:pPr>
      <w:r>
        <w:t>Mitch Meyer – Home Disaster Recovery Plan</w:t>
      </w:r>
    </w:p>
    <w:p w:rsidR="0019476A" w:rsidRDefault="0019476A" w:rsidP="0019476A">
      <w:pPr>
        <w:jc w:val="center"/>
      </w:pPr>
    </w:p>
    <w:p w:rsidR="003A415C" w:rsidRDefault="0019476A" w:rsidP="00D66CBC">
      <w:pPr>
        <w:spacing w:line="480" w:lineRule="auto"/>
      </w:pPr>
      <w:r>
        <w:tab/>
      </w:r>
      <w:r w:rsidR="003204F9">
        <w:t xml:space="preserve">In the event </w:t>
      </w:r>
      <w:r w:rsidR="00D66CBC">
        <w:t xml:space="preserve">of a system disaster on the Meyer home network, please execute the following disaster recovery plan.  The Meyer home network consists of a single cable modem, a single wireless N-router, a Mac desktop computer, a Dell laptop computer, a </w:t>
      </w:r>
      <w:proofErr w:type="spellStart"/>
      <w:r w:rsidR="00D66CBC">
        <w:t>Playstation</w:t>
      </w:r>
      <w:proofErr w:type="spellEnd"/>
      <w:r w:rsidR="00D66CBC">
        <w:t xml:space="preserve"> 3, two IPhone 6s, and a single Android cell phone.  All devices are connected to the network wirelessly.  Examples of incidents that would require action regarding this plan would be a total loss of network connectivity, </w:t>
      </w:r>
      <w:r w:rsidR="003A415C">
        <w:t xml:space="preserve">device failure, or an environmental disaster such as a flood, tornado, or fire.  All home devices are secured using standard exterior door and window locks.  The home owners’ insurance policy is current and provides replacement protection of devices in the case of an environmental disaster.  </w:t>
      </w:r>
    </w:p>
    <w:p w:rsidR="0019476A" w:rsidRDefault="003A415C" w:rsidP="00D66CBC">
      <w:pPr>
        <w:spacing w:line="480" w:lineRule="auto"/>
      </w:pPr>
      <w:r>
        <w:tab/>
      </w:r>
      <w:r w:rsidR="00D66CBC">
        <w:t xml:space="preserve">   </w:t>
      </w:r>
      <w:r>
        <w:t xml:space="preserve">In the case of a disaster event, please contact Mitch Meyer, the network administrator, and advise him of the disaster situation.  Mitch can be reached via his cell phone number at (402) 305-1581.  Mr. Meyer will handle all responsibilities regarding the configuration, repair, or replacement of devices in the event of a disaster situation.  In the event that network access is imperative during the recovery process, please relocate to </w:t>
      </w:r>
      <w:proofErr w:type="spellStart"/>
      <w:r>
        <w:t>Kephart</w:t>
      </w:r>
      <w:proofErr w:type="spellEnd"/>
      <w:r>
        <w:t xml:space="preserve"> residence in Ralston (in-law’s home) or to the Meyer residence in Gretna (Mitch’s parent’s home) for temporary network access.</w:t>
      </w:r>
    </w:p>
    <w:p w:rsidR="003A415C" w:rsidRDefault="003A415C" w:rsidP="00D66CBC">
      <w:pPr>
        <w:spacing w:line="480" w:lineRule="auto"/>
      </w:pPr>
      <w:r>
        <w:tab/>
        <w:t xml:space="preserve">In preparation for the eventuality of a disaster event, the network administrator must conduct monthly device back-ups.  Mobile devices must be backed-up to corresponding cloud storage services.  The iPhones must be backed up to the iCloud and the Android must be backed-up using Google cloud services.  The Mac and Dell will be backed up using optical DVD disks and using the system restoration </w:t>
      </w:r>
      <w:r>
        <w:lastRenderedPageBreak/>
        <w:t xml:space="preserve">points included in the OS software.  </w:t>
      </w:r>
      <w:r w:rsidR="00D71F1D">
        <w:t xml:space="preserve">These back up disks must be stored in an accessible location on the upper levels of the home to ensure they are secure in the event of a flood.  The </w:t>
      </w:r>
      <w:proofErr w:type="spellStart"/>
      <w:r w:rsidR="00D71F1D">
        <w:t>Playstation</w:t>
      </w:r>
      <w:proofErr w:type="spellEnd"/>
      <w:r w:rsidR="00D71F1D">
        <w:t xml:space="preserve"> 3 device does not require a data back-up.  In the event of a system failure, all data stored on the </w:t>
      </w:r>
      <w:proofErr w:type="spellStart"/>
      <w:r w:rsidR="00D71F1D">
        <w:t>Playstation</w:t>
      </w:r>
      <w:proofErr w:type="spellEnd"/>
      <w:r w:rsidR="00D71F1D">
        <w:t xml:space="preserve"> 3 can be retrieved from the </w:t>
      </w:r>
      <w:proofErr w:type="spellStart"/>
      <w:r w:rsidR="00D71F1D">
        <w:t>Playstation</w:t>
      </w:r>
      <w:proofErr w:type="spellEnd"/>
      <w:r w:rsidR="00D71F1D">
        <w:t xml:space="preserve"> Store at no monetary cost.  </w:t>
      </w:r>
    </w:p>
    <w:p w:rsidR="00D71F1D" w:rsidRDefault="00D71F1D" w:rsidP="00D66CBC">
      <w:pPr>
        <w:spacing w:line="480" w:lineRule="auto"/>
      </w:pPr>
      <w:r>
        <w:tab/>
        <w:t>In the event of an environmental disaster, please follow proper procedures regarding the specific event (e.g. take shelter in the basement during a tornado, evacuate during a fire).  The Network administrator will catalog destroyed devices after the environmental event has passed and will submit requests to the insurance company for funding to replace the devices.  Once funds have been disbursed and home repairs have been completed, the network administrator will replace destroyed devices and restore them with backed up data files.</w:t>
      </w:r>
      <w:bookmarkStart w:id="0" w:name="_GoBack"/>
      <w:bookmarkEnd w:id="0"/>
    </w:p>
    <w:sectPr w:rsidR="00D7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A"/>
    <w:rsid w:val="0019476A"/>
    <w:rsid w:val="003204F9"/>
    <w:rsid w:val="003A415C"/>
    <w:rsid w:val="00490A66"/>
    <w:rsid w:val="00950526"/>
    <w:rsid w:val="00CD0C9E"/>
    <w:rsid w:val="00D66CBC"/>
    <w:rsid w:val="00D7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44FC"/>
  <w15:chartTrackingRefBased/>
  <w15:docId w15:val="{67158C8D-0705-44A1-88C4-9E260035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cp:revision>
  <dcterms:created xsi:type="dcterms:W3CDTF">2015-10-06T23:28:00Z</dcterms:created>
  <dcterms:modified xsi:type="dcterms:W3CDTF">2015-10-07T00:44:00Z</dcterms:modified>
</cp:coreProperties>
</file>