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00" w:type="dxa"/>
        <w:tblLayout w:type="fixed"/>
        <w:tblLook w:val="04A0" w:firstRow="1" w:lastRow="0" w:firstColumn="1" w:lastColumn="0" w:noHBand="0" w:noVBand="1"/>
      </w:tblPr>
      <w:tblGrid>
        <w:gridCol w:w="504"/>
        <w:gridCol w:w="294"/>
        <w:gridCol w:w="1275"/>
        <w:gridCol w:w="3259"/>
        <w:gridCol w:w="1239"/>
        <w:gridCol w:w="1169"/>
        <w:gridCol w:w="180"/>
        <w:gridCol w:w="1720"/>
        <w:gridCol w:w="2060"/>
        <w:gridCol w:w="1170"/>
        <w:gridCol w:w="495"/>
        <w:gridCol w:w="531"/>
        <w:gridCol w:w="504"/>
      </w:tblGrid>
      <w:tr w:rsidR="00EF6139" w:rsidRPr="00EF6139" w14:paraId="221758DC" w14:textId="77777777" w:rsidTr="00B01E39">
        <w:trPr>
          <w:trHeight w:val="54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71EEA74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6B936A9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16DE892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407FF34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07A55E5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bottom"/>
            <w:hideMark/>
          </w:tcPr>
          <w:p w14:paraId="6E1FE346" w14:textId="77777777" w:rsidR="00EF6139" w:rsidRPr="00EF6139" w:rsidRDefault="00EF6139" w:rsidP="00EF6139">
            <w:pPr>
              <w:rPr>
                <w:rFonts w:ascii="Tahoma" w:eastAsia="Times New Roman" w:hAnsi="Tahoma" w:cs="Tahoma"/>
                <w:i/>
                <w:iCs/>
                <w:color w:val="595959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i/>
                <w:iCs/>
                <w:color w:val="595959"/>
                <w:sz w:val="20"/>
                <w:szCs w:val="20"/>
              </w:rPr>
              <w:t>Steps will be highlighted if A and R are not assigned.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585EE7D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4BF032A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58D37EC4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44B30017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3A1A3CBD" w14:textId="77777777" w:rsidTr="00B01E39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74B8B5FA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6D2A31A7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06BFBAFF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04758EB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2CF0162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69" w:type="dxa"/>
            <w:tcBorders>
              <w:top w:val="single" w:sz="8" w:space="0" w:color="B7B3AB"/>
              <w:left w:val="single" w:sz="8" w:space="0" w:color="B7B3AB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DFD88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404040"/>
                <w:sz w:val="20"/>
                <w:szCs w:val="20"/>
              </w:rPr>
              <w:t>R:</w:t>
            </w:r>
          </w:p>
        </w:tc>
        <w:tc>
          <w:tcPr>
            <w:tcW w:w="1900" w:type="dxa"/>
            <w:gridSpan w:val="2"/>
            <w:tcBorders>
              <w:top w:val="single" w:sz="8" w:space="0" w:color="B7B3AB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0F440275" w14:textId="77777777" w:rsidR="00EF6139" w:rsidRPr="00EF6139" w:rsidRDefault="00EF6139" w:rsidP="00EF6139">
            <w:pPr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Does the step</w:t>
            </w:r>
          </w:p>
        </w:tc>
        <w:tc>
          <w:tcPr>
            <w:tcW w:w="2060" w:type="dxa"/>
            <w:tcBorders>
              <w:top w:val="single" w:sz="8" w:space="0" w:color="B7B3AB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3F1EF0E3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8" w:space="0" w:color="B7B3AB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210BF8A7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495" w:type="dxa"/>
            <w:tcBorders>
              <w:top w:val="single" w:sz="8" w:space="0" w:color="B7B3AB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634EDD62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531" w:type="dxa"/>
            <w:tcBorders>
              <w:top w:val="single" w:sz="8" w:space="0" w:color="B7B3AB"/>
              <w:left w:val="nil"/>
              <w:bottom w:val="nil"/>
              <w:right w:val="single" w:sz="8" w:space="0" w:color="B7B3AB"/>
            </w:tcBorders>
            <w:shd w:val="clear" w:color="000000" w:fill="D2CFCA"/>
            <w:noWrap/>
            <w:vAlign w:val="center"/>
            <w:hideMark/>
          </w:tcPr>
          <w:p w14:paraId="638FD3B6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FB9E887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0BE2C74B" w14:textId="77777777" w:rsidTr="00B01E39">
        <w:trPr>
          <w:trHeight w:val="315"/>
        </w:trPr>
        <w:tc>
          <w:tcPr>
            <w:tcW w:w="657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B98F342" w14:textId="77777777" w:rsidR="00EF6139" w:rsidRPr="00EF6139" w:rsidRDefault="00EF6139" w:rsidP="00EF6139">
            <w:pPr>
              <w:rPr>
                <w:rFonts w:ascii="Cambria" w:eastAsia="Times New Roman" w:hAnsi="Cambria" w:cs="Tahoma"/>
                <w:color w:val="D36260"/>
                <w:sz w:val="76"/>
                <w:szCs w:val="76"/>
              </w:rPr>
            </w:pPr>
            <w:r w:rsidRPr="00EF6139">
              <w:rPr>
                <w:rFonts w:ascii="Cambria" w:eastAsia="Times New Roman" w:hAnsi="Cambria" w:cs="Tahoma"/>
                <w:color w:val="D36260"/>
                <w:sz w:val="76"/>
                <w:szCs w:val="76"/>
              </w:rPr>
              <w:t xml:space="preserve">  RACI </w:t>
            </w:r>
            <w:r w:rsidRPr="00EF6139">
              <w:rPr>
                <w:rFonts w:ascii="Cambria" w:eastAsia="Times New Roman" w:hAnsi="Cambria" w:cs="Tahoma"/>
                <w:color w:val="FFFFFF"/>
                <w:sz w:val="76"/>
                <w:szCs w:val="76"/>
              </w:rPr>
              <w:t>Charts</w:t>
            </w:r>
          </w:p>
        </w:tc>
        <w:tc>
          <w:tcPr>
            <w:tcW w:w="1169" w:type="dxa"/>
            <w:tcBorders>
              <w:top w:val="nil"/>
              <w:left w:val="single" w:sz="8" w:space="0" w:color="B7B3AB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B8E139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404040"/>
                <w:sz w:val="20"/>
                <w:szCs w:val="20"/>
              </w:rPr>
              <w:t>A: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30A53507" w14:textId="77777777" w:rsidR="00EF6139" w:rsidRPr="00EF6139" w:rsidRDefault="00EF6139" w:rsidP="00EF6139">
            <w:pPr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Accountable for the step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4CF027E8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3437CB5F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8" w:space="0" w:color="B7B3AB"/>
            </w:tcBorders>
            <w:shd w:val="clear" w:color="000000" w:fill="D2CFCA"/>
            <w:noWrap/>
            <w:vAlign w:val="center"/>
            <w:hideMark/>
          </w:tcPr>
          <w:p w14:paraId="5B81B80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A7EC1F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466B4959" w14:textId="77777777" w:rsidTr="00B01E39">
        <w:trPr>
          <w:trHeight w:val="378"/>
        </w:trPr>
        <w:tc>
          <w:tcPr>
            <w:tcW w:w="657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43714" w14:textId="77777777" w:rsidR="00EF6139" w:rsidRPr="00EF6139" w:rsidRDefault="00EF6139" w:rsidP="00EF6139">
            <w:pPr>
              <w:rPr>
                <w:rFonts w:ascii="Cambria" w:eastAsia="Times New Roman" w:hAnsi="Cambria" w:cs="Tahoma"/>
                <w:color w:val="D36260"/>
                <w:sz w:val="76"/>
                <w:szCs w:val="76"/>
              </w:rPr>
            </w:pPr>
          </w:p>
        </w:tc>
        <w:tc>
          <w:tcPr>
            <w:tcW w:w="1169" w:type="dxa"/>
            <w:tcBorders>
              <w:top w:val="nil"/>
              <w:left w:val="single" w:sz="8" w:space="0" w:color="B7B3AB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C1C1E6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404040"/>
                <w:sz w:val="20"/>
                <w:szCs w:val="20"/>
              </w:rPr>
              <w:t>C: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363860E8" w14:textId="77777777" w:rsidR="00EF6139" w:rsidRPr="00EF6139" w:rsidRDefault="00EF6139" w:rsidP="00EF6139">
            <w:pPr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Consulted with before the step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2BEA81A5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D2CFCA"/>
            <w:noWrap/>
            <w:vAlign w:val="center"/>
            <w:hideMark/>
          </w:tcPr>
          <w:p w14:paraId="5E7C56DB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8" w:space="0" w:color="B7B3AB"/>
            </w:tcBorders>
            <w:shd w:val="clear" w:color="000000" w:fill="D2CFCA"/>
            <w:noWrap/>
            <w:vAlign w:val="center"/>
            <w:hideMark/>
          </w:tcPr>
          <w:p w14:paraId="631CE71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66D9A3BC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22A97A60" w14:textId="77777777" w:rsidTr="00B01E39">
        <w:trPr>
          <w:trHeight w:val="315"/>
        </w:trPr>
        <w:tc>
          <w:tcPr>
            <w:tcW w:w="657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9C44F" w14:textId="77777777" w:rsidR="00EF6139" w:rsidRPr="00EF6139" w:rsidRDefault="00EF6139" w:rsidP="00EF6139">
            <w:pPr>
              <w:rPr>
                <w:rFonts w:ascii="Cambria" w:eastAsia="Times New Roman" w:hAnsi="Cambria" w:cs="Tahoma"/>
                <w:color w:val="D36260"/>
                <w:sz w:val="76"/>
                <w:szCs w:val="76"/>
              </w:rPr>
            </w:pPr>
          </w:p>
        </w:tc>
        <w:tc>
          <w:tcPr>
            <w:tcW w:w="1169" w:type="dxa"/>
            <w:tcBorders>
              <w:top w:val="nil"/>
              <w:left w:val="single" w:sz="8" w:space="0" w:color="B7B3AB"/>
              <w:bottom w:val="single" w:sz="8" w:space="0" w:color="B7B3AB"/>
              <w:right w:val="nil"/>
            </w:tcBorders>
            <w:shd w:val="clear" w:color="000000" w:fill="FFFFFF"/>
            <w:noWrap/>
            <w:vAlign w:val="center"/>
            <w:hideMark/>
          </w:tcPr>
          <w:p w14:paraId="4F1CD088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404040"/>
                <w:sz w:val="20"/>
                <w:szCs w:val="20"/>
              </w:rPr>
              <w:t>I: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000000" w:fill="D2CFCA"/>
            <w:noWrap/>
            <w:vAlign w:val="center"/>
            <w:hideMark/>
          </w:tcPr>
          <w:p w14:paraId="1F78D656" w14:textId="77777777" w:rsidR="00EF6139" w:rsidRPr="00EF6139" w:rsidRDefault="00EF6139" w:rsidP="00EF6139">
            <w:pPr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F61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Informed when the step is completed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000000" w:fill="D2CFCA"/>
            <w:noWrap/>
            <w:vAlign w:val="center"/>
            <w:hideMark/>
          </w:tcPr>
          <w:p w14:paraId="79C36E6A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000000" w:fill="D2CFCA"/>
            <w:noWrap/>
            <w:vAlign w:val="center"/>
            <w:hideMark/>
          </w:tcPr>
          <w:p w14:paraId="596FDC28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B7B3AB"/>
              <w:right w:val="single" w:sz="8" w:space="0" w:color="B7B3AB"/>
            </w:tcBorders>
            <w:shd w:val="clear" w:color="000000" w:fill="D2CFCA"/>
            <w:noWrap/>
            <w:vAlign w:val="center"/>
            <w:hideMark/>
          </w:tcPr>
          <w:p w14:paraId="335DC9EB" w14:textId="77777777" w:rsidR="00EF6139" w:rsidRPr="00EF6139" w:rsidRDefault="00EF6139" w:rsidP="00EF6139">
            <w:pPr>
              <w:ind w:firstLineChars="100" w:firstLine="240"/>
              <w:rPr>
                <w:rFonts w:ascii="Tahoma" w:eastAsia="Times New Roman" w:hAnsi="Tahoma" w:cs="Tahoma"/>
                <w:color w:val="000000"/>
              </w:rPr>
            </w:pPr>
            <w:r w:rsidRPr="00EF6139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3017F89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416F538F" w14:textId="77777777" w:rsidTr="00B01E39">
        <w:trPr>
          <w:trHeight w:val="375"/>
        </w:trPr>
        <w:tc>
          <w:tcPr>
            <w:tcW w:w="657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87876" w14:textId="77777777" w:rsidR="00EF6139" w:rsidRPr="00EF6139" w:rsidRDefault="00EF6139" w:rsidP="00EF6139">
            <w:pPr>
              <w:rPr>
                <w:rFonts w:ascii="Cambria" w:eastAsia="Times New Roman" w:hAnsi="Cambria" w:cs="Tahoma"/>
                <w:color w:val="D36260"/>
                <w:sz w:val="76"/>
                <w:szCs w:val="76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57C21A9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4C81DC08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2CE2F0F4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942968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2A94D936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2B5DBA3F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45BEBD4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11FEB31F" w14:textId="77777777" w:rsidTr="00B01E39">
        <w:trPr>
          <w:trHeight w:val="28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66E572D5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3461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540192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CD207F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64758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DFAF5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91825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4113E6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A53A6A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BEE8DE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89039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30C1B30C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0D70CC8F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732A64F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70DE48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FFFFFF" w:fill="FFFFFF"/>
            <w:noWrap/>
            <w:vAlign w:val="center"/>
            <w:hideMark/>
          </w:tcPr>
          <w:p w14:paraId="510C359D" w14:textId="77777777" w:rsidR="00EF6139" w:rsidRPr="00EF6139" w:rsidRDefault="00EF6139" w:rsidP="00EF6139">
            <w:pPr>
              <w:rPr>
                <w:rFonts w:ascii="Cambria" w:eastAsia="Times New Roman" w:hAnsi="Cambria" w:cs="Tahoma"/>
                <w:color w:val="D36260"/>
                <w:sz w:val="32"/>
                <w:szCs w:val="32"/>
              </w:rPr>
            </w:pPr>
            <w:r w:rsidRPr="00EF6139">
              <w:rPr>
                <w:rFonts w:ascii="Cambria" w:eastAsia="Times New Roman" w:hAnsi="Cambria" w:cs="Tahoma"/>
                <w:color w:val="D36260"/>
                <w:sz w:val="32"/>
                <w:szCs w:val="32"/>
              </w:rPr>
              <w:t>Project: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FFFFFF" w:fill="FFFFFF"/>
            <w:noWrap/>
            <w:vAlign w:val="center"/>
            <w:hideMark/>
          </w:tcPr>
          <w:p w14:paraId="5C71B07C" w14:textId="77777777" w:rsidR="00EF6139" w:rsidRPr="00EF6139" w:rsidRDefault="00EF6139" w:rsidP="00EF6139">
            <w:pPr>
              <w:rPr>
                <w:rFonts w:ascii="Cambria" w:eastAsia="Times New Roman" w:hAnsi="Cambria" w:cs="Tahoma"/>
                <w:color w:val="8E887B"/>
                <w:sz w:val="32"/>
                <w:szCs w:val="32"/>
              </w:rPr>
            </w:pPr>
            <w:r w:rsidRPr="00EF6139">
              <w:rPr>
                <w:rFonts w:ascii="Cambria" w:eastAsia="Times New Roman" w:hAnsi="Cambria" w:cs="Tahoma"/>
                <w:color w:val="8E887B"/>
                <w:sz w:val="32"/>
                <w:szCs w:val="32"/>
              </w:rPr>
              <w:t>Dell Web App Expansion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8C66D5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51AE6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D7C8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EA39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97280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69F2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739D1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6E5D541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17749CE2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3B6437E2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C099D8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B7B3AB"/>
              <w:right w:val="nil"/>
            </w:tcBorders>
            <w:shd w:val="clear" w:color="B7B3AB" w:fill="F0EFEE"/>
            <w:noWrap/>
            <w:vAlign w:val="center"/>
            <w:hideMark/>
          </w:tcPr>
          <w:p w14:paraId="0DDAA48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 xml:space="preserve"> PROCEDURE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B7B3AB"/>
              <w:right w:val="nil"/>
            </w:tcBorders>
            <w:shd w:val="clear" w:color="000000" w:fill="FFFFFF"/>
            <w:noWrap/>
            <w:vAlign w:val="center"/>
            <w:hideMark/>
          </w:tcPr>
          <w:p w14:paraId="17E767BA" w14:textId="77777777" w:rsidR="00EF6139" w:rsidRPr="00EF6139" w:rsidRDefault="00EF6139" w:rsidP="00EF6139">
            <w:pPr>
              <w:ind w:firstLineChars="100" w:firstLine="160"/>
              <w:rPr>
                <w:rFonts w:ascii="Tahoma" w:eastAsia="Times New Roman" w:hAnsi="Tahoma" w:cs="Tahoma"/>
                <w:color w:val="6A655B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6A655B"/>
                <w:sz w:val="16"/>
                <w:szCs w:val="16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830E62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CB87D6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270C76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15DE1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F6D0CE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B5599C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B894A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40ED10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3426CB6C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6FB34032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B2C3E9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B7B3AB"/>
              <w:right w:val="nil"/>
            </w:tcBorders>
            <w:shd w:val="clear" w:color="B7B3AB" w:fill="F0EFEE"/>
            <w:noWrap/>
            <w:vAlign w:val="center"/>
            <w:hideMark/>
          </w:tcPr>
          <w:p w14:paraId="4712A45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 xml:space="preserve"> DEPARTMENT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B7B3AB"/>
              <w:right w:val="nil"/>
            </w:tcBorders>
            <w:shd w:val="clear" w:color="000000" w:fill="FFFFFF"/>
            <w:noWrap/>
            <w:vAlign w:val="center"/>
            <w:hideMark/>
          </w:tcPr>
          <w:p w14:paraId="3136E676" w14:textId="77777777" w:rsidR="00EF6139" w:rsidRPr="00EF6139" w:rsidRDefault="00EF6139" w:rsidP="00EF6139">
            <w:pPr>
              <w:ind w:firstLineChars="100" w:firstLine="160"/>
              <w:rPr>
                <w:rFonts w:ascii="Tahoma" w:eastAsia="Times New Roman" w:hAnsi="Tahoma" w:cs="Tahoma"/>
                <w:color w:val="6A655B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6A655B"/>
                <w:sz w:val="16"/>
                <w:szCs w:val="16"/>
              </w:rPr>
              <w:t>Operations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33FC55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641CF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B76878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2FCDC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F58996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ABE782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DD198E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5D2A2052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5F447FF0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4F56BBB6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C07EA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B7B3AB" w:fill="F0EFEE"/>
            <w:noWrap/>
            <w:vAlign w:val="center"/>
            <w:hideMark/>
          </w:tcPr>
          <w:p w14:paraId="44786AD5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 xml:space="preserve"> UPDATED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000000" w:fill="FFFFFF"/>
            <w:noWrap/>
            <w:vAlign w:val="center"/>
            <w:hideMark/>
          </w:tcPr>
          <w:p w14:paraId="5AA74A83" w14:textId="77777777" w:rsidR="00EF6139" w:rsidRPr="00EF6139" w:rsidRDefault="00EF6139" w:rsidP="00EF6139">
            <w:pPr>
              <w:ind w:firstLineChars="100" w:firstLine="160"/>
              <w:rPr>
                <w:rFonts w:ascii="Tahoma" w:eastAsia="Times New Roman" w:hAnsi="Tahoma" w:cs="Tahoma"/>
                <w:color w:val="6A655B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6A655B"/>
                <w:sz w:val="16"/>
                <w:szCs w:val="16"/>
              </w:rPr>
              <w:t>1</w:t>
            </w:r>
            <w:r>
              <w:rPr>
                <w:rFonts w:ascii="Tahoma" w:eastAsia="Times New Roman" w:hAnsi="Tahoma" w:cs="Tahoma"/>
                <w:color w:val="6A655B"/>
                <w:sz w:val="16"/>
                <w:szCs w:val="16"/>
              </w:rPr>
              <w:t>2/8</w:t>
            </w:r>
            <w:r w:rsidRPr="00EF6139">
              <w:rPr>
                <w:rFonts w:ascii="Tahoma" w:eastAsia="Times New Roman" w:hAnsi="Tahoma" w:cs="Tahoma"/>
                <w:color w:val="6A655B"/>
                <w:sz w:val="16"/>
                <w:szCs w:val="16"/>
              </w:rPr>
              <w:t>/1</w:t>
            </w:r>
            <w:r>
              <w:rPr>
                <w:rFonts w:ascii="Tahoma" w:eastAsia="Times New Roman" w:hAnsi="Tahoma" w:cs="Tahoma"/>
                <w:color w:val="6A655B"/>
                <w:sz w:val="16"/>
                <w:szCs w:val="16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E27B5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A20308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B289E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31FFA7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2983BC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F838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55059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4FC54DBF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2DD22627" w14:textId="77777777" w:rsidTr="00B01E39">
        <w:trPr>
          <w:trHeight w:val="457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61ECF51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82C067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C1BD6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64DA94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22209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8AC2E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02262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7F2812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11C5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185134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F0027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39A9EFE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646AD0CA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720E82A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639E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FFFFFF" w:fill="D36260"/>
            <w:noWrap/>
            <w:vAlign w:val="center"/>
            <w:hideMark/>
          </w:tcPr>
          <w:p w14:paraId="36D702B1" w14:textId="77777777" w:rsidR="00EF6139" w:rsidRPr="00EF6139" w:rsidRDefault="00EF6139" w:rsidP="00EF6139">
            <w:pPr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  <w:t>STEP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FFFFFF" w:fill="D36260"/>
            <w:noWrap/>
            <w:vAlign w:val="center"/>
            <w:hideMark/>
          </w:tcPr>
          <w:p w14:paraId="718F229B" w14:textId="77777777" w:rsidR="00EF6139" w:rsidRPr="00EF6139" w:rsidRDefault="00EF6139" w:rsidP="00EF6139">
            <w:pPr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FFFFFF" w:fill="D36260"/>
            <w:noWrap/>
            <w:vAlign w:val="center"/>
            <w:hideMark/>
          </w:tcPr>
          <w:p w14:paraId="1B2F7A24" w14:textId="77777777" w:rsidR="00EF6139" w:rsidRPr="00EF6139" w:rsidRDefault="00EF6139" w:rsidP="00EF6139">
            <w:pPr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  <w:t>Marketing</w:t>
            </w:r>
          </w:p>
        </w:tc>
        <w:tc>
          <w:tcPr>
            <w:tcW w:w="1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D36260"/>
            <w:noWrap/>
            <w:vAlign w:val="center"/>
            <w:hideMark/>
          </w:tcPr>
          <w:p w14:paraId="076D64DD" w14:textId="77777777" w:rsidR="00EF6139" w:rsidRPr="00EF6139" w:rsidRDefault="00EF6139" w:rsidP="00EF6139">
            <w:pPr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  <w:t>Networking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FFFFFF" w:fill="D36260"/>
            <w:noWrap/>
            <w:vAlign w:val="center"/>
            <w:hideMark/>
          </w:tcPr>
          <w:p w14:paraId="0AC32517" w14:textId="77777777" w:rsidR="00EF6139" w:rsidRPr="00EF6139" w:rsidRDefault="00EF6139" w:rsidP="00EF6139">
            <w:pPr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  <w:t>Developer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FFFFFF" w:fill="D36260"/>
            <w:noWrap/>
            <w:vAlign w:val="center"/>
            <w:hideMark/>
          </w:tcPr>
          <w:p w14:paraId="7B729CAC" w14:textId="77777777" w:rsidR="00EF6139" w:rsidRPr="00EF6139" w:rsidRDefault="00EF6139" w:rsidP="00EF6139">
            <w:pPr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  <w:t>Project Manager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FFFFFF" w:fill="D36260"/>
            <w:noWrap/>
            <w:vAlign w:val="center"/>
            <w:hideMark/>
          </w:tcPr>
          <w:p w14:paraId="76F170F6" w14:textId="77777777" w:rsidR="00EF6139" w:rsidRPr="00EF6139" w:rsidRDefault="00EF6139" w:rsidP="00EF6139">
            <w:pPr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</w:rPr>
              <w:t>Sponsor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877E96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141005A7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45B5A43F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0F773DD4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70D8AF4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9CF4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30209F98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1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6E975FC9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Analysis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000000" w:fill="CCDFC1"/>
            <w:noWrap/>
            <w:vAlign w:val="center"/>
            <w:hideMark/>
          </w:tcPr>
          <w:p w14:paraId="40428C7E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C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auto" w:fill="auto"/>
            <w:noWrap/>
            <w:vAlign w:val="center"/>
            <w:hideMark/>
          </w:tcPr>
          <w:p w14:paraId="54149BF5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000000" w:fill="D9D9D9"/>
            <w:noWrap/>
            <w:vAlign w:val="center"/>
            <w:hideMark/>
          </w:tcPr>
          <w:p w14:paraId="35AFEC35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000000" w:fill="EDBFBE"/>
            <w:noWrap/>
            <w:vAlign w:val="center"/>
            <w:hideMark/>
          </w:tcPr>
          <w:p w14:paraId="39057DCD" w14:textId="1C31684E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</w:t>
            </w:r>
            <w:bookmarkStart w:id="0" w:name="_GoBack"/>
            <w:bookmarkEnd w:id="0"/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IA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7B3AB"/>
              <w:right w:val="nil"/>
            </w:tcBorders>
            <w:shd w:val="clear" w:color="000000" w:fill="EDBFBE"/>
            <w:noWrap/>
            <w:vAlign w:val="center"/>
            <w:hideMark/>
          </w:tcPr>
          <w:p w14:paraId="22B8056E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IA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B50C47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24A4C5EE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6049EF89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2CB3C453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6C8BA66F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7CE7E9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06D9AB97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2</w:t>
            </w:r>
          </w:p>
        </w:tc>
        <w:tc>
          <w:tcPr>
            <w:tcW w:w="3259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6798807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Design Phase 1</w:t>
            </w:r>
          </w:p>
        </w:tc>
        <w:tc>
          <w:tcPr>
            <w:tcW w:w="123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CDFC1"/>
            <w:noWrap/>
            <w:vAlign w:val="center"/>
            <w:hideMark/>
          </w:tcPr>
          <w:p w14:paraId="60845EEB" w14:textId="52A4C098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</w:t>
            </w:r>
            <w:r w:rsidR="00B2534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R</w:t>
            </w: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C</w:t>
            </w:r>
          </w:p>
        </w:tc>
        <w:tc>
          <w:tcPr>
            <w:tcW w:w="116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CDFC1"/>
            <w:noWrap/>
            <w:vAlign w:val="center"/>
            <w:hideMark/>
          </w:tcPr>
          <w:p w14:paraId="513A3E7A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C</w:t>
            </w:r>
          </w:p>
        </w:tc>
        <w:tc>
          <w:tcPr>
            <w:tcW w:w="1900" w:type="dxa"/>
            <w:gridSpan w:val="2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ED0DD"/>
            <w:noWrap/>
            <w:vAlign w:val="center"/>
            <w:hideMark/>
          </w:tcPr>
          <w:p w14:paraId="427BB7BF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RA</w:t>
            </w:r>
          </w:p>
        </w:tc>
        <w:tc>
          <w:tcPr>
            <w:tcW w:w="206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EDBFBE"/>
            <w:noWrap/>
            <w:vAlign w:val="center"/>
            <w:hideMark/>
          </w:tcPr>
          <w:p w14:paraId="1F44E3AB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IA</w:t>
            </w:r>
          </w:p>
        </w:tc>
        <w:tc>
          <w:tcPr>
            <w:tcW w:w="117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93C0D7"/>
            <w:noWrap/>
            <w:vAlign w:val="center"/>
            <w:hideMark/>
          </w:tcPr>
          <w:p w14:paraId="30DEE353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I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3B69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C4013E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41491B94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3E7AA2AA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077F698A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008E4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365E1327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3</w:t>
            </w:r>
          </w:p>
        </w:tc>
        <w:tc>
          <w:tcPr>
            <w:tcW w:w="3259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52119A34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Design Phase 2</w:t>
            </w:r>
          </w:p>
        </w:tc>
        <w:tc>
          <w:tcPr>
            <w:tcW w:w="123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CDFC1"/>
            <w:noWrap/>
            <w:vAlign w:val="center"/>
            <w:hideMark/>
          </w:tcPr>
          <w:p w14:paraId="0855B155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C</w:t>
            </w:r>
          </w:p>
        </w:tc>
        <w:tc>
          <w:tcPr>
            <w:tcW w:w="116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CDFC1"/>
            <w:noWrap/>
            <w:vAlign w:val="center"/>
            <w:hideMark/>
          </w:tcPr>
          <w:p w14:paraId="5A80C7B2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C</w:t>
            </w:r>
          </w:p>
        </w:tc>
        <w:tc>
          <w:tcPr>
            <w:tcW w:w="1900" w:type="dxa"/>
            <w:gridSpan w:val="2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ED0DD"/>
            <w:noWrap/>
            <w:vAlign w:val="center"/>
            <w:hideMark/>
          </w:tcPr>
          <w:p w14:paraId="1979CBE3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RA</w:t>
            </w:r>
          </w:p>
        </w:tc>
        <w:tc>
          <w:tcPr>
            <w:tcW w:w="206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EDBFBE"/>
            <w:noWrap/>
            <w:vAlign w:val="center"/>
            <w:hideMark/>
          </w:tcPr>
          <w:p w14:paraId="708F7D3B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IA</w:t>
            </w:r>
          </w:p>
        </w:tc>
        <w:tc>
          <w:tcPr>
            <w:tcW w:w="117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93C0D7"/>
            <w:noWrap/>
            <w:vAlign w:val="center"/>
            <w:hideMark/>
          </w:tcPr>
          <w:p w14:paraId="4BC4425C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329C1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0799E716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3642DF3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30483632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01BF317F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A9188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420DD152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4</w:t>
            </w:r>
          </w:p>
        </w:tc>
        <w:tc>
          <w:tcPr>
            <w:tcW w:w="3259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2724092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Development Phase 1</w:t>
            </w:r>
          </w:p>
        </w:tc>
        <w:tc>
          <w:tcPr>
            <w:tcW w:w="123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auto" w:fill="auto"/>
            <w:noWrap/>
            <w:vAlign w:val="center"/>
            <w:hideMark/>
          </w:tcPr>
          <w:p w14:paraId="2C7F4F18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6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CDFC1"/>
            <w:noWrap/>
            <w:vAlign w:val="center"/>
            <w:hideMark/>
          </w:tcPr>
          <w:p w14:paraId="2B0A1B38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C</w:t>
            </w:r>
          </w:p>
        </w:tc>
        <w:tc>
          <w:tcPr>
            <w:tcW w:w="1900" w:type="dxa"/>
            <w:gridSpan w:val="2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ED0DD"/>
            <w:noWrap/>
            <w:vAlign w:val="center"/>
            <w:hideMark/>
          </w:tcPr>
          <w:p w14:paraId="3DC30278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RA</w:t>
            </w:r>
          </w:p>
        </w:tc>
        <w:tc>
          <w:tcPr>
            <w:tcW w:w="206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EDBFBE"/>
            <w:noWrap/>
            <w:vAlign w:val="center"/>
            <w:hideMark/>
          </w:tcPr>
          <w:p w14:paraId="7D42883C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IA</w:t>
            </w:r>
          </w:p>
        </w:tc>
        <w:tc>
          <w:tcPr>
            <w:tcW w:w="117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93C0D7"/>
            <w:noWrap/>
            <w:vAlign w:val="center"/>
            <w:hideMark/>
          </w:tcPr>
          <w:p w14:paraId="7C717368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6568A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86D6D1E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900018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4D111F69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5D53E9F0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28AD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4ED5D843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5</w:t>
            </w:r>
          </w:p>
        </w:tc>
        <w:tc>
          <w:tcPr>
            <w:tcW w:w="3259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7CD660F9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Development Phase 2</w:t>
            </w:r>
          </w:p>
        </w:tc>
        <w:tc>
          <w:tcPr>
            <w:tcW w:w="123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auto" w:fill="auto"/>
            <w:noWrap/>
            <w:vAlign w:val="center"/>
            <w:hideMark/>
          </w:tcPr>
          <w:p w14:paraId="47531A1B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116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CDFC1"/>
            <w:noWrap/>
            <w:vAlign w:val="center"/>
            <w:hideMark/>
          </w:tcPr>
          <w:p w14:paraId="5A1D5C24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C</w:t>
            </w:r>
          </w:p>
        </w:tc>
        <w:tc>
          <w:tcPr>
            <w:tcW w:w="1900" w:type="dxa"/>
            <w:gridSpan w:val="2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ED0DD"/>
            <w:noWrap/>
            <w:vAlign w:val="center"/>
            <w:hideMark/>
          </w:tcPr>
          <w:p w14:paraId="3364C538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RA</w:t>
            </w:r>
          </w:p>
        </w:tc>
        <w:tc>
          <w:tcPr>
            <w:tcW w:w="206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EDBFBE"/>
            <w:noWrap/>
            <w:vAlign w:val="center"/>
            <w:hideMark/>
          </w:tcPr>
          <w:p w14:paraId="3BEEBDA6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IA</w:t>
            </w:r>
          </w:p>
        </w:tc>
        <w:tc>
          <w:tcPr>
            <w:tcW w:w="117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93C0D7"/>
            <w:noWrap/>
            <w:vAlign w:val="center"/>
            <w:hideMark/>
          </w:tcPr>
          <w:p w14:paraId="50EE6E02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F215C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07AFB013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7A0280B9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1A6EF1DE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24EECFB2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29D4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1177AC4B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6</w:t>
            </w:r>
          </w:p>
        </w:tc>
        <w:tc>
          <w:tcPr>
            <w:tcW w:w="3259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37197F74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Deployment</w:t>
            </w:r>
          </w:p>
        </w:tc>
        <w:tc>
          <w:tcPr>
            <w:tcW w:w="123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93C0D7"/>
            <w:noWrap/>
            <w:vAlign w:val="center"/>
            <w:hideMark/>
          </w:tcPr>
          <w:p w14:paraId="683B668C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</w:t>
            </w:r>
          </w:p>
        </w:tc>
        <w:tc>
          <w:tcPr>
            <w:tcW w:w="116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E6EFE0"/>
            <w:noWrap/>
            <w:vAlign w:val="center"/>
            <w:hideMark/>
          </w:tcPr>
          <w:p w14:paraId="49D9E7CB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R</w:t>
            </w:r>
          </w:p>
        </w:tc>
        <w:tc>
          <w:tcPr>
            <w:tcW w:w="1900" w:type="dxa"/>
            <w:gridSpan w:val="2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D2CFCA"/>
            <w:noWrap/>
            <w:vAlign w:val="center"/>
            <w:hideMark/>
          </w:tcPr>
          <w:p w14:paraId="479E35E8" w14:textId="20EC6CA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A</w:t>
            </w:r>
            <w:r w:rsidR="00454327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I</w:t>
            </w:r>
          </w:p>
        </w:tc>
        <w:tc>
          <w:tcPr>
            <w:tcW w:w="206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EDBFBE"/>
            <w:noWrap/>
            <w:vAlign w:val="center"/>
            <w:hideMark/>
          </w:tcPr>
          <w:p w14:paraId="1B86D2FC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IA</w:t>
            </w:r>
          </w:p>
        </w:tc>
        <w:tc>
          <w:tcPr>
            <w:tcW w:w="117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93C0D7"/>
            <w:noWrap/>
            <w:vAlign w:val="center"/>
            <w:hideMark/>
          </w:tcPr>
          <w:p w14:paraId="1E58CEE3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59CE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02620E5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06CDA63C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B01E39" w:rsidRPr="00EF6139" w14:paraId="49F6833C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2D41803F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1BABB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22C55EDB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7</w:t>
            </w:r>
          </w:p>
        </w:tc>
        <w:tc>
          <w:tcPr>
            <w:tcW w:w="3259" w:type="dxa"/>
            <w:tcBorders>
              <w:top w:val="single" w:sz="4" w:space="0" w:color="B7B3AB"/>
              <w:left w:val="nil"/>
              <w:bottom w:val="single" w:sz="4" w:space="0" w:color="B7B3AB"/>
              <w:right w:val="nil"/>
            </w:tcBorders>
            <w:shd w:val="clear" w:color="F5E2B1" w:fill="F5E2B1"/>
            <w:noWrap/>
            <w:vAlign w:val="center"/>
            <w:hideMark/>
          </w:tcPr>
          <w:p w14:paraId="08D4BB4C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Training</w:t>
            </w:r>
          </w:p>
        </w:tc>
        <w:tc>
          <w:tcPr>
            <w:tcW w:w="123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C9E0EB"/>
            <w:noWrap/>
            <w:vAlign w:val="center"/>
            <w:hideMark/>
          </w:tcPr>
          <w:p w14:paraId="64220DE0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RI</w:t>
            </w:r>
          </w:p>
        </w:tc>
        <w:tc>
          <w:tcPr>
            <w:tcW w:w="1169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auto" w:fill="auto"/>
            <w:noWrap/>
            <w:vAlign w:val="center"/>
            <w:hideMark/>
          </w:tcPr>
          <w:p w14:paraId="097B3E38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E9E8E4"/>
            <w:noWrap/>
            <w:vAlign w:val="center"/>
            <w:hideMark/>
          </w:tcPr>
          <w:p w14:paraId="580E96C6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R</w:t>
            </w:r>
          </w:p>
        </w:tc>
        <w:tc>
          <w:tcPr>
            <w:tcW w:w="206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D2CFCA"/>
            <w:noWrap/>
            <w:vAlign w:val="center"/>
            <w:hideMark/>
          </w:tcPr>
          <w:p w14:paraId="42BB1F1E" w14:textId="0D01811F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</w:t>
            </w:r>
            <w:r w:rsidR="00454327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R</w:t>
            </w: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A</w:t>
            </w:r>
          </w:p>
        </w:tc>
        <w:tc>
          <w:tcPr>
            <w:tcW w:w="1170" w:type="dxa"/>
            <w:tcBorders>
              <w:top w:val="single" w:sz="4" w:space="0" w:color="B7B3AB"/>
              <w:left w:val="nil"/>
              <w:bottom w:val="single" w:sz="8" w:space="0" w:color="B7B3AB"/>
              <w:right w:val="nil"/>
            </w:tcBorders>
            <w:shd w:val="clear" w:color="000000" w:fill="93C0D7"/>
            <w:noWrap/>
            <w:vAlign w:val="center"/>
            <w:hideMark/>
          </w:tcPr>
          <w:p w14:paraId="1FA59F09" w14:textId="77777777" w:rsidR="00EF6139" w:rsidRPr="00EF6139" w:rsidRDefault="00EF6139" w:rsidP="00EF6139">
            <w:pPr>
              <w:jc w:val="center"/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b/>
                <w:bCs/>
                <w:color w:val="595959"/>
                <w:sz w:val="16"/>
                <w:szCs w:val="16"/>
              </w:rPr>
              <w:t> I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D2EDA5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9F39075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FF9B737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  <w:tr w:rsidR="00EF6139" w:rsidRPr="00EF6139" w14:paraId="5A6FDEA0" w14:textId="77777777" w:rsidTr="00B01E39">
        <w:trPr>
          <w:trHeight w:val="42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11156EDD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AD47F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12567" w:type="dxa"/>
            <w:gridSpan w:val="9"/>
            <w:tcBorders>
              <w:top w:val="nil"/>
              <w:left w:val="nil"/>
              <w:bottom w:val="single" w:sz="4" w:space="0" w:color="B7B3AB"/>
              <w:right w:val="nil"/>
            </w:tcBorders>
            <w:shd w:val="clear" w:color="auto" w:fill="auto"/>
            <w:noWrap/>
            <w:vAlign w:val="center"/>
            <w:hideMark/>
          </w:tcPr>
          <w:p w14:paraId="17C6FF87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5AD64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diagStripe" w:color="E1E0DD" w:fill="D3D1CD"/>
            <w:noWrap/>
            <w:vAlign w:val="center"/>
            <w:hideMark/>
          </w:tcPr>
          <w:p w14:paraId="3419BCE1" w14:textId="77777777" w:rsidR="00EF6139" w:rsidRPr="00EF6139" w:rsidRDefault="00EF6139" w:rsidP="00EF6139">
            <w:pPr>
              <w:rPr>
                <w:rFonts w:ascii="Tahoma" w:eastAsia="Times New Roman" w:hAnsi="Tahoma" w:cs="Tahoma"/>
                <w:color w:val="595959"/>
                <w:sz w:val="16"/>
                <w:szCs w:val="16"/>
              </w:rPr>
            </w:pPr>
            <w:r w:rsidRPr="00EF6139">
              <w:rPr>
                <w:rFonts w:ascii="Tahoma" w:eastAsia="Times New Roman" w:hAnsi="Tahoma" w:cs="Tahoma"/>
                <w:color w:val="595959"/>
                <w:sz w:val="16"/>
                <w:szCs w:val="16"/>
              </w:rPr>
              <w:t> </w:t>
            </w:r>
          </w:p>
        </w:tc>
      </w:tr>
    </w:tbl>
    <w:p w14:paraId="10BC86A1" w14:textId="77777777" w:rsidR="00E83000" w:rsidRDefault="009B0B62"/>
    <w:sectPr w:rsidR="00E83000" w:rsidSect="00637A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343BF" w14:textId="77777777" w:rsidR="00D13255" w:rsidRDefault="00D13255" w:rsidP="00EF6139">
      <w:r>
        <w:separator/>
      </w:r>
    </w:p>
  </w:endnote>
  <w:endnote w:type="continuationSeparator" w:id="0">
    <w:p w14:paraId="3616BFDD" w14:textId="77777777" w:rsidR="00D13255" w:rsidRDefault="00D13255" w:rsidP="00EF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0D6A1" w14:textId="77777777" w:rsidR="00D13255" w:rsidRDefault="00D13255" w:rsidP="00EF6139">
      <w:r>
        <w:separator/>
      </w:r>
    </w:p>
  </w:footnote>
  <w:footnote w:type="continuationSeparator" w:id="0">
    <w:p w14:paraId="1B49C9F6" w14:textId="77777777" w:rsidR="00D13255" w:rsidRDefault="00D13255" w:rsidP="00EF6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48"/>
    <w:rsid w:val="00085FAC"/>
    <w:rsid w:val="001012B3"/>
    <w:rsid w:val="0028212A"/>
    <w:rsid w:val="002D5D40"/>
    <w:rsid w:val="003A7026"/>
    <w:rsid w:val="00454327"/>
    <w:rsid w:val="00587D18"/>
    <w:rsid w:val="00637A48"/>
    <w:rsid w:val="00836293"/>
    <w:rsid w:val="00946F90"/>
    <w:rsid w:val="00964310"/>
    <w:rsid w:val="009B0B62"/>
    <w:rsid w:val="00A31634"/>
    <w:rsid w:val="00B01E39"/>
    <w:rsid w:val="00B25349"/>
    <w:rsid w:val="00B3359F"/>
    <w:rsid w:val="00B97B95"/>
    <w:rsid w:val="00D13255"/>
    <w:rsid w:val="00EF6139"/>
    <w:rsid w:val="00F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2568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139"/>
  </w:style>
  <w:style w:type="paragraph" w:styleId="Footer">
    <w:name w:val="footer"/>
    <w:basedOn w:val="Normal"/>
    <w:link w:val="FooterChar"/>
    <w:uiPriority w:val="99"/>
    <w:unhideWhenUsed/>
    <w:rsid w:val="00EF6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Myers</dc:creator>
  <cp:keywords/>
  <dc:description/>
  <cp:lastModifiedBy>Tony Myers</cp:lastModifiedBy>
  <cp:revision>5</cp:revision>
  <dcterms:created xsi:type="dcterms:W3CDTF">2015-12-09T01:36:00Z</dcterms:created>
  <dcterms:modified xsi:type="dcterms:W3CDTF">2015-12-09T04:07:00Z</dcterms:modified>
</cp:coreProperties>
</file>