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3F6" w:rsidRDefault="00D25A29" w:rsidP="00D25A29">
      <w:pPr>
        <w:jc w:val="center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ANÁLISIS DE RIESGOS INFORMÁTICOS</w:t>
      </w:r>
    </w:p>
    <w:p w:rsidR="00D25A29" w:rsidRDefault="000544C7" w:rsidP="000544C7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Como bien </w:t>
      </w:r>
      <w:proofErr w:type="spellStart"/>
      <w:r>
        <w:rPr>
          <w:rFonts w:ascii="Lato" w:hAnsi="Lato"/>
          <w:color w:val="000000"/>
          <w:shd w:val="clear" w:color="auto" w:fill="FFFFFF"/>
        </w:rPr>
        <w:t>podemos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ver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000000"/>
          <w:shd w:val="clear" w:color="auto" w:fill="FFFFFF"/>
        </w:rPr>
        <w:t>todo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este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proceso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se </w:t>
      </w:r>
      <w:proofErr w:type="spellStart"/>
      <w:r>
        <w:rPr>
          <w:rFonts w:ascii="Lato" w:hAnsi="Lato"/>
          <w:color w:val="000000"/>
          <w:shd w:val="clear" w:color="auto" w:fill="FFFFFF"/>
        </w:rPr>
        <w:t>orienta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al </w:t>
      </w:r>
      <w:proofErr w:type="spellStart"/>
      <w:r>
        <w:rPr>
          <w:rFonts w:ascii="Lato" w:hAnsi="Lato"/>
          <w:color w:val="000000"/>
          <w:shd w:val="clear" w:color="auto" w:fill="FFFFFF"/>
        </w:rPr>
        <w:t>objetivo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de </w:t>
      </w:r>
      <w:proofErr w:type="spellStart"/>
      <w:r>
        <w:fldChar w:fldCharType="begin"/>
      </w:r>
      <w:r>
        <w:instrText xml:space="preserve"> HYPERLINK "https://www.gb-advisors.com/es/tech-blog-es/asesoria-en-herramienta-itsm/" </w:instrText>
      </w:r>
      <w:r>
        <w:fldChar w:fldCharType="separate"/>
      </w:r>
      <w:r>
        <w:rPr>
          <w:rStyle w:val="Hipervnculo"/>
          <w:rFonts w:ascii="Lato" w:hAnsi="Lato"/>
          <w:color w:val="FF6B53"/>
          <w:shd w:val="clear" w:color="auto" w:fill="FFFFFF"/>
        </w:rPr>
        <w:t>establecer</w:t>
      </w:r>
      <w:proofErr w:type="spellEnd"/>
      <w:r>
        <w:rPr>
          <w:rStyle w:val="Hipervnculo"/>
          <w:rFonts w:ascii="Lato" w:hAnsi="Lato"/>
          <w:color w:val="FF6B53"/>
          <w:shd w:val="clear" w:color="auto" w:fill="FFFFFF"/>
        </w:rPr>
        <w:t xml:space="preserve"> </w:t>
      </w:r>
      <w:proofErr w:type="spellStart"/>
      <w:r>
        <w:rPr>
          <w:rStyle w:val="Hipervnculo"/>
          <w:rFonts w:ascii="Lato" w:hAnsi="Lato"/>
          <w:color w:val="FF6B53"/>
          <w:shd w:val="clear" w:color="auto" w:fill="FFFFFF"/>
        </w:rPr>
        <w:t>estrategias</w:t>
      </w:r>
      <w:proofErr w:type="spellEnd"/>
      <w:r>
        <w:rPr>
          <w:rStyle w:val="Hipervnculo"/>
          <w:rFonts w:ascii="Lato" w:hAnsi="Lato"/>
          <w:color w:val="FF6B53"/>
          <w:shd w:val="clear" w:color="auto" w:fill="FFFFFF"/>
        </w:rPr>
        <w:t xml:space="preserve"> </w:t>
      </w:r>
      <w:proofErr w:type="spellStart"/>
      <w:r>
        <w:rPr>
          <w:rStyle w:val="Hipervnculo"/>
          <w:rFonts w:ascii="Lato" w:hAnsi="Lato"/>
          <w:color w:val="FF6B53"/>
          <w:shd w:val="clear" w:color="auto" w:fill="FFFFFF"/>
        </w:rPr>
        <w:t>adecuadas</w:t>
      </w:r>
      <w:proofErr w:type="spellEnd"/>
      <w:r>
        <w:fldChar w:fldCharType="end"/>
      </w:r>
      <w:r>
        <w:rPr>
          <w:rFonts w:ascii="Lato" w:hAnsi="Lato"/>
          <w:color w:val="000000"/>
          <w:shd w:val="clear" w:color="auto" w:fill="FFFFFF"/>
        </w:rPr>
        <w:t xml:space="preserve"> para </w:t>
      </w:r>
      <w:proofErr w:type="spellStart"/>
      <w:r>
        <w:rPr>
          <w:rFonts w:ascii="Lato" w:hAnsi="Lato"/>
          <w:color w:val="000000"/>
          <w:shd w:val="clear" w:color="auto" w:fill="FFFFFF"/>
        </w:rPr>
        <w:t>mitigar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los </w:t>
      </w:r>
      <w:proofErr w:type="spellStart"/>
      <w:r>
        <w:rPr>
          <w:rFonts w:ascii="Lato" w:hAnsi="Lato"/>
          <w:color w:val="000000"/>
          <w:shd w:val="clear" w:color="auto" w:fill="FFFFFF"/>
        </w:rPr>
        <w:t>riesgos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informáticos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; el </w:t>
      </w:r>
      <w:proofErr w:type="spellStart"/>
      <w:r>
        <w:rPr>
          <w:rFonts w:ascii="Lato" w:hAnsi="Lato"/>
          <w:color w:val="000000"/>
          <w:shd w:val="clear" w:color="auto" w:fill="FFFFFF"/>
        </w:rPr>
        <w:t>cual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sigue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siendo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una de las </w:t>
      </w:r>
      <w:proofErr w:type="spellStart"/>
      <w:r>
        <w:rPr>
          <w:rFonts w:ascii="Lato" w:hAnsi="Lato"/>
          <w:color w:val="000000"/>
          <w:shd w:val="clear" w:color="auto" w:fill="FFFFFF"/>
        </w:rPr>
        <w:t>principales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preocupaciones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de las </w:t>
      </w:r>
      <w:proofErr w:type="spellStart"/>
      <w:r>
        <w:rPr>
          <w:rFonts w:ascii="Lato" w:hAnsi="Lato"/>
          <w:color w:val="000000"/>
          <w:shd w:val="clear" w:color="auto" w:fill="FFFFFF"/>
        </w:rPr>
        <w:t>empresas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en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materia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de </w:t>
      </w:r>
      <w:proofErr w:type="spellStart"/>
      <w:r>
        <w:rPr>
          <w:rFonts w:ascii="Lato" w:hAnsi="Lato"/>
          <w:color w:val="000000"/>
          <w:shd w:val="clear" w:color="auto" w:fill="FFFFFF"/>
        </w:rPr>
        <w:t>seguridad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digital. </w:t>
      </w:r>
      <w:proofErr w:type="spellStart"/>
      <w:r>
        <w:rPr>
          <w:rFonts w:ascii="Lato" w:hAnsi="Lato"/>
          <w:color w:val="000000"/>
          <w:shd w:val="clear" w:color="auto" w:fill="FFFFFF"/>
        </w:rPr>
        <w:t>Asimismo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, le </w:t>
      </w:r>
      <w:proofErr w:type="spellStart"/>
      <w:r>
        <w:rPr>
          <w:rFonts w:ascii="Lato" w:hAnsi="Lato"/>
          <w:color w:val="000000"/>
          <w:shd w:val="clear" w:color="auto" w:fill="FFFFFF"/>
        </w:rPr>
        <w:t>siguen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de </w:t>
      </w:r>
      <w:proofErr w:type="spellStart"/>
      <w:r>
        <w:rPr>
          <w:rFonts w:ascii="Lato" w:hAnsi="Lato"/>
          <w:color w:val="000000"/>
          <w:shd w:val="clear" w:color="auto" w:fill="FFFFFF"/>
        </w:rPr>
        <w:t>cerca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la </w:t>
      </w:r>
      <w:proofErr w:type="spellStart"/>
      <w:r>
        <w:rPr>
          <w:rFonts w:ascii="Lato" w:hAnsi="Lato"/>
          <w:color w:val="000000"/>
          <w:shd w:val="clear" w:color="auto" w:fill="FFFFFF"/>
        </w:rPr>
        <w:t>creación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de </w:t>
      </w:r>
      <w:proofErr w:type="spellStart"/>
      <w:r>
        <w:rPr>
          <w:rFonts w:ascii="Lato" w:hAnsi="Lato"/>
          <w:color w:val="000000"/>
          <w:shd w:val="clear" w:color="auto" w:fill="FFFFFF"/>
        </w:rPr>
        <w:t>controles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; </w:t>
      </w:r>
      <w:proofErr w:type="spellStart"/>
      <w:r>
        <w:rPr>
          <w:rFonts w:ascii="Lato" w:hAnsi="Lato"/>
          <w:color w:val="000000"/>
          <w:shd w:val="clear" w:color="auto" w:fill="FFFFFF"/>
        </w:rPr>
        <w:t>preservación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de la </w:t>
      </w:r>
      <w:proofErr w:type="spellStart"/>
      <w:r>
        <w:rPr>
          <w:rFonts w:ascii="Lato" w:hAnsi="Lato"/>
          <w:color w:val="000000"/>
          <w:shd w:val="clear" w:color="auto" w:fill="FFFFFF"/>
        </w:rPr>
        <w:t>integridad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y </w:t>
      </w:r>
      <w:proofErr w:type="spellStart"/>
      <w:r>
        <w:rPr>
          <w:rFonts w:ascii="Lato" w:hAnsi="Lato"/>
          <w:color w:val="000000"/>
          <w:shd w:val="clear" w:color="auto" w:fill="FFFFFF"/>
        </w:rPr>
        <w:t>confidencialidad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de </w:t>
      </w:r>
      <w:proofErr w:type="spellStart"/>
      <w:r>
        <w:rPr>
          <w:rFonts w:ascii="Lato" w:hAnsi="Lato"/>
          <w:color w:val="000000"/>
          <w:shd w:val="clear" w:color="auto" w:fill="FFFFFF"/>
        </w:rPr>
        <w:t>datos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; y la </w:t>
      </w:r>
      <w:proofErr w:type="spellStart"/>
      <w:r>
        <w:rPr>
          <w:rFonts w:ascii="Lato" w:hAnsi="Lato"/>
          <w:color w:val="000000"/>
          <w:shd w:val="clear" w:color="auto" w:fill="FFFFFF"/>
        </w:rPr>
        <w:t>disponibilidad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de </w:t>
      </w:r>
      <w:proofErr w:type="spellStart"/>
      <w:r>
        <w:rPr>
          <w:rFonts w:ascii="Lato" w:hAnsi="Lato"/>
          <w:color w:val="000000"/>
          <w:shd w:val="clear" w:color="auto" w:fill="FFFFFF"/>
        </w:rPr>
        <w:t>recursos</w:t>
      </w:r>
      <w:proofErr w:type="spellEnd"/>
      <w:r>
        <w:rPr>
          <w:rFonts w:ascii="Lato" w:hAnsi="Lato"/>
          <w:color w:val="000000"/>
          <w:shd w:val="clear" w:color="auto" w:fill="FFFFFF"/>
        </w:rPr>
        <w:t>.</w:t>
      </w:r>
    </w:p>
    <w:p w:rsidR="00D25A29" w:rsidRPr="00D25A29" w:rsidRDefault="00D25A29" w:rsidP="00D25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000000"/>
          <w:sz w:val="24"/>
          <w:szCs w:val="24"/>
          <w:lang w:val="es-EC" w:eastAsia="es-EC"/>
        </w:rPr>
      </w:pPr>
      <w:r w:rsidRPr="00D25A29">
        <w:rPr>
          <w:rFonts w:ascii="Lato" w:eastAsia="Times New Roman" w:hAnsi="Lato" w:cs="Times New Roman"/>
          <w:color w:val="000000"/>
          <w:sz w:val="24"/>
          <w:szCs w:val="24"/>
          <w:lang w:val="es-EC" w:eastAsia="es-EC"/>
        </w:rPr>
        <w:t>Identificación o inventario de activos sensibles de vulnerabilidades y amenazas.</w:t>
      </w:r>
    </w:p>
    <w:p w:rsidR="00D25A29" w:rsidRPr="00D25A29" w:rsidRDefault="00D25A29" w:rsidP="00D25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000000"/>
          <w:sz w:val="24"/>
          <w:szCs w:val="24"/>
          <w:lang w:val="es-EC" w:eastAsia="es-EC"/>
        </w:rPr>
      </w:pPr>
      <w:r w:rsidRPr="00D25A29">
        <w:rPr>
          <w:rFonts w:ascii="Lato" w:eastAsia="Times New Roman" w:hAnsi="Lato" w:cs="Times New Roman"/>
          <w:color w:val="000000"/>
          <w:sz w:val="24"/>
          <w:szCs w:val="24"/>
          <w:lang w:val="es-EC" w:eastAsia="es-EC"/>
        </w:rPr>
        <w:t>Vulnerabilidades y amenazas comunes a las que se expone la compañía.</w:t>
      </w:r>
    </w:p>
    <w:p w:rsidR="00D25A29" w:rsidRPr="00D25A29" w:rsidRDefault="00D25A29" w:rsidP="00D25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000000"/>
          <w:sz w:val="24"/>
          <w:szCs w:val="24"/>
          <w:lang w:val="es-EC" w:eastAsia="es-EC"/>
        </w:rPr>
      </w:pPr>
      <w:r w:rsidRPr="00D25A29">
        <w:rPr>
          <w:rFonts w:ascii="Lato" w:eastAsia="Times New Roman" w:hAnsi="Lato" w:cs="Times New Roman"/>
          <w:color w:val="000000"/>
          <w:sz w:val="24"/>
          <w:szCs w:val="24"/>
          <w:lang w:val="es-EC" w:eastAsia="es-EC"/>
        </w:rPr>
        <w:t>Cálculo de probabilidades en las que estas últimas puedan atacar los activos.</w:t>
      </w:r>
    </w:p>
    <w:p w:rsidR="00D25A29" w:rsidRPr="00D25A29" w:rsidRDefault="00D25A29" w:rsidP="00D25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000000"/>
          <w:sz w:val="24"/>
          <w:szCs w:val="24"/>
          <w:lang w:val="es-EC" w:eastAsia="es-EC"/>
        </w:rPr>
      </w:pPr>
      <w:r w:rsidRPr="00D25A29">
        <w:rPr>
          <w:rFonts w:ascii="Lato" w:eastAsia="Times New Roman" w:hAnsi="Lato" w:cs="Times New Roman"/>
          <w:color w:val="000000"/>
          <w:sz w:val="24"/>
          <w:szCs w:val="24"/>
          <w:lang w:val="es-EC" w:eastAsia="es-EC"/>
        </w:rPr>
        <w:t xml:space="preserve">Posibles impactos de </w:t>
      </w:r>
      <w:proofErr w:type="gramStart"/>
      <w:r w:rsidRPr="00D25A29">
        <w:rPr>
          <w:rFonts w:ascii="Lato" w:eastAsia="Times New Roman" w:hAnsi="Lato" w:cs="Times New Roman"/>
          <w:color w:val="000000"/>
          <w:sz w:val="24"/>
          <w:szCs w:val="24"/>
          <w:lang w:val="es-EC" w:eastAsia="es-EC"/>
        </w:rPr>
        <w:t>las mismas</w:t>
      </w:r>
      <w:proofErr w:type="gramEnd"/>
      <w:r w:rsidRPr="00D25A29">
        <w:rPr>
          <w:rFonts w:ascii="Lato" w:eastAsia="Times New Roman" w:hAnsi="Lato" w:cs="Times New Roman"/>
          <w:color w:val="000000"/>
          <w:sz w:val="24"/>
          <w:szCs w:val="24"/>
          <w:lang w:val="es-EC" w:eastAsia="es-EC"/>
        </w:rPr>
        <w:t xml:space="preserve"> sobre las operaciones.</w:t>
      </w:r>
    </w:p>
    <w:p w:rsidR="000544C7" w:rsidRPr="000544C7" w:rsidRDefault="000544C7" w:rsidP="000544C7">
      <w:pPr>
        <w:pStyle w:val="Prrafodelista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Oswald" w:eastAsia="Times New Roman" w:hAnsi="Oswald" w:cs="Times New Roman"/>
          <w:b/>
          <w:bCs/>
          <w:color w:val="444444"/>
          <w:sz w:val="41"/>
          <w:szCs w:val="41"/>
          <w:lang w:val="es-EC" w:eastAsia="es-EC"/>
        </w:rPr>
      </w:pPr>
      <w:r w:rsidRPr="000544C7">
        <w:rPr>
          <w:rFonts w:ascii="Oswald" w:eastAsia="Times New Roman" w:hAnsi="Oswald" w:cs="Times New Roman"/>
          <w:color w:val="444444"/>
          <w:sz w:val="41"/>
          <w:szCs w:val="41"/>
          <w:lang w:val="es-EC" w:eastAsia="es-EC"/>
        </w:rPr>
        <w:t>1. Seguridad digital de cara a la Gestión de Vulnerabilidades</w:t>
      </w:r>
    </w:p>
    <w:p w:rsidR="00D25A29" w:rsidRPr="005724E6" w:rsidRDefault="000544C7" w:rsidP="000544C7">
      <w:pPr>
        <w:rPr>
          <w:u w:val="single"/>
          <w:lang w:val="es-ES"/>
        </w:rPr>
      </w:pPr>
      <w:proofErr w:type="spellStart"/>
      <w:r>
        <w:rPr>
          <w:rFonts w:ascii="Lato" w:hAnsi="Lato"/>
          <w:color w:val="000000"/>
          <w:shd w:val="clear" w:color="auto" w:fill="FFFFFF"/>
        </w:rPr>
        <w:t>i</w:t>
      </w:r>
      <w:bookmarkStart w:id="0" w:name="_GoBack"/>
      <w:bookmarkEnd w:id="0"/>
      <w:r>
        <w:rPr>
          <w:rFonts w:ascii="Lato" w:hAnsi="Lato"/>
          <w:color w:val="000000"/>
          <w:shd w:val="clear" w:color="auto" w:fill="FFFFFF"/>
        </w:rPr>
        <w:t>nstruir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a los </w:t>
      </w:r>
      <w:proofErr w:type="spellStart"/>
      <w:r>
        <w:rPr>
          <w:rFonts w:ascii="Lato" w:hAnsi="Lato"/>
          <w:color w:val="000000"/>
          <w:shd w:val="clear" w:color="auto" w:fill="FFFFFF"/>
        </w:rPr>
        <w:t>empleados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en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la </w:t>
      </w:r>
      <w:proofErr w:type="spellStart"/>
      <w:r>
        <w:rPr>
          <w:rFonts w:ascii="Lato" w:hAnsi="Lato"/>
          <w:color w:val="000000"/>
          <w:shd w:val="clear" w:color="auto" w:fill="FFFFFF"/>
        </w:rPr>
        <w:t>creación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de </w:t>
      </w:r>
      <w:hyperlink r:id="rId5" w:history="1">
        <w:r>
          <w:rPr>
            <w:rStyle w:val="Hipervnculo"/>
            <w:rFonts w:ascii="Lato" w:hAnsi="Lato"/>
            <w:color w:val="FF6B53"/>
            <w:shd w:val="clear" w:color="auto" w:fill="FFFFFF"/>
          </w:rPr>
          <w:t xml:space="preserve">claves y </w:t>
        </w:r>
        <w:proofErr w:type="spellStart"/>
        <w:r>
          <w:rPr>
            <w:rStyle w:val="Hipervnculo"/>
            <w:rFonts w:ascii="Lato" w:hAnsi="Lato"/>
            <w:color w:val="FF6B53"/>
            <w:shd w:val="clear" w:color="auto" w:fill="FFFFFF"/>
          </w:rPr>
          <w:t>contraseñas</w:t>
        </w:r>
        <w:proofErr w:type="spellEnd"/>
        <w:r>
          <w:rPr>
            <w:rStyle w:val="Hipervnculo"/>
            <w:rFonts w:ascii="Lato" w:hAnsi="Lato"/>
            <w:color w:val="FF6B53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Lato" w:hAnsi="Lato"/>
            <w:color w:val="FF6B53"/>
            <w:shd w:val="clear" w:color="auto" w:fill="FFFFFF"/>
          </w:rPr>
          <w:t>seguras</w:t>
        </w:r>
        <w:proofErr w:type="spellEnd"/>
      </w:hyperlink>
      <w:r>
        <w:rPr>
          <w:rFonts w:ascii="Lato" w:hAnsi="Lato"/>
          <w:color w:val="000000"/>
          <w:shd w:val="clear" w:color="auto" w:fill="FFFFFF"/>
        </w:rPr>
        <w:t> </w:t>
      </w:r>
      <w:proofErr w:type="spellStart"/>
      <w:r>
        <w:rPr>
          <w:rFonts w:ascii="Lato" w:hAnsi="Lato"/>
          <w:color w:val="000000"/>
          <w:shd w:val="clear" w:color="auto" w:fill="FFFFFF"/>
        </w:rPr>
        <w:t>en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conjunto con </w:t>
      </w:r>
      <w:proofErr w:type="spellStart"/>
      <w:r>
        <w:rPr>
          <w:rFonts w:ascii="Lato" w:hAnsi="Lato"/>
          <w:color w:val="000000"/>
          <w:shd w:val="clear" w:color="auto" w:fill="FFFFFF"/>
        </w:rPr>
        <w:t>otras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prácticas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centradas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00000"/>
          <w:shd w:val="clear" w:color="auto" w:fill="FFFFFF"/>
        </w:rPr>
        <w:t>en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el </w:t>
      </w:r>
      <w:proofErr w:type="spellStart"/>
      <w:r>
        <w:rPr>
          <w:rFonts w:ascii="Lato" w:hAnsi="Lato"/>
          <w:color w:val="000000"/>
          <w:shd w:val="clear" w:color="auto" w:fill="FFFFFF"/>
        </w:rPr>
        <w:t>usuario</w:t>
      </w:r>
      <w:proofErr w:type="spellEnd"/>
    </w:p>
    <w:sectPr w:rsidR="00D25A29" w:rsidRPr="00572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Oswald">
    <w:altName w:val="Arial Narro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E3B78"/>
    <w:multiLevelType w:val="multilevel"/>
    <w:tmpl w:val="58C0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0F"/>
    <w:rsid w:val="00035C0F"/>
    <w:rsid w:val="000544C7"/>
    <w:rsid w:val="004213F6"/>
    <w:rsid w:val="0055743A"/>
    <w:rsid w:val="005724E6"/>
    <w:rsid w:val="00D2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CB24"/>
  <w15:chartTrackingRefBased/>
  <w15:docId w15:val="{2D5F3166-76E7-44C9-BD1A-50849784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54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724E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544C7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Prrafodelista">
    <w:name w:val="List Paragraph"/>
    <w:basedOn w:val="Normal"/>
    <w:uiPriority w:val="34"/>
    <w:qFormat/>
    <w:rsid w:val="0005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b-advisors.com/es/tech-blog-es/fallas-de-seguridad-en-sistem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PC-8</dc:creator>
  <cp:keywords/>
  <dc:description/>
  <cp:lastModifiedBy>Paul Nuñez</cp:lastModifiedBy>
  <cp:revision>3</cp:revision>
  <dcterms:created xsi:type="dcterms:W3CDTF">2019-06-29T16:02:00Z</dcterms:created>
  <dcterms:modified xsi:type="dcterms:W3CDTF">2019-06-29T16:36:00Z</dcterms:modified>
</cp:coreProperties>
</file>