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81" w:rsidRDefault="003D5081" w:rsidP="003D508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ab/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Stallkamp</w:t>
      </w:r>
      <w:bookmarkEnd w:id="0"/>
      <w:proofErr w:type="spellEnd"/>
    </w:p>
    <w:p w:rsidR="00B16168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1</w:t>
      </w:r>
    </w:p>
    <w:p w:rsidR="00721D3B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>A</w:t>
      </w:r>
      <w:r w:rsidR="00502739" w:rsidRPr="00550A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2739" w:rsidRPr="00550AC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502739" w:rsidRPr="00550AC2">
        <w:rPr>
          <w:rFonts w:ascii="Times New Roman" w:hAnsi="Times New Roman" w:cs="Times New Roman"/>
          <w:sz w:val="24"/>
          <w:szCs w:val="24"/>
        </w:rPr>
        <w:t xml:space="preserve">n) = T(n-2)+n. Using Muster Theorem, a=1, b=2, d=1 because n^1 So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21D3B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>B</w:t>
      </w:r>
      <w:r w:rsidR="00502739" w:rsidRPr="00550A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2739" w:rsidRPr="00550AC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502739" w:rsidRPr="00550AC2">
        <w:rPr>
          <w:rFonts w:ascii="Times New Roman" w:hAnsi="Times New Roman" w:cs="Times New Roman"/>
          <w:sz w:val="24"/>
          <w:szCs w:val="24"/>
        </w:rPr>
        <w:t xml:space="preserve">n) = 3T(n-1)+1 Using Muster Theorem a=3, b=1, d=0 because n^0=1 So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21D3B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>C</w:t>
      </w:r>
      <w:r w:rsidR="00502739" w:rsidRPr="00550AC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02739" w:rsidRPr="00550AC2">
        <w:rPr>
          <w:rFonts w:ascii="Times New Roman" w:eastAsiaTheme="minorEastAsia" w:hAnsi="Times New Roman" w:cs="Times New Roman"/>
          <w:sz w:val="24"/>
          <w:szCs w:val="24"/>
        </w:rPr>
        <w:t xml:space="preserve"> Using Master Theorem a=2. </w:t>
      </w:r>
      <w:r w:rsidR="002F1C4B" w:rsidRPr="00550AC2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502739" w:rsidRPr="00550AC2">
        <w:rPr>
          <w:rFonts w:ascii="Times New Roman" w:eastAsiaTheme="minorEastAsia" w:hAnsi="Times New Roman" w:cs="Times New Roman"/>
          <w:sz w:val="24"/>
          <w:szCs w:val="24"/>
        </w:rPr>
        <w:t>=8</w:t>
      </w:r>
      <w:r w:rsidR="002F1C4B" w:rsidRPr="00550A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proofErr w:type="gramStart"/>
      <w:r w:rsidR="002F1C4B" w:rsidRPr="00550AC2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="002F1C4B" w:rsidRPr="00550AC2">
        <w:rPr>
          <w:rFonts w:ascii="Times New Roman" w:eastAsiaTheme="minorEastAsia" w:hAnsi="Times New Roman" w:cs="Times New Roman"/>
          <w:sz w:val="24"/>
          <w:szCs w:val="24"/>
        </w:rPr>
        <w:t>n) =4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778BF" w:rsidRPr="00550AC2">
        <w:rPr>
          <w:rFonts w:ascii="Times New Roman" w:eastAsiaTheme="minorEastAsia" w:hAnsi="Times New Roman" w:cs="Times New Roman"/>
          <w:sz w:val="24"/>
          <w:szCs w:val="24"/>
        </w:rPr>
        <w:t>so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e>
        </m:d>
      </m:oMath>
      <w:r w:rsidR="00D778BF" w:rsidRPr="00550AC2">
        <w:rPr>
          <w:rFonts w:ascii="Times New Roman" w:eastAsiaTheme="minorEastAsia" w:hAnsi="Times New Roman" w:cs="Times New Roman"/>
          <w:sz w:val="24"/>
          <w:szCs w:val="24"/>
        </w:rPr>
        <w:t xml:space="preserve">This is case three.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≤cf(n)</m:t>
        </m:r>
      </m:oMath>
      <w:r w:rsidR="00D778BF" w:rsidRPr="00550AC2">
        <w:rPr>
          <w:rFonts w:ascii="Times New Roman" w:eastAsiaTheme="minorEastAsia" w:hAnsi="Times New Roman" w:cs="Times New Roman"/>
          <w:sz w:val="24"/>
          <w:szCs w:val="24"/>
        </w:rPr>
        <w:t xml:space="preserve"> c=1/4 is a valid solution. This verifies regularity cond. 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721D3B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2</w:t>
      </w:r>
    </w:p>
    <w:p w:rsidR="00D778BF" w:rsidRPr="00550AC2" w:rsidRDefault="00D778BF" w:rsidP="00D7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 xml:space="preserve">The </w:t>
      </w:r>
      <w:r w:rsidR="00AF6C98" w:rsidRPr="00550AC2">
        <w:rPr>
          <w:rFonts w:ascii="Times New Roman" w:hAnsi="Times New Roman" w:cs="Times New Roman"/>
          <w:sz w:val="24"/>
          <w:szCs w:val="24"/>
        </w:rPr>
        <w:t>stooge sort</w:t>
      </w:r>
      <w:r w:rsidRPr="00550AC2">
        <w:rPr>
          <w:rFonts w:ascii="Times New Roman" w:hAnsi="Times New Roman" w:cs="Times New Roman"/>
          <w:sz w:val="24"/>
          <w:szCs w:val="24"/>
        </w:rPr>
        <w:t xml:space="preserve"> sorts the input </w:t>
      </w:r>
      <w:r w:rsidR="00AF6C98">
        <w:rPr>
          <w:rFonts w:ascii="Times New Roman" w:hAnsi="Times New Roman" w:cs="Times New Roman"/>
          <w:sz w:val="24"/>
          <w:szCs w:val="24"/>
        </w:rPr>
        <w:t xml:space="preserve">by sorting the first two thirds of the list, then the last two thirds, then the first two thirds again. It does so by recursively </w:t>
      </w:r>
      <w:proofErr w:type="spellStart"/>
      <w:r w:rsidR="00AF6C98">
        <w:rPr>
          <w:rFonts w:ascii="Times New Roman" w:hAnsi="Times New Roman" w:cs="Times New Roman"/>
          <w:sz w:val="24"/>
          <w:szCs w:val="24"/>
        </w:rPr>
        <w:t>divding</w:t>
      </w:r>
      <w:proofErr w:type="spellEnd"/>
      <w:r w:rsidR="00AF6C98">
        <w:rPr>
          <w:rFonts w:ascii="Times New Roman" w:hAnsi="Times New Roman" w:cs="Times New Roman"/>
          <w:sz w:val="24"/>
          <w:szCs w:val="24"/>
        </w:rPr>
        <w:t xml:space="preserve"> the list into pieces </w:t>
      </w:r>
      <w:proofErr w:type="gramStart"/>
      <w:r w:rsidR="00AF6C98">
        <w:rPr>
          <w:rFonts w:ascii="Times New Roman" w:hAnsi="Times New Roman" w:cs="Times New Roman"/>
          <w:sz w:val="24"/>
          <w:szCs w:val="24"/>
        </w:rPr>
        <w:t>that are</w:t>
      </w:r>
      <w:proofErr w:type="gramEnd"/>
      <w:r w:rsidR="00AF6C98">
        <w:rPr>
          <w:rFonts w:ascii="Times New Roman" w:hAnsi="Times New Roman" w:cs="Times New Roman"/>
          <w:sz w:val="24"/>
          <w:szCs w:val="24"/>
        </w:rPr>
        <w:t xml:space="preserve"> two thirds of the length of the input. </w:t>
      </w:r>
    </w:p>
    <w:p w:rsidR="00AF6C98" w:rsidRDefault="00AF6C98" w:rsidP="00AF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ceiling function were to be replaced with floor this algorithm would fail on data of certain sizes, 4 is an example. Because of the way the list would be divided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be “missed” so to speak and the list would not sort properly. </w:t>
      </w:r>
    </w:p>
    <w:p w:rsidR="00AF6C98" w:rsidRPr="00AF6C98" w:rsidRDefault="00AF6C98" w:rsidP="00AF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 w:cs="Times New Roman"/>
            <w:sz w:val="24"/>
            <w:szCs w:val="24"/>
          </w:rPr>
          <m:t>3T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</m:oMath>
    </w:p>
    <w:p w:rsidR="00AF6C98" w:rsidRPr="00AF6C98" w:rsidRDefault="009D3ED3" w:rsidP="00AF6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2.71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21D3B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3</w:t>
      </w:r>
    </w:p>
    <w:p w:rsidR="00730742" w:rsidRPr="00550AC2" w:rsidRDefault="00730742" w:rsidP="00730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 xml:space="preserve">The quaternary search </w:t>
      </w:r>
      <w:r w:rsidR="00AF6C98" w:rsidRPr="00550AC2">
        <w:rPr>
          <w:rFonts w:ascii="Times New Roman" w:hAnsi="Times New Roman" w:cs="Times New Roman"/>
          <w:sz w:val="24"/>
          <w:szCs w:val="24"/>
        </w:rPr>
        <w:t>algorithm</w:t>
      </w:r>
      <w:r w:rsidRPr="00550AC2">
        <w:rPr>
          <w:rFonts w:ascii="Times New Roman" w:hAnsi="Times New Roman" w:cs="Times New Roman"/>
          <w:sz w:val="24"/>
          <w:szCs w:val="24"/>
        </w:rPr>
        <w:t xml:space="preserve"> works by dividing a list into four pieces. Then three elements are obtained, these are the elements that are essentially on the edges between the four pieces. They are obtained using something like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=i*floor(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50AC2">
        <w:rPr>
          <w:rFonts w:ascii="Times New Roman" w:hAnsi="Times New Roman" w:cs="Times New Roman"/>
          <w:sz w:val="24"/>
          <w:szCs w:val="24"/>
        </w:rPr>
        <w:t xml:space="preserve">  where i goes from 1 to 3 and n is the size of the list. The specified value is compared to the k values in order to determine which piece to further search in. 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Pseudo code: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C2">
        <w:rPr>
          <w:rFonts w:ascii="Times New Roman" w:hAnsi="Times New Roman" w:cs="Times New Roman"/>
          <w:sz w:val="24"/>
          <w:szCs w:val="24"/>
        </w:rPr>
        <w:t>quarternarySearch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x,list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>X = desired value</w:t>
      </w:r>
    </w:p>
    <w:p w:rsidR="00730742" w:rsidRPr="00550AC2" w:rsidRDefault="00730742" w:rsidP="007307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n= size of list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k = </w:t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n/4)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x=list[k])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list[k])</w:t>
      </w:r>
    </w:p>
    <w:p w:rsidR="00730742" w:rsidRPr="00550AC2" w:rsidRDefault="00730742" w:rsidP="007307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x=list[</w:t>
      </w:r>
      <w:r w:rsidR="001D72A9" w:rsidRPr="00550AC2">
        <w:rPr>
          <w:rFonts w:ascii="Times New Roman" w:hAnsi="Times New Roman" w:cs="Times New Roman"/>
          <w:sz w:val="24"/>
          <w:szCs w:val="24"/>
        </w:rPr>
        <w:t>2</w:t>
      </w:r>
      <w:r w:rsidRPr="00550AC2">
        <w:rPr>
          <w:rFonts w:ascii="Times New Roman" w:hAnsi="Times New Roman" w:cs="Times New Roman"/>
          <w:sz w:val="24"/>
          <w:szCs w:val="24"/>
        </w:rPr>
        <w:t>k])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list[2k])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742" w:rsidRPr="00550AC2" w:rsidRDefault="00730742" w:rsidP="007307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x=list[</w:t>
      </w:r>
      <w:r w:rsidR="001D72A9" w:rsidRPr="00550AC2">
        <w:rPr>
          <w:rFonts w:ascii="Times New Roman" w:hAnsi="Times New Roman" w:cs="Times New Roman"/>
          <w:sz w:val="24"/>
          <w:szCs w:val="24"/>
        </w:rPr>
        <w:t>3</w:t>
      </w:r>
      <w:r w:rsidRPr="00550AC2">
        <w:rPr>
          <w:rFonts w:ascii="Times New Roman" w:hAnsi="Times New Roman" w:cs="Times New Roman"/>
          <w:sz w:val="24"/>
          <w:szCs w:val="24"/>
        </w:rPr>
        <w:t>k])</w:t>
      </w:r>
    </w:p>
    <w:p w:rsidR="001D72A9" w:rsidRPr="00550AC2" w:rsidRDefault="00730742" w:rsidP="001D72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list[3k])</w:t>
      </w:r>
    </w:p>
    <w:p w:rsidR="001D72A9" w:rsidRPr="00550AC2" w:rsidRDefault="001D72A9" w:rsidP="001D72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x=list[3k])</w:t>
      </w:r>
    </w:p>
    <w:p w:rsidR="001D72A9" w:rsidRPr="00550AC2" w:rsidRDefault="001D72A9" w:rsidP="001D72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list[4k])</w:t>
      </w:r>
    </w:p>
    <w:p w:rsidR="001D72A9" w:rsidRPr="00550AC2" w:rsidRDefault="001D72A9" w:rsidP="001D72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D72A9" w:rsidRPr="00550AC2" w:rsidRDefault="001D72A9" w:rsidP="001D72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D72A9" w:rsidRPr="00550AC2" w:rsidRDefault="00730742" w:rsidP="001D72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x&lt;list[k])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F6C98" w:rsidRPr="00550AC2">
        <w:rPr>
          <w:rFonts w:ascii="Times New Roman" w:hAnsi="Times New Roman" w:cs="Times New Roman"/>
          <w:sz w:val="24"/>
          <w:szCs w:val="24"/>
        </w:rPr>
        <w:t>quaternary</w:t>
      </w:r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x,list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[0,k]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list[k]k&lt;x&lt;list[2k])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F6C98" w:rsidRPr="00550AC2">
        <w:rPr>
          <w:rFonts w:ascii="Times New Roman" w:hAnsi="Times New Roman" w:cs="Times New Roman"/>
          <w:sz w:val="24"/>
          <w:szCs w:val="24"/>
        </w:rPr>
        <w:t>quaternary</w:t>
      </w:r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x,list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[k,2k]</w:t>
      </w:r>
    </w:p>
    <w:p w:rsidR="00730742" w:rsidRPr="00550AC2" w:rsidRDefault="00730742" w:rsidP="007307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list[2k]&lt;x&lt;list[3k])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F6C98" w:rsidRPr="00550AC2">
        <w:rPr>
          <w:rFonts w:ascii="Times New Roman" w:hAnsi="Times New Roman" w:cs="Times New Roman"/>
          <w:sz w:val="24"/>
          <w:szCs w:val="24"/>
        </w:rPr>
        <w:t>quaternary</w:t>
      </w:r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x,list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[2k,3k]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742" w:rsidRPr="00550AC2" w:rsidRDefault="00730742" w:rsidP="007307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list[3k]&lt;x&lt;list[n])</w:t>
      </w:r>
    </w:p>
    <w:p w:rsidR="00730742" w:rsidRPr="00550AC2" w:rsidRDefault="00730742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50AC2" w:rsidRPr="00550AC2">
        <w:rPr>
          <w:rFonts w:ascii="Times New Roman" w:hAnsi="Times New Roman" w:cs="Times New Roman"/>
          <w:sz w:val="24"/>
          <w:szCs w:val="24"/>
        </w:rPr>
        <w:t>quaternary</w:t>
      </w:r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x,list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[3k,n]</w:t>
      </w:r>
    </w:p>
    <w:p w:rsidR="001D72A9" w:rsidRPr="00550AC2" w:rsidRDefault="001D72A9" w:rsidP="00730742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 xml:space="preserve"> The recurrence for the </w:t>
      </w:r>
      <w:r w:rsidR="00550AC2" w:rsidRPr="00550AC2">
        <w:rPr>
          <w:rFonts w:ascii="Times New Roman" w:hAnsi="Times New Roman" w:cs="Times New Roman"/>
          <w:sz w:val="24"/>
          <w:szCs w:val="24"/>
        </w:rPr>
        <w:t>quaternary</w:t>
      </w:r>
      <w:r w:rsidRPr="0055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seach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1D72A9" w:rsidRPr="00550AC2" w:rsidRDefault="001D72A9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gramEnd"/>
      <w:r w:rsidRPr="00550A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</w:p>
    <w:p w:rsidR="00730742" w:rsidRPr="00550AC2" w:rsidRDefault="001D72A9" w:rsidP="00730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 xml:space="preserve"> The worst case run time of the binary search tree is log(n) whereas the quaternary search is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Pr="00550AC2">
        <w:rPr>
          <w:rFonts w:ascii="Times New Roman" w:eastAsiaTheme="minorEastAsia" w:hAnsi="Times New Roman" w:cs="Times New Roman"/>
          <w:sz w:val="24"/>
          <w:szCs w:val="24"/>
        </w:rPr>
        <w:t xml:space="preserve">. For small sizes of n the regular binary search will be faster, but eventually with large enough sizes of n the quaternary search does become faster. </w:t>
      </w:r>
    </w:p>
    <w:p w:rsidR="00721D3B" w:rsidRPr="00550AC2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4</w:t>
      </w:r>
    </w:p>
    <w:p w:rsidR="001D72A9" w:rsidRPr="00550AC2" w:rsidRDefault="001D72A9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A divide and conquer algorithm for finding the max and min of a list would work by dividing the list into two even pieces and finding the local max and min of those sub pieces. This process would work </w:t>
      </w:r>
      <w:r w:rsidR="00AF6C98" w:rsidRPr="00550AC2">
        <w:rPr>
          <w:rFonts w:ascii="Times New Roman" w:hAnsi="Times New Roman" w:cs="Times New Roman"/>
          <w:sz w:val="24"/>
          <w:szCs w:val="24"/>
        </w:rPr>
        <w:t>recursively</w:t>
      </w:r>
      <w:r w:rsidRPr="00550AC2">
        <w:rPr>
          <w:rFonts w:ascii="Times New Roman" w:hAnsi="Times New Roman" w:cs="Times New Roman"/>
          <w:sz w:val="24"/>
          <w:szCs w:val="24"/>
        </w:rPr>
        <w:t xml:space="preserve"> to find the local min and max and then comparing the values to find the global max and min for the list. A pseudo code for this algorithm could look like this. </w:t>
      </w:r>
    </w:p>
    <w:p w:rsidR="001D72A9" w:rsidRPr="00550AC2" w:rsidRDefault="009A01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C2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list)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0A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list)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n==1)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1] as max and a[1] as min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n==2)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list[1]&gt;list[2])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1] as max and a[2] as min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n&gt;2)</w:t>
      </w:r>
    </w:p>
    <w:p w:rsidR="009A01B7" w:rsidRPr="00550AC2" w:rsidRDefault="009A01B7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MaxLeft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minLeft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) =</w:t>
      </w:r>
      <w:proofErr w:type="spellStart"/>
      <w:proofErr w:type="gramStart"/>
      <w:r w:rsidRPr="00550AC2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list[0,n/2])</w:t>
      </w:r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MaxRight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minRight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) =</w:t>
      </w:r>
      <w:proofErr w:type="spellStart"/>
      <w:proofErr w:type="gramStart"/>
      <w:r w:rsidRPr="00550AC2">
        <w:rPr>
          <w:rFonts w:ascii="Times New Roman" w:hAnsi="Times New Roman" w:cs="Times New Roman"/>
          <w:sz w:val="24"/>
          <w:szCs w:val="24"/>
        </w:rPr>
        <w:t>MaxMin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list[((n/2) +1), n])</w:t>
      </w:r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MaxLeft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MaxRight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)</w:t>
      </w:r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Max = 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MaxLeft</w:t>
      </w:r>
      <w:proofErr w:type="spellEnd"/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Else</w:t>
      </w:r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Max = 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MaxRight</w:t>
      </w:r>
      <w:proofErr w:type="spellEnd"/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50AC2">
        <w:rPr>
          <w:rFonts w:ascii="Times New Roman" w:hAnsi="Times New Roman" w:cs="Times New Roman"/>
          <w:sz w:val="24"/>
          <w:szCs w:val="24"/>
        </w:rPr>
        <w:t>MinLeft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MinRight</w:t>
      </w:r>
      <w:proofErr w:type="spellEnd"/>
      <w:r w:rsidRPr="00550AC2">
        <w:rPr>
          <w:rFonts w:ascii="Times New Roman" w:hAnsi="Times New Roman" w:cs="Times New Roman"/>
          <w:sz w:val="24"/>
          <w:szCs w:val="24"/>
        </w:rPr>
        <w:t>)</w:t>
      </w:r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Minleft</w:t>
      </w:r>
      <w:proofErr w:type="spellEnd"/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Else</w:t>
      </w:r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  <w:t xml:space="preserve">Min = </w:t>
      </w:r>
      <w:proofErr w:type="spellStart"/>
      <w:r w:rsidRPr="00550AC2">
        <w:rPr>
          <w:rFonts w:ascii="Times New Roman" w:hAnsi="Times New Roman" w:cs="Times New Roman"/>
          <w:sz w:val="24"/>
          <w:szCs w:val="24"/>
        </w:rPr>
        <w:t>MinRight</w:t>
      </w:r>
      <w:proofErr w:type="spellEnd"/>
    </w:p>
    <w:p w:rsidR="009A01B7" w:rsidRPr="00550AC2" w:rsidRDefault="009A01B7" w:rsidP="009A01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>Max, Min)</w:t>
      </w:r>
    </w:p>
    <w:p w:rsidR="009A01B7" w:rsidRPr="00550AC2" w:rsidRDefault="009A01B7" w:rsidP="009A01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AC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1B7" w:rsidRPr="00550AC2" w:rsidRDefault="009A01B7" w:rsidP="009A01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50AC2">
        <w:rPr>
          <w:rFonts w:ascii="Times New Roman" w:hAnsi="Times New Roman" w:cs="Times New Roman"/>
          <w:sz w:val="24"/>
          <w:szCs w:val="24"/>
        </w:rPr>
        <w:t xml:space="preserve"> The recurrence is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</m:oMath>
    </w:p>
    <w:p w:rsidR="009A01B7" w:rsidRDefault="009A01B7" w:rsidP="009A01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50AC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550AC2"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gramEnd"/>
      <w:r w:rsidR="009D3ED3">
        <w:rPr>
          <w:rFonts w:ascii="Times New Roman" w:eastAsiaTheme="minorEastAsia" w:hAnsi="Times New Roman" w:cs="Times New Roman"/>
          <w:sz w:val="24"/>
          <w:szCs w:val="24"/>
        </w:rPr>
        <w:t xml:space="preserve"> Using Master Method. A = 2, b= 2 so </w:t>
      </w:r>
      <w:r w:rsidRPr="00550A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=1. </m:t>
        </m:r>
      </m:oMath>
      <w:r w:rsidR="009D3ED3">
        <w:rPr>
          <w:rFonts w:ascii="Times New Roman" w:eastAsiaTheme="minorEastAsia" w:hAnsi="Times New Roman" w:cs="Times New Roman"/>
          <w:sz w:val="24"/>
          <w:szCs w:val="24"/>
        </w:rPr>
        <w:t xml:space="preserve">Here we compare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9D3ED3">
        <w:rPr>
          <w:rFonts w:ascii="Times New Roman" w:eastAsiaTheme="minorEastAsia" w:hAnsi="Times New Roman" w:cs="Times New Roman"/>
          <w:sz w:val="24"/>
          <w:szCs w:val="24"/>
        </w:rPr>
        <w:t xml:space="preserve">  and f(n) = c = Θ(1)  which yields f(n)=O(n) 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BC19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199E" w:rsidRPr="009D3ED3" w:rsidRDefault="00BC199E" w:rsidP="009A01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Using induction the result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</w:p>
    <w:p w:rsidR="00721D3B" w:rsidRDefault="00721D3B">
      <w:pPr>
        <w:rPr>
          <w:rFonts w:ascii="Times New Roman" w:hAnsi="Times New Roman" w:cs="Times New Roman"/>
          <w:sz w:val="24"/>
          <w:szCs w:val="24"/>
        </w:rPr>
      </w:pPr>
      <w:r w:rsidRPr="00550AC2">
        <w:rPr>
          <w:rFonts w:ascii="Times New Roman" w:hAnsi="Times New Roman" w:cs="Times New Roman"/>
          <w:sz w:val="24"/>
          <w:szCs w:val="24"/>
        </w:rPr>
        <w:t>5</w:t>
      </w:r>
    </w:p>
    <w:p w:rsidR="00ED1FD1" w:rsidRDefault="00ED1FD1" w:rsidP="00ED1FD1">
      <w:pPr>
        <w:rPr>
          <w:rFonts w:eastAsiaTheme="minorEastAsia"/>
        </w:rPr>
      </w:pPr>
      <w:r>
        <w:rPr>
          <w:rFonts w:eastAsiaTheme="minorEastAsia"/>
        </w:rPr>
        <w:tab/>
        <w:t>Solution:</w:t>
      </w:r>
    </w:p>
    <w:p w:rsidR="00ED1FD1" w:rsidRDefault="00ED1FD1" w:rsidP="00ED1FD1">
      <w:pPr>
        <w:rPr>
          <w:rFonts w:eastAsiaTheme="minorEastAsia"/>
        </w:rPr>
      </w:pPr>
      <w:r>
        <w:rPr>
          <w:rFonts w:eastAsiaTheme="minorEastAsia"/>
        </w:rPr>
        <w:tab/>
        <w:t xml:space="preserve">The array is split into two equal pieces and then the function is called twice recursively to find the majority elements of both sub pieces. This is repeated until the </w:t>
      </w:r>
      <w:proofErr w:type="spellStart"/>
      <w:r>
        <w:rPr>
          <w:rFonts w:eastAsiaTheme="minorEastAsia"/>
        </w:rPr>
        <w:t>sublists</w:t>
      </w:r>
      <w:proofErr w:type="spellEnd"/>
      <w:r>
        <w:rPr>
          <w:rFonts w:eastAsiaTheme="minorEastAsia"/>
        </w:rPr>
        <w:t xml:space="preserve"> are one element long and then they are counted back up. </w:t>
      </w:r>
    </w:p>
    <w:p w:rsidR="00ED1FD1" w:rsidRDefault="00ED1FD1" w:rsidP="00ED1FD1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getMajorityElement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A[0….n])</w:t>
      </w:r>
    </w:p>
    <w:p w:rsidR="00ED1FD1" w:rsidRDefault="00ED1FD1" w:rsidP="00ED1FD1">
      <w:pPr>
        <w:rPr>
          <w:rFonts w:eastAsiaTheme="minorEastAsia"/>
        </w:rPr>
      </w:pPr>
      <w:r>
        <w:rPr>
          <w:rFonts w:eastAsiaTheme="minorEastAsia"/>
        </w:rPr>
        <w:tab/>
        <w:t>n = |A|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n = 1, return a[0]</w:t>
      </w:r>
    </w:p>
    <w:p w:rsidR="00ED1FD1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>k = n/2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leftSub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getMajorityElement</w:t>
      </w:r>
      <w:proofErr w:type="spellEnd"/>
      <w:r>
        <w:rPr>
          <w:rFonts w:eastAsiaTheme="minorEastAsia"/>
        </w:rPr>
        <w:t>(a[0…k])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rightSub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getMajorityElement</w:t>
      </w:r>
      <w:proofErr w:type="spellEnd"/>
      <w:r>
        <w:rPr>
          <w:rFonts w:eastAsiaTheme="minorEastAsia"/>
        </w:rPr>
        <w:t>(a[k…n])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leftSub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rightSub</w:t>
      </w:r>
      <w:proofErr w:type="spellEnd"/>
    </w:p>
    <w:p w:rsidR="00ED1FD1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leftSub</w:t>
      </w:r>
      <w:proofErr w:type="spellEnd"/>
    </w:p>
    <w:p w:rsidR="00ED1FD1" w:rsidRDefault="00ED1FD1" w:rsidP="00ED1FD1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lCount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getFrequency</w:t>
      </w:r>
      <w:proofErr w:type="spellEnd"/>
      <w:r>
        <w:rPr>
          <w:rFonts w:eastAsiaTheme="minorEastAsia"/>
        </w:rPr>
        <w:t xml:space="preserve">(a[0…n], </w:t>
      </w:r>
      <w:proofErr w:type="spellStart"/>
      <w:r>
        <w:rPr>
          <w:rFonts w:eastAsiaTheme="minorEastAsia"/>
        </w:rPr>
        <w:t>leftSub</w:t>
      </w:r>
      <w:proofErr w:type="spellEnd"/>
      <w:r>
        <w:rPr>
          <w:rFonts w:eastAsiaTheme="minorEastAsia"/>
        </w:rPr>
        <w:t>)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rCount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getFrequency</w:t>
      </w:r>
      <w:proofErr w:type="spellEnd"/>
      <w:r>
        <w:rPr>
          <w:rFonts w:eastAsiaTheme="minorEastAsia"/>
        </w:rPr>
        <w:t xml:space="preserve">(a[0…n], </w:t>
      </w:r>
      <w:proofErr w:type="spellStart"/>
      <w:r>
        <w:rPr>
          <w:rFonts w:eastAsiaTheme="minorEastAsia"/>
        </w:rPr>
        <w:t>rightSub</w:t>
      </w:r>
      <w:proofErr w:type="spellEnd"/>
      <w:r>
        <w:rPr>
          <w:rFonts w:eastAsiaTheme="minorEastAsia"/>
        </w:rPr>
        <w:t>)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lCount</w:t>
      </w:r>
      <w:proofErr w:type="spellEnd"/>
      <w:r>
        <w:rPr>
          <w:rFonts w:eastAsiaTheme="minorEastAsia"/>
        </w:rPr>
        <w:t xml:space="preserve"> &gt; k+1</w:t>
      </w:r>
    </w:p>
    <w:p w:rsidR="00ED1FD1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leftSub</w:t>
      </w:r>
      <w:proofErr w:type="spellEnd"/>
    </w:p>
    <w:p w:rsidR="00ED1FD1" w:rsidRDefault="00ED1FD1" w:rsidP="00ED1FD1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else</w:t>
      </w:r>
      <w:proofErr w:type="gramEnd"/>
      <w:r>
        <w:rPr>
          <w:rFonts w:eastAsiaTheme="minorEastAsia"/>
        </w:rPr>
        <w:t xml:space="preserve"> if </w:t>
      </w:r>
      <w:proofErr w:type="spellStart"/>
      <w:r>
        <w:rPr>
          <w:rFonts w:eastAsiaTheme="minorEastAsia"/>
        </w:rPr>
        <w:t>rCount</w:t>
      </w:r>
      <w:proofErr w:type="spellEnd"/>
      <w:r>
        <w:rPr>
          <w:rFonts w:eastAsiaTheme="minorEastAsia"/>
        </w:rPr>
        <w:t xml:space="preserve"> &gt; k+1</w:t>
      </w:r>
    </w:p>
    <w:p w:rsidR="00ED1FD1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rightSub</w:t>
      </w:r>
      <w:proofErr w:type="spellEnd"/>
    </w:p>
    <w:p w:rsidR="00ED1FD1" w:rsidRDefault="00ED1FD1" w:rsidP="00ED1FD1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else</w:t>
      </w:r>
      <w:proofErr w:type="gramEnd"/>
    </w:p>
    <w:p w:rsidR="00ED1FD1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NO MAJORITY ELEMENT</w:t>
      </w:r>
    </w:p>
    <w:p w:rsidR="00ED1FD1" w:rsidRDefault="00ED1FD1" w:rsidP="00ED1FD1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recurrence</w:t>
      </w:r>
      <w:proofErr w:type="gramEnd"/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+θ(n)</m:t>
        </m:r>
      </m:oMath>
    </w:p>
    <w:p w:rsidR="00ED1FD1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Using Master Method a =2 b =2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=1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 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This</w:t>
      </w:r>
      <w:proofErr w:type="gramEnd"/>
      <w:r>
        <w:rPr>
          <w:rFonts w:eastAsiaTheme="minorEastAsia"/>
        </w:rPr>
        <w:t xml:space="preserve"> yields case 2</w:t>
      </w:r>
    </w:p>
    <w:p w:rsidR="00ED1FD1" w:rsidRPr="00FB76EF" w:rsidRDefault="00ED1FD1" w:rsidP="00ED1FD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Solution is </w:t>
      </w:r>
      <m:oMath>
        <m:r>
          <w:rPr>
            <w:rFonts w:ascii="Cambria Math" w:eastAsiaTheme="minorEastAsia" w:hAnsi="Cambria Math"/>
          </w:rPr>
          <m:t>θ(n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:rsidR="00ED1FD1" w:rsidRPr="00550AC2" w:rsidRDefault="00ED1FD1">
      <w:pPr>
        <w:rPr>
          <w:rFonts w:ascii="Times New Roman" w:hAnsi="Times New Roman" w:cs="Times New Roman"/>
          <w:sz w:val="24"/>
          <w:szCs w:val="24"/>
        </w:rPr>
      </w:pPr>
    </w:p>
    <w:p w:rsidR="00550AC2" w:rsidRPr="00550AC2" w:rsidRDefault="00550AC2">
      <w:pPr>
        <w:rPr>
          <w:rFonts w:ascii="Times New Roman" w:hAnsi="Times New Roman" w:cs="Times New Roman"/>
          <w:sz w:val="24"/>
          <w:szCs w:val="24"/>
        </w:rPr>
      </w:pPr>
    </w:p>
    <w:sectPr w:rsidR="00550AC2" w:rsidRPr="0055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46BC"/>
    <w:multiLevelType w:val="hybridMultilevel"/>
    <w:tmpl w:val="B11AA73E"/>
    <w:lvl w:ilvl="0" w:tplc="22383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000176"/>
    <w:multiLevelType w:val="hybridMultilevel"/>
    <w:tmpl w:val="CA826FF2"/>
    <w:lvl w:ilvl="0" w:tplc="1F0458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3B"/>
    <w:rsid w:val="001D72A9"/>
    <w:rsid w:val="002F1C4B"/>
    <w:rsid w:val="003D5081"/>
    <w:rsid w:val="00502739"/>
    <w:rsid w:val="00550AC2"/>
    <w:rsid w:val="00657184"/>
    <w:rsid w:val="00721D3B"/>
    <w:rsid w:val="00730742"/>
    <w:rsid w:val="009A01B7"/>
    <w:rsid w:val="009D3ED3"/>
    <w:rsid w:val="00AF6C98"/>
    <w:rsid w:val="00B16168"/>
    <w:rsid w:val="00BC199E"/>
    <w:rsid w:val="00D345D5"/>
    <w:rsid w:val="00D778BF"/>
    <w:rsid w:val="00E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7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7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2017-04-17T20:36:00Z</cp:lastPrinted>
  <dcterms:created xsi:type="dcterms:W3CDTF">2017-04-17T20:36:00Z</dcterms:created>
  <dcterms:modified xsi:type="dcterms:W3CDTF">2017-04-17T20:36:00Z</dcterms:modified>
</cp:coreProperties>
</file>