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C2" w:rsidRDefault="002877C2">
      <w:r>
        <w:t>1)</w:t>
      </w:r>
    </w:p>
    <w:p w:rsidR="002877C2" w:rsidRDefault="002877C2" w:rsidP="002877C2">
      <w:pPr>
        <w:ind w:left="720"/>
      </w:pPr>
      <w:r>
        <w:t xml:space="preserve">Solution: Since MDR is only 8 bits, the memory is organized into addressable bytes.  </w:t>
      </w:r>
    </w:p>
    <w:p w:rsidR="002877C2" w:rsidRDefault="002877C2" w:rsidP="002877C2">
      <w:pPr>
        <w:ind w:left="720"/>
      </w:pPr>
      <w:r>
        <w:t xml:space="preserve">Fetch the first two bytes of the instruction </w:t>
      </w:r>
    </w:p>
    <w:p w:rsidR="002877C2" w:rsidRDefault="002877C2" w:rsidP="002877C2">
      <w:pPr>
        <w:ind w:left="720"/>
      </w:pPr>
      <w:r>
        <w:t xml:space="preserve">Step 1: MAR ← PC; </w:t>
      </w:r>
    </w:p>
    <w:p w:rsidR="002877C2" w:rsidRDefault="002877C2" w:rsidP="002877C2">
      <w:pPr>
        <w:ind w:left="720"/>
      </w:pPr>
      <w:r>
        <w:t xml:space="preserve">Step 2: MDR ← </w:t>
      </w:r>
      <w:proofErr w:type="gramStart"/>
      <w:r>
        <w:t>M(</w:t>
      </w:r>
      <w:proofErr w:type="gramEnd"/>
      <w:r>
        <w:t xml:space="preserve">MAR), PC ← PC+1 ; Get the high byte of the instruction and increment PC </w:t>
      </w:r>
    </w:p>
    <w:p w:rsidR="002877C2" w:rsidRDefault="002877C2" w:rsidP="002877C2">
      <w:pPr>
        <w:ind w:left="720"/>
      </w:pPr>
      <w:r>
        <w:t xml:space="preserve">Step 3: </w:t>
      </w:r>
      <w:proofErr w:type="gramStart"/>
      <w:r>
        <w:t>IR(</w:t>
      </w:r>
      <w:proofErr w:type="gramEnd"/>
      <w:r>
        <w:t xml:space="preserve">15…8) ← MDR </w:t>
      </w:r>
    </w:p>
    <w:p w:rsidR="002877C2" w:rsidRDefault="002877C2" w:rsidP="002877C2">
      <w:pPr>
        <w:ind w:left="720"/>
      </w:pPr>
      <w:r>
        <w:t xml:space="preserve">Step 4: MAR ← PC; Return </w:t>
      </w:r>
    </w:p>
    <w:p w:rsidR="002877C2" w:rsidRDefault="002877C2" w:rsidP="002877C2">
      <w:pPr>
        <w:ind w:left="720"/>
      </w:pPr>
      <w:r>
        <w:t xml:space="preserve">Step 5: MDR ← </w:t>
      </w:r>
      <w:proofErr w:type="gramStart"/>
      <w:r>
        <w:t>M(</w:t>
      </w:r>
      <w:proofErr w:type="gramEnd"/>
      <w:r>
        <w:t xml:space="preserve">MAR), PC ← PC+1 ; Get the low byte of the instruction and increment PC </w:t>
      </w:r>
    </w:p>
    <w:p w:rsidR="002877C2" w:rsidRDefault="002877C2" w:rsidP="002877C2">
      <w:pPr>
        <w:ind w:left="720"/>
      </w:pPr>
      <w:r>
        <w:t xml:space="preserve">Step 6: </w:t>
      </w:r>
      <w:proofErr w:type="gramStart"/>
      <w:r>
        <w:t>IR(</w:t>
      </w:r>
      <w:proofErr w:type="gramEnd"/>
      <w:r>
        <w:t xml:space="preserve">7…0) ← MDR </w:t>
      </w:r>
    </w:p>
    <w:p w:rsidR="002877C2" w:rsidRDefault="002877C2" w:rsidP="002877C2">
      <w:pPr>
        <w:ind w:left="720"/>
      </w:pPr>
      <w:r>
        <w:t xml:space="preserve">Step 7: MAR ← PC; </w:t>
      </w:r>
    </w:p>
    <w:p w:rsidR="002877C2" w:rsidRDefault="002877C2" w:rsidP="002877C2">
      <w:pPr>
        <w:ind w:left="720"/>
      </w:pPr>
      <w:r>
        <w:t xml:space="preserve">Step 8: MDR ← </w:t>
      </w:r>
      <w:proofErr w:type="gramStart"/>
      <w:r>
        <w:t>M(</w:t>
      </w:r>
      <w:proofErr w:type="gramEnd"/>
      <w:r>
        <w:t xml:space="preserve">MAR), PC ← PC+1 </w:t>
      </w:r>
    </w:p>
    <w:p w:rsidR="002877C2" w:rsidRDefault="002877C2" w:rsidP="002877C2">
      <w:pPr>
        <w:ind w:left="720"/>
      </w:pPr>
      <w:r>
        <w:t xml:space="preserve">Step 9: </w:t>
      </w:r>
      <w:proofErr w:type="gramStart"/>
      <w:r>
        <w:t>TEMP(</w:t>
      </w:r>
      <w:proofErr w:type="gramEnd"/>
      <w:r>
        <w:t xml:space="preserve">15…8) ← MDR </w:t>
      </w:r>
    </w:p>
    <w:p w:rsidR="002877C2" w:rsidRDefault="002877C2" w:rsidP="002877C2">
      <w:pPr>
        <w:ind w:left="720"/>
      </w:pPr>
      <w:r>
        <w:t xml:space="preserve">Step 10: MAR ← PC; </w:t>
      </w:r>
    </w:p>
    <w:p w:rsidR="002877C2" w:rsidRDefault="002877C2" w:rsidP="002877C2">
      <w:pPr>
        <w:ind w:left="720"/>
      </w:pPr>
      <w:r>
        <w:t xml:space="preserve">Step 11: MDR ← </w:t>
      </w:r>
      <w:proofErr w:type="gramStart"/>
      <w:r>
        <w:t>M(</w:t>
      </w:r>
      <w:proofErr w:type="gramEnd"/>
      <w:r>
        <w:t xml:space="preserve">MAR), PC ← PC+1 </w:t>
      </w:r>
    </w:p>
    <w:p w:rsidR="002877C2" w:rsidRDefault="002877C2" w:rsidP="002877C2">
      <w:pPr>
        <w:ind w:left="720"/>
      </w:pPr>
      <w:r>
        <w:t xml:space="preserve">Step 12: </w:t>
      </w:r>
      <w:proofErr w:type="gramStart"/>
      <w:r>
        <w:t>TEMP(</w:t>
      </w:r>
      <w:proofErr w:type="gramEnd"/>
      <w:r>
        <w:t xml:space="preserve">7…0) ← MDR ; The return address is pushed onto the stack </w:t>
      </w:r>
    </w:p>
    <w:p w:rsidR="002877C2" w:rsidRDefault="002877C2" w:rsidP="002877C2">
      <w:pPr>
        <w:ind w:left="720"/>
      </w:pPr>
      <w:r>
        <w:t xml:space="preserve">Step 13: MDR ← </w:t>
      </w:r>
      <w:proofErr w:type="gramStart"/>
      <w:r>
        <w:t>PC(</w:t>
      </w:r>
      <w:proofErr w:type="gramEnd"/>
      <w:r>
        <w:t xml:space="preserve">7…0) </w:t>
      </w:r>
    </w:p>
    <w:p w:rsidR="002877C2" w:rsidRDefault="002877C2" w:rsidP="002877C2">
      <w:pPr>
        <w:ind w:left="720"/>
      </w:pPr>
      <w:r>
        <w:t xml:space="preserve">Step 14: MAR ← SP </w:t>
      </w:r>
    </w:p>
    <w:p w:rsidR="002877C2" w:rsidRDefault="002877C2" w:rsidP="002877C2">
      <w:pPr>
        <w:ind w:left="720"/>
      </w:pPr>
      <w:r>
        <w:t xml:space="preserve">Step 15: </w:t>
      </w:r>
      <w:proofErr w:type="gramStart"/>
      <w:r>
        <w:t>M(</w:t>
      </w:r>
      <w:proofErr w:type="gramEnd"/>
      <w:r>
        <w:t xml:space="preserve">MAR) ← MDR, SP ← SP-1 ; Push the lower byte of return address onto stack </w:t>
      </w:r>
    </w:p>
    <w:p w:rsidR="002877C2" w:rsidRDefault="002877C2" w:rsidP="002877C2">
      <w:pPr>
        <w:ind w:left="720"/>
      </w:pPr>
      <w:r>
        <w:t xml:space="preserve">Step 16: MDR ← </w:t>
      </w:r>
      <w:proofErr w:type="gramStart"/>
      <w:r>
        <w:t>PC(</w:t>
      </w:r>
      <w:proofErr w:type="gramEnd"/>
      <w:r>
        <w:t xml:space="preserve">15…8) </w:t>
      </w:r>
    </w:p>
    <w:p w:rsidR="002877C2" w:rsidRDefault="002877C2" w:rsidP="002877C2">
      <w:pPr>
        <w:ind w:left="720"/>
      </w:pPr>
      <w:r>
        <w:t xml:space="preserve">Step 17: MAR ← SP </w:t>
      </w:r>
    </w:p>
    <w:p w:rsidR="002877C2" w:rsidRDefault="002877C2" w:rsidP="002877C2">
      <w:pPr>
        <w:ind w:left="720"/>
      </w:pPr>
      <w:r>
        <w:t xml:space="preserve">Step 18: </w:t>
      </w:r>
      <w:proofErr w:type="gramStart"/>
      <w:r>
        <w:t>M(</w:t>
      </w:r>
      <w:proofErr w:type="gramEnd"/>
      <w:r>
        <w:t xml:space="preserve">MAR) ← MDR, SP ← SP-1 ; </w:t>
      </w:r>
    </w:p>
    <w:p w:rsidR="00607F15" w:rsidRDefault="002877C2" w:rsidP="002877C2">
      <w:pPr>
        <w:ind w:left="720"/>
      </w:pPr>
      <w:r>
        <w:t xml:space="preserve">Step 19: PC ← </w:t>
      </w:r>
      <w:proofErr w:type="gramStart"/>
      <w:r>
        <w:t>TEMP ;</w:t>
      </w:r>
      <w:proofErr w:type="gramEnd"/>
      <w:r>
        <w:t xml:space="preserve">  </w:t>
      </w:r>
      <w:proofErr w:type="spellStart"/>
      <w:r>
        <w:t>Goto</w:t>
      </w:r>
      <w:proofErr w:type="spellEnd"/>
      <w:r>
        <w:t xml:space="preserve"> fetch and Execute cycle.</w:t>
      </w:r>
    </w:p>
    <w:p w:rsidR="002877C2" w:rsidRDefault="002877C2" w:rsidP="002877C2">
      <w:r>
        <w:t>2)</w:t>
      </w:r>
    </w:p>
    <w:p w:rsidR="002877C2" w:rsidRDefault="002877C2" w:rsidP="002877C2">
      <w:pPr>
        <w:ind w:left="720"/>
      </w:pPr>
      <w:r>
        <w:t>Solution Since ADIW ZH</w:t>
      </w:r>
      <w:proofErr w:type="gramStart"/>
      <w:r>
        <w:t>:ZL,32</w:t>
      </w:r>
      <w:proofErr w:type="gramEnd"/>
      <w:r>
        <w:t xml:space="preserve"> is a 16-bit instruction and memory is organized into consecutive bytes, the instruction occupies two consecutive bytes. Thus, two memory accesses are needed to fetch the instruction into the IR. </w:t>
      </w:r>
    </w:p>
    <w:p w:rsidR="002877C2" w:rsidRDefault="002877C2" w:rsidP="002877C2">
      <w:pPr>
        <w:ind w:left="720"/>
      </w:pPr>
      <w:bookmarkStart w:id="0" w:name="_GoBack"/>
      <w:bookmarkEnd w:id="0"/>
      <w:r>
        <w:lastRenderedPageBreak/>
        <w:t xml:space="preserve">Fetch cycle </w:t>
      </w:r>
    </w:p>
    <w:p w:rsidR="002877C2" w:rsidRDefault="002877C2" w:rsidP="002877C2">
      <w:pPr>
        <w:ind w:left="720"/>
      </w:pPr>
      <w:r>
        <w:t xml:space="preserve">Step 1: MAR ← PC; </w:t>
      </w:r>
    </w:p>
    <w:p w:rsidR="002877C2" w:rsidRDefault="002877C2" w:rsidP="002877C2">
      <w:pPr>
        <w:ind w:left="720"/>
      </w:pPr>
      <w:r>
        <w:t xml:space="preserve">Step 2: MDR ← </w:t>
      </w:r>
      <w:proofErr w:type="gramStart"/>
      <w:r>
        <w:t>M(</w:t>
      </w:r>
      <w:proofErr w:type="gramEnd"/>
      <w:r>
        <w:t xml:space="preserve">MAR), PC ← PC+1 ; Get the high byte of the instruction and increment PC </w:t>
      </w:r>
    </w:p>
    <w:p w:rsidR="002877C2" w:rsidRDefault="002877C2" w:rsidP="002877C2">
      <w:pPr>
        <w:ind w:left="720"/>
      </w:pPr>
      <w:r>
        <w:t xml:space="preserve">Step 3: IR ← </w:t>
      </w:r>
      <w:proofErr w:type="gramStart"/>
      <w:r>
        <w:t>MDR ;</w:t>
      </w:r>
      <w:proofErr w:type="gramEnd"/>
    </w:p>
    <w:p w:rsidR="002877C2" w:rsidRDefault="002877C2" w:rsidP="002877C2">
      <w:pPr>
        <w:ind w:left="720"/>
      </w:pPr>
      <w:r>
        <w:t xml:space="preserve">Step 4: MAR ← PC; </w:t>
      </w:r>
    </w:p>
    <w:p w:rsidR="002877C2" w:rsidRDefault="002877C2" w:rsidP="002877C2">
      <w:pPr>
        <w:ind w:left="720"/>
      </w:pPr>
      <w:r>
        <w:t xml:space="preserve">Step 5: MDR ← </w:t>
      </w:r>
      <w:proofErr w:type="gramStart"/>
      <w:r>
        <w:t>M(</w:t>
      </w:r>
      <w:proofErr w:type="gramEnd"/>
      <w:r>
        <w:t xml:space="preserve">MAR), PC ← PC+1 ; </w:t>
      </w:r>
    </w:p>
    <w:p w:rsidR="002877C2" w:rsidRDefault="002877C2" w:rsidP="002877C2">
      <w:pPr>
        <w:ind w:left="720"/>
      </w:pPr>
      <w:r>
        <w:t>Execute cycle</w:t>
      </w:r>
    </w:p>
    <w:p w:rsidR="002877C2" w:rsidRDefault="002877C2" w:rsidP="002877C2">
      <w:pPr>
        <w:ind w:left="720"/>
      </w:pPr>
      <w:r>
        <w:t xml:space="preserve">Step 6: AC ← R30 </w:t>
      </w:r>
    </w:p>
    <w:p w:rsidR="002877C2" w:rsidRDefault="002877C2" w:rsidP="002877C2">
      <w:pPr>
        <w:ind w:left="720"/>
      </w:pPr>
      <w:r>
        <w:t xml:space="preserve">Step 7: AC ← AC + </w:t>
      </w:r>
      <w:proofErr w:type="gramStart"/>
      <w:r>
        <w:t>MDR ;</w:t>
      </w:r>
      <w:proofErr w:type="gramEnd"/>
      <w:r>
        <w:t xml:space="preserve"> Add 32 to ZL </w:t>
      </w:r>
    </w:p>
    <w:p w:rsidR="002877C2" w:rsidRDefault="002877C2" w:rsidP="002877C2">
      <w:pPr>
        <w:ind w:left="720"/>
      </w:pPr>
      <w:r>
        <w:t xml:space="preserve">Step 8: R30 ← </w:t>
      </w:r>
      <w:proofErr w:type="gramStart"/>
      <w:r>
        <w:t>AC ;</w:t>
      </w:r>
      <w:proofErr w:type="gramEnd"/>
      <w:r>
        <w:t xml:space="preserve"> Write back to register file </w:t>
      </w:r>
    </w:p>
    <w:p w:rsidR="002877C2" w:rsidRDefault="002877C2" w:rsidP="002877C2">
      <w:pPr>
        <w:ind w:left="720"/>
      </w:pPr>
      <w:r>
        <w:t xml:space="preserve">Step 9: AC ← R31 </w:t>
      </w:r>
    </w:p>
    <w:p w:rsidR="002877C2" w:rsidRDefault="002877C2" w:rsidP="002877C2">
      <w:pPr>
        <w:ind w:left="720"/>
      </w:pPr>
      <w:r>
        <w:t>Step 10: If (C==1) then AC ← AC +</w:t>
      </w:r>
      <w:proofErr w:type="gramStart"/>
      <w:r>
        <w:t>1 ;</w:t>
      </w:r>
      <w:proofErr w:type="gramEnd"/>
      <w:r>
        <w:t xml:space="preserve"> Increment ZH if there was a carry </w:t>
      </w:r>
    </w:p>
    <w:p w:rsidR="002877C2" w:rsidRDefault="002877C2" w:rsidP="002877C2">
      <w:pPr>
        <w:ind w:left="720"/>
      </w:pPr>
      <w:r>
        <w:t xml:space="preserve">Step 11: R31 ← </w:t>
      </w:r>
      <w:proofErr w:type="gramStart"/>
      <w:r>
        <w:t>AC ;</w:t>
      </w:r>
      <w:proofErr w:type="gramEnd"/>
      <w:r>
        <w:t xml:space="preserve"> Write it back to register file</w:t>
      </w:r>
    </w:p>
    <w:p w:rsidR="002877C2" w:rsidRDefault="002877C2" w:rsidP="002877C2">
      <w:r>
        <w:t>3)</w:t>
      </w:r>
    </w:p>
    <w:p w:rsidR="001A5F51" w:rsidRDefault="001A5F51" w:rsidP="002877C2">
      <w:r>
        <w:tab/>
        <w:t>a)</w:t>
      </w:r>
    </w:p>
    <w:p w:rsidR="002877C2" w:rsidRDefault="002877C2" w:rsidP="001A5F51">
      <w:pPr>
        <w:ind w:left="720"/>
      </w:pPr>
      <w:r>
        <w:tab/>
        <w:t>3</w:t>
      </w:r>
      <w:r w:rsidR="001A5F51">
        <w:t xml:space="preserve">. MAIN: </w:t>
      </w:r>
      <w:r w:rsidR="001A5F51">
        <w:tab/>
        <w:t xml:space="preserve">LDI YL, </w:t>
      </w:r>
      <w:proofErr w:type="gramStart"/>
      <w:r w:rsidR="001A5F51">
        <w:t>low(</w:t>
      </w:r>
      <w:proofErr w:type="spellStart"/>
      <w:proofErr w:type="gramEnd"/>
      <w:r w:rsidR="001A5F51">
        <w:t>addrB</w:t>
      </w:r>
      <w:proofErr w:type="spellEnd"/>
      <w:r w:rsidR="001A5F51">
        <w:t>)</w:t>
      </w:r>
    </w:p>
    <w:p w:rsidR="002877C2" w:rsidRDefault="002877C2" w:rsidP="001A5F51">
      <w:pPr>
        <w:ind w:left="720"/>
      </w:pPr>
      <w:r>
        <w:tab/>
        <w:t>4</w:t>
      </w:r>
      <w:r w:rsidR="001A5F51">
        <w:t>.</w:t>
      </w:r>
      <w:r w:rsidR="001A5F51">
        <w:tab/>
      </w:r>
      <w:r w:rsidR="001A5F51">
        <w:tab/>
        <w:t xml:space="preserve">LDI YH, </w:t>
      </w:r>
      <w:proofErr w:type="gramStart"/>
      <w:r w:rsidR="001A5F51">
        <w:t>high(</w:t>
      </w:r>
      <w:proofErr w:type="spellStart"/>
      <w:proofErr w:type="gramEnd"/>
      <w:r w:rsidR="001A5F51">
        <w:t>addrB</w:t>
      </w:r>
      <w:proofErr w:type="spellEnd"/>
      <w:r w:rsidR="001A5F51">
        <w:t>)</w:t>
      </w:r>
    </w:p>
    <w:p w:rsidR="002877C2" w:rsidRDefault="002877C2" w:rsidP="001A5F51">
      <w:pPr>
        <w:ind w:left="720"/>
      </w:pPr>
      <w:r>
        <w:tab/>
        <w:t>5</w:t>
      </w:r>
      <w:r w:rsidR="001A5F51">
        <w:t>.</w:t>
      </w:r>
      <w:r w:rsidR="001A5F51">
        <w:tab/>
      </w:r>
      <w:r w:rsidR="001A5F51">
        <w:tab/>
        <w:t xml:space="preserve">LDI YL, </w:t>
      </w:r>
      <w:proofErr w:type="gramStart"/>
      <w:r w:rsidR="001A5F51">
        <w:t>low(</w:t>
      </w:r>
      <w:proofErr w:type="spellStart"/>
      <w:proofErr w:type="gramEnd"/>
      <w:r w:rsidR="001A5F51">
        <w:t>LAddrP</w:t>
      </w:r>
      <w:proofErr w:type="spellEnd"/>
      <w:r w:rsidR="001A5F51">
        <w:t>)</w:t>
      </w:r>
    </w:p>
    <w:p w:rsidR="002877C2" w:rsidRDefault="002877C2" w:rsidP="001A5F51">
      <w:pPr>
        <w:ind w:left="720"/>
      </w:pPr>
      <w:r>
        <w:tab/>
        <w:t>6</w:t>
      </w:r>
      <w:r w:rsidR="001A5F51">
        <w:t>.</w:t>
      </w:r>
      <w:r w:rsidR="001A5F51" w:rsidRPr="001A5F51">
        <w:t xml:space="preserve"> </w:t>
      </w:r>
      <w:r w:rsidR="001A5F51">
        <w:tab/>
      </w:r>
      <w:r w:rsidR="001A5F51">
        <w:tab/>
        <w:t xml:space="preserve">LDI YH, </w:t>
      </w:r>
      <w:proofErr w:type="gramStart"/>
      <w:r w:rsidR="001A5F51">
        <w:t>high(</w:t>
      </w:r>
      <w:proofErr w:type="spellStart"/>
      <w:proofErr w:type="gramEnd"/>
      <w:r w:rsidR="001A5F51">
        <w:t>LAddrP</w:t>
      </w:r>
      <w:proofErr w:type="spellEnd"/>
      <w:r w:rsidR="001A5F51">
        <w:t>)</w:t>
      </w:r>
    </w:p>
    <w:p w:rsidR="002877C2" w:rsidRDefault="002877C2" w:rsidP="001A5F51">
      <w:pPr>
        <w:ind w:left="720"/>
      </w:pPr>
      <w:r>
        <w:tab/>
        <w:t>8</w:t>
      </w:r>
      <w:r w:rsidR="001A5F51">
        <w:t>.</w:t>
      </w:r>
      <w:r w:rsidR="001A5F51" w:rsidRPr="001A5F51">
        <w:t xml:space="preserve"> </w:t>
      </w:r>
      <w:r w:rsidR="001A5F51">
        <w:tab/>
      </w:r>
      <w:r w:rsidR="001A5F51">
        <w:tab/>
        <w:t xml:space="preserve">LDI YL, </w:t>
      </w:r>
      <w:proofErr w:type="gramStart"/>
      <w:r w:rsidR="001A5F51">
        <w:t>low(</w:t>
      </w:r>
      <w:proofErr w:type="spellStart"/>
      <w:proofErr w:type="gramEnd"/>
      <w:r w:rsidR="001A5F51">
        <w:t>addrA</w:t>
      </w:r>
      <w:proofErr w:type="spellEnd"/>
      <w:r w:rsidR="001A5F51">
        <w:t>)</w:t>
      </w:r>
    </w:p>
    <w:p w:rsidR="002877C2" w:rsidRDefault="002877C2" w:rsidP="001A5F51">
      <w:pPr>
        <w:ind w:left="720"/>
      </w:pPr>
      <w:r>
        <w:tab/>
        <w:t>9</w:t>
      </w:r>
      <w:r w:rsidR="001A5F51">
        <w:t>.</w:t>
      </w:r>
      <w:r w:rsidR="001A5F51" w:rsidRPr="001A5F51">
        <w:t xml:space="preserve"> </w:t>
      </w:r>
      <w:r w:rsidR="001A5F51">
        <w:tab/>
      </w:r>
      <w:r w:rsidR="001A5F51">
        <w:tab/>
        <w:t xml:space="preserve">LDI YH, </w:t>
      </w:r>
      <w:proofErr w:type="gramStart"/>
      <w:r w:rsidR="001A5F51">
        <w:t>high(</w:t>
      </w:r>
      <w:proofErr w:type="spellStart"/>
      <w:proofErr w:type="gramEnd"/>
      <w:r w:rsidR="001A5F51">
        <w:t>addrA</w:t>
      </w:r>
      <w:proofErr w:type="spellEnd"/>
      <w:r w:rsidR="001A5F51">
        <w:t>)</w:t>
      </w:r>
    </w:p>
    <w:p w:rsidR="001A5F51" w:rsidRDefault="001A5F51" w:rsidP="001A5F51">
      <w:pPr>
        <w:ind w:left="720"/>
      </w:pPr>
      <w:proofErr w:type="gramStart"/>
      <w:r>
        <w:t>b)The</w:t>
      </w:r>
      <w:proofErr w:type="gramEnd"/>
      <w:r>
        <w:t xml:space="preserve"> two hex numbers being multiplied are 0203 and 010C</w:t>
      </w:r>
    </w:p>
    <w:p w:rsidR="001A5F51" w:rsidRDefault="001A5F51" w:rsidP="001A5F51">
      <w:pPr>
        <w:ind w:left="720"/>
      </w:pPr>
      <w:r>
        <w:t>c)</w:t>
      </w:r>
    </w:p>
    <w:p w:rsidR="001A5F51" w:rsidRDefault="001A5F51" w:rsidP="001A5F51">
      <w:pPr>
        <w:ind w:left="720"/>
      </w:pPr>
      <w:r>
        <w:tab/>
        <w:t>Lines 11-13 result in 00 24</w:t>
      </w:r>
    </w:p>
    <w:p w:rsidR="001A5F51" w:rsidRDefault="001A5F51" w:rsidP="001A5F51">
      <w:pPr>
        <w:ind w:left="720"/>
      </w:pPr>
      <w:r>
        <w:tab/>
        <w:t>Lines 14-19 result in 00 00 24</w:t>
      </w:r>
    </w:p>
    <w:p w:rsidR="001A5F51" w:rsidRDefault="001A5F51" w:rsidP="001A5F51">
      <w:pPr>
        <w:ind w:left="720"/>
      </w:pPr>
      <w:r>
        <w:lastRenderedPageBreak/>
        <w:tab/>
        <w:t xml:space="preserve">Then lines 20-22 stores these bytes in </w:t>
      </w:r>
    </w:p>
    <w:p w:rsidR="001A5F51" w:rsidRDefault="001A5F51" w:rsidP="001A5F51">
      <w:pPr>
        <w:ind w:left="720"/>
      </w:pPr>
      <w:r>
        <w:tab/>
        <w:t>104</w:t>
      </w:r>
      <w:r>
        <w:tab/>
        <w:t>24</w:t>
      </w:r>
    </w:p>
    <w:p w:rsidR="001A5F51" w:rsidRDefault="001A5F51" w:rsidP="001A5F51">
      <w:pPr>
        <w:ind w:left="720"/>
      </w:pPr>
      <w:r>
        <w:tab/>
        <w:t>105</w:t>
      </w:r>
      <w:r>
        <w:tab/>
        <w:t>00</w:t>
      </w:r>
    </w:p>
    <w:p w:rsidR="001A5F51" w:rsidRDefault="001A5F51" w:rsidP="001A5F51">
      <w:pPr>
        <w:ind w:left="720"/>
      </w:pPr>
      <w:r>
        <w:tab/>
        <w:t>106</w:t>
      </w:r>
      <w:r>
        <w:tab/>
        <w:t>00</w:t>
      </w:r>
      <w:r>
        <w:br/>
        <w:t>d)</w:t>
      </w:r>
    </w:p>
    <w:p w:rsidR="001A5F51" w:rsidRDefault="001A5F51" w:rsidP="001A5F51">
      <w:pPr>
        <w:ind w:left="720"/>
      </w:pPr>
      <w:r>
        <w:tab/>
        <w:t>Lines 11-13 result in 00 18</w:t>
      </w:r>
    </w:p>
    <w:p w:rsidR="001A5F51" w:rsidRDefault="001A5F51" w:rsidP="001A5F51">
      <w:pPr>
        <w:ind w:left="720"/>
      </w:pPr>
      <w:r>
        <w:tab/>
        <w:t>Lines 14-19 result in 00 00 18</w:t>
      </w:r>
    </w:p>
    <w:p w:rsidR="001A5F51" w:rsidRDefault="001A5F51" w:rsidP="001A5F51">
      <w:pPr>
        <w:ind w:left="720"/>
      </w:pPr>
      <w:r>
        <w:tab/>
        <w:t>Then lines 20-22 stores three bytes in</w:t>
      </w:r>
    </w:p>
    <w:p w:rsidR="001A5F51" w:rsidRDefault="001A5F51" w:rsidP="001A5F51">
      <w:pPr>
        <w:ind w:left="720"/>
      </w:pPr>
      <w:r>
        <w:tab/>
        <w:t>104</w:t>
      </w:r>
      <w:r>
        <w:tab/>
        <w:t>24</w:t>
      </w:r>
    </w:p>
    <w:p w:rsidR="001A5F51" w:rsidRDefault="001A5F51" w:rsidP="001A5F51">
      <w:pPr>
        <w:ind w:left="720"/>
      </w:pPr>
      <w:r>
        <w:tab/>
        <w:t>105</w:t>
      </w:r>
      <w:r>
        <w:tab/>
        <w:t>18</w:t>
      </w:r>
      <w:r>
        <w:tab/>
      </w:r>
    </w:p>
    <w:p w:rsidR="001A5F51" w:rsidRDefault="001A5F51" w:rsidP="001A5F51">
      <w:pPr>
        <w:ind w:left="720"/>
      </w:pPr>
      <w:r>
        <w:tab/>
        <w:t>106</w:t>
      </w:r>
      <w:r>
        <w:tab/>
        <w:t>00</w:t>
      </w:r>
    </w:p>
    <w:p w:rsidR="001A5F51" w:rsidRDefault="001A5F51" w:rsidP="001A5F51">
      <w:pPr>
        <w:ind w:left="720"/>
      </w:pPr>
      <w:r>
        <w:tab/>
        <w:t>107</w:t>
      </w:r>
      <w:r>
        <w:tab/>
        <w:t>00</w:t>
      </w:r>
    </w:p>
    <w:p w:rsidR="001A5F51" w:rsidRDefault="001A5F51" w:rsidP="001A5F51">
      <w:pPr>
        <w:ind w:left="720"/>
      </w:pPr>
      <w:r>
        <w:t xml:space="preserve">e) </w:t>
      </w:r>
      <w:proofErr w:type="spellStart"/>
      <w:proofErr w:type="gramStart"/>
      <w:r>
        <w:t>ldi</w:t>
      </w:r>
      <w:proofErr w:type="spellEnd"/>
      <w:proofErr w:type="gramEnd"/>
      <w:r>
        <w:tab/>
      </w:r>
      <w:proofErr w:type="spellStart"/>
      <w:r>
        <w:t>oloop</w:t>
      </w:r>
      <w:proofErr w:type="spellEnd"/>
      <w:r>
        <w:t>, 2;</w:t>
      </w:r>
    </w:p>
    <w:p w:rsidR="001A5F51" w:rsidRDefault="001A5F51" w:rsidP="001A5F51">
      <w: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A5F51" w:rsidTr="00783BFF">
        <w:tc>
          <w:tcPr>
            <w:tcW w:w="1915" w:type="dxa"/>
          </w:tcPr>
          <w:p w:rsidR="001A5F51" w:rsidRDefault="001A5F51" w:rsidP="001A5F51">
            <w:r>
              <w:t>Program Address</w:t>
            </w:r>
          </w:p>
        </w:tc>
        <w:tc>
          <w:tcPr>
            <w:tcW w:w="7661" w:type="dxa"/>
            <w:gridSpan w:val="4"/>
          </w:tcPr>
          <w:p w:rsidR="001A5F51" w:rsidRDefault="001A5F51" w:rsidP="001A5F51">
            <w:pPr>
              <w:jc w:val="center"/>
            </w:pPr>
            <w:r>
              <w:t>Binary</w:t>
            </w:r>
          </w:p>
        </w:tc>
      </w:tr>
      <w:tr w:rsidR="001A5F51" w:rsidTr="001A5F51">
        <w:tc>
          <w:tcPr>
            <w:tcW w:w="1915" w:type="dxa"/>
          </w:tcPr>
          <w:p w:rsidR="001A5F51" w:rsidRDefault="001A5F51" w:rsidP="001A5F51">
            <w:r>
              <w:t>0000</w:t>
            </w:r>
          </w:p>
        </w:tc>
        <w:tc>
          <w:tcPr>
            <w:tcW w:w="1915" w:type="dxa"/>
          </w:tcPr>
          <w:p w:rsidR="001A5F51" w:rsidRDefault="001A5F51" w:rsidP="001A5F51">
            <w:r>
              <w:t>1100</w:t>
            </w:r>
          </w:p>
        </w:tc>
        <w:tc>
          <w:tcPr>
            <w:tcW w:w="1915" w:type="dxa"/>
          </w:tcPr>
          <w:p w:rsidR="001A5F51" w:rsidRDefault="001A5F51" w:rsidP="001A5F51">
            <w:r>
              <w:t>0000</w:t>
            </w:r>
          </w:p>
        </w:tc>
        <w:tc>
          <w:tcPr>
            <w:tcW w:w="1915" w:type="dxa"/>
          </w:tcPr>
          <w:p w:rsidR="001A5F51" w:rsidRDefault="001A5F51" w:rsidP="001A5F51">
            <w:r>
              <w:t>0000</w:t>
            </w:r>
          </w:p>
        </w:tc>
        <w:tc>
          <w:tcPr>
            <w:tcW w:w="1916" w:type="dxa"/>
          </w:tcPr>
          <w:p w:rsidR="001A5F51" w:rsidRDefault="001A5F51" w:rsidP="001A5F51">
            <w:r>
              <w:t>0011</w:t>
            </w:r>
          </w:p>
        </w:tc>
      </w:tr>
      <w:tr w:rsidR="001A5F51" w:rsidTr="001A5F51">
        <w:tc>
          <w:tcPr>
            <w:tcW w:w="1915" w:type="dxa"/>
          </w:tcPr>
          <w:p w:rsidR="001A5F51" w:rsidRDefault="001A5F51" w:rsidP="001A5F51">
            <w:r>
              <w:t>-</w:t>
            </w:r>
          </w:p>
        </w:tc>
        <w:tc>
          <w:tcPr>
            <w:tcW w:w="1915" w:type="dxa"/>
          </w:tcPr>
          <w:p w:rsidR="001A5F51" w:rsidRDefault="001A5F51" w:rsidP="001A5F51">
            <w:r>
              <w:t>-</w:t>
            </w:r>
          </w:p>
        </w:tc>
        <w:tc>
          <w:tcPr>
            <w:tcW w:w="1915" w:type="dxa"/>
          </w:tcPr>
          <w:p w:rsidR="001A5F51" w:rsidRDefault="001A5F51" w:rsidP="001A5F51">
            <w:r>
              <w:t>-</w:t>
            </w:r>
          </w:p>
        </w:tc>
        <w:tc>
          <w:tcPr>
            <w:tcW w:w="1915" w:type="dxa"/>
          </w:tcPr>
          <w:p w:rsidR="001A5F51" w:rsidRDefault="001A5F51" w:rsidP="001A5F51">
            <w:r>
              <w:t>-</w:t>
            </w:r>
          </w:p>
        </w:tc>
        <w:tc>
          <w:tcPr>
            <w:tcW w:w="1916" w:type="dxa"/>
          </w:tcPr>
          <w:p w:rsidR="001A5F51" w:rsidRDefault="001A5F51" w:rsidP="001A5F51">
            <w:r>
              <w:t>-</w:t>
            </w:r>
          </w:p>
        </w:tc>
      </w:tr>
      <w:tr w:rsidR="001A5F51" w:rsidTr="001A5F51">
        <w:tc>
          <w:tcPr>
            <w:tcW w:w="1915" w:type="dxa"/>
          </w:tcPr>
          <w:p w:rsidR="001A5F51" w:rsidRDefault="001A5F51" w:rsidP="001A5F51">
            <w:r>
              <w:t>0002</w:t>
            </w:r>
          </w:p>
        </w:tc>
        <w:tc>
          <w:tcPr>
            <w:tcW w:w="1915" w:type="dxa"/>
          </w:tcPr>
          <w:p w:rsidR="001A5F51" w:rsidRDefault="001A5F51" w:rsidP="001A5F51">
            <w:r>
              <w:t>1101</w:t>
            </w:r>
          </w:p>
        </w:tc>
        <w:tc>
          <w:tcPr>
            <w:tcW w:w="1915" w:type="dxa"/>
          </w:tcPr>
          <w:p w:rsidR="001A5F51" w:rsidRDefault="001A5F51" w:rsidP="001A5F51">
            <w:r>
              <w:t>-</w:t>
            </w:r>
          </w:p>
        </w:tc>
        <w:tc>
          <w:tcPr>
            <w:tcW w:w="1915" w:type="dxa"/>
          </w:tcPr>
          <w:p w:rsidR="001A5F51" w:rsidRDefault="001A5F51" w:rsidP="001A5F51">
            <w:r>
              <w:t>-</w:t>
            </w:r>
          </w:p>
        </w:tc>
        <w:tc>
          <w:tcPr>
            <w:tcW w:w="1916" w:type="dxa"/>
          </w:tcPr>
          <w:p w:rsidR="001A5F51" w:rsidRDefault="001A5F51" w:rsidP="001A5F51">
            <w:r>
              <w:t>-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0003</w:t>
            </w:r>
          </w:p>
        </w:tc>
        <w:tc>
          <w:tcPr>
            <w:tcW w:w="1915" w:type="dxa"/>
          </w:tcPr>
          <w:p w:rsidR="001A5F51" w:rsidRDefault="00AF710C" w:rsidP="001A5F51">
            <w:r>
              <w:t>1001</w:t>
            </w:r>
          </w:p>
        </w:tc>
        <w:tc>
          <w:tcPr>
            <w:tcW w:w="1915" w:type="dxa"/>
          </w:tcPr>
          <w:p w:rsidR="001A5F51" w:rsidRDefault="00AF710C" w:rsidP="001A5F51">
            <w:r>
              <w:t>0101</w:t>
            </w:r>
          </w:p>
        </w:tc>
        <w:tc>
          <w:tcPr>
            <w:tcW w:w="1915" w:type="dxa"/>
          </w:tcPr>
          <w:p w:rsidR="001A5F51" w:rsidRDefault="00AF710C" w:rsidP="001A5F51">
            <w:r>
              <w:t>0001</w:t>
            </w:r>
          </w:p>
        </w:tc>
        <w:tc>
          <w:tcPr>
            <w:tcW w:w="1916" w:type="dxa"/>
          </w:tcPr>
          <w:p w:rsidR="001A5F51" w:rsidRDefault="00AF710C" w:rsidP="001A5F51">
            <w:r>
              <w:t>1000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0004</w:t>
            </w:r>
          </w:p>
        </w:tc>
        <w:tc>
          <w:tcPr>
            <w:tcW w:w="1915" w:type="dxa"/>
          </w:tcPr>
          <w:p w:rsidR="001A5F51" w:rsidRDefault="001A5F51" w:rsidP="001A5F51"/>
        </w:tc>
        <w:tc>
          <w:tcPr>
            <w:tcW w:w="1915" w:type="dxa"/>
          </w:tcPr>
          <w:p w:rsidR="001A5F51" w:rsidRDefault="001A5F51" w:rsidP="001A5F51"/>
        </w:tc>
        <w:tc>
          <w:tcPr>
            <w:tcW w:w="1915" w:type="dxa"/>
          </w:tcPr>
          <w:p w:rsidR="001A5F51" w:rsidRDefault="001A5F51" w:rsidP="001A5F51"/>
        </w:tc>
        <w:tc>
          <w:tcPr>
            <w:tcW w:w="1916" w:type="dxa"/>
          </w:tcPr>
          <w:p w:rsidR="001A5F51" w:rsidRDefault="001A5F51" w:rsidP="001A5F51"/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-</w:t>
            </w:r>
          </w:p>
        </w:tc>
        <w:tc>
          <w:tcPr>
            <w:tcW w:w="1915" w:type="dxa"/>
          </w:tcPr>
          <w:p w:rsidR="001A5F51" w:rsidRDefault="00AF710C" w:rsidP="001A5F51">
            <w:r>
              <w:t>-</w:t>
            </w:r>
          </w:p>
        </w:tc>
        <w:tc>
          <w:tcPr>
            <w:tcW w:w="1915" w:type="dxa"/>
          </w:tcPr>
          <w:p w:rsidR="001A5F51" w:rsidRDefault="00AF710C" w:rsidP="001A5F51">
            <w:r>
              <w:t>-</w:t>
            </w:r>
          </w:p>
        </w:tc>
        <w:tc>
          <w:tcPr>
            <w:tcW w:w="1915" w:type="dxa"/>
          </w:tcPr>
          <w:p w:rsidR="001A5F51" w:rsidRDefault="00AF710C" w:rsidP="001A5F51">
            <w:r>
              <w:t>-</w:t>
            </w:r>
          </w:p>
        </w:tc>
        <w:tc>
          <w:tcPr>
            <w:tcW w:w="1916" w:type="dxa"/>
          </w:tcPr>
          <w:p w:rsidR="001A5F51" w:rsidRDefault="00AF710C" w:rsidP="001A5F51">
            <w:r>
              <w:t>-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000B</w:t>
            </w:r>
          </w:p>
        </w:tc>
        <w:tc>
          <w:tcPr>
            <w:tcW w:w="1915" w:type="dxa"/>
          </w:tcPr>
          <w:p w:rsidR="001A5F51" w:rsidRDefault="00AF710C" w:rsidP="001A5F51">
            <w:r>
              <w:t>1110</w:t>
            </w:r>
          </w:p>
        </w:tc>
        <w:tc>
          <w:tcPr>
            <w:tcW w:w="1915" w:type="dxa"/>
          </w:tcPr>
          <w:p w:rsidR="001A5F51" w:rsidRDefault="00AF710C" w:rsidP="001A5F51">
            <w:r>
              <w:t>0000</w:t>
            </w:r>
          </w:p>
        </w:tc>
        <w:tc>
          <w:tcPr>
            <w:tcW w:w="1915" w:type="dxa"/>
          </w:tcPr>
          <w:p w:rsidR="001A5F51" w:rsidRDefault="00AF710C" w:rsidP="001A5F51">
            <w:r>
              <w:t>1011</w:t>
            </w:r>
          </w:p>
        </w:tc>
        <w:tc>
          <w:tcPr>
            <w:tcW w:w="1916" w:type="dxa"/>
          </w:tcPr>
          <w:p w:rsidR="001A5F51" w:rsidRDefault="00AF710C" w:rsidP="001A5F51">
            <w:r>
              <w:t>0000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000C</w:t>
            </w:r>
          </w:p>
        </w:tc>
        <w:tc>
          <w:tcPr>
            <w:tcW w:w="1915" w:type="dxa"/>
          </w:tcPr>
          <w:p w:rsidR="001A5F51" w:rsidRDefault="00AF710C" w:rsidP="001A5F51">
            <w:r>
              <w:t>1110</w:t>
            </w:r>
          </w:p>
        </w:tc>
        <w:tc>
          <w:tcPr>
            <w:tcW w:w="1915" w:type="dxa"/>
          </w:tcPr>
          <w:p w:rsidR="001A5F51" w:rsidRDefault="00AF710C" w:rsidP="001A5F51">
            <w:r>
              <w:t>0110</w:t>
            </w:r>
          </w:p>
        </w:tc>
        <w:tc>
          <w:tcPr>
            <w:tcW w:w="1915" w:type="dxa"/>
          </w:tcPr>
          <w:p w:rsidR="001A5F51" w:rsidRDefault="00AF710C" w:rsidP="001A5F51">
            <w:r>
              <w:t>1010</w:t>
            </w:r>
          </w:p>
        </w:tc>
        <w:tc>
          <w:tcPr>
            <w:tcW w:w="1916" w:type="dxa"/>
          </w:tcPr>
          <w:p w:rsidR="001A5F51" w:rsidRDefault="00AF710C" w:rsidP="001A5F51">
            <w:r>
              <w:t>0000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000D</w:t>
            </w:r>
          </w:p>
        </w:tc>
        <w:tc>
          <w:tcPr>
            <w:tcW w:w="1915" w:type="dxa"/>
          </w:tcPr>
          <w:p w:rsidR="001A5F51" w:rsidRDefault="00AF710C" w:rsidP="001A5F51">
            <w:r>
              <w:t>1110</w:t>
            </w:r>
          </w:p>
        </w:tc>
        <w:tc>
          <w:tcPr>
            <w:tcW w:w="1915" w:type="dxa"/>
          </w:tcPr>
          <w:p w:rsidR="001A5F51" w:rsidRDefault="00AF710C" w:rsidP="001A5F51">
            <w:r>
              <w:t>0000</w:t>
            </w:r>
          </w:p>
        </w:tc>
        <w:tc>
          <w:tcPr>
            <w:tcW w:w="1915" w:type="dxa"/>
          </w:tcPr>
          <w:p w:rsidR="001A5F51" w:rsidRDefault="00AF710C" w:rsidP="001A5F51">
            <w:r>
              <w:t>1101</w:t>
            </w:r>
          </w:p>
        </w:tc>
        <w:tc>
          <w:tcPr>
            <w:tcW w:w="1916" w:type="dxa"/>
          </w:tcPr>
          <w:p w:rsidR="001A5F51" w:rsidRDefault="00AF710C" w:rsidP="001A5F51">
            <w:r>
              <w:t>0000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000E</w:t>
            </w:r>
          </w:p>
        </w:tc>
        <w:tc>
          <w:tcPr>
            <w:tcW w:w="1915" w:type="dxa"/>
          </w:tcPr>
          <w:p w:rsidR="001A5F51" w:rsidRDefault="00AF710C" w:rsidP="001A5F51">
            <w:r>
              <w:t>1110</w:t>
            </w:r>
          </w:p>
        </w:tc>
        <w:tc>
          <w:tcPr>
            <w:tcW w:w="1915" w:type="dxa"/>
          </w:tcPr>
          <w:p w:rsidR="001A5F51" w:rsidRDefault="00AF710C" w:rsidP="001A5F51">
            <w:r>
              <w:t>0110</w:t>
            </w:r>
          </w:p>
        </w:tc>
        <w:tc>
          <w:tcPr>
            <w:tcW w:w="1915" w:type="dxa"/>
          </w:tcPr>
          <w:p w:rsidR="001A5F51" w:rsidRDefault="00AF710C" w:rsidP="001A5F51">
            <w:r>
              <w:t>1100</w:t>
            </w:r>
          </w:p>
        </w:tc>
        <w:tc>
          <w:tcPr>
            <w:tcW w:w="1916" w:type="dxa"/>
          </w:tcPr>
          <w:p w:rsidR="001A5F51" w:rsidRDefault="00AF710C" w:rsidP="001A5F51">
            <w:r>
              <w:t>0001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000F</w:t>
            </w:r>
          </w:p>
        </w:tc>
        <w:tc>
          <w:tcPr>
            <w:tcW w:w="1915" w:type="dxa"/>
          </w:tcPr>
          <w:p w:rsidR="001A5F51" w:rsidRDefault="00AF710C" w:rsidP="001A5F51">
            <w:r>
              <w:t>1100</w:t>
            </w:r>
          </w:p>
        </w:tc>
        <w:tc>
          <w:tcPr>
            <w:tcW w:w="1915" w:type="dxa"/>
          </w:tcPr>
          <w:p w:rsidR="001A5F51" w:rsidRDefault="00AF710C" w:rsidP="001A5F51">
            <w:r>
              <w:t>1111</w:t>
            </w:r>
          </w:p>
        </w:tc>
        <w:tc>
          <w:tcPr>
            <w:tcW w:w="1915" w:type="dxa"/>
          </w:tcPr>
          <w:p w:rsidR="001A5F51" w:rsidRDefault="00AF710C" w:rsidP="001A5F51">
            <w:r>
              <w:t>1111</w:t>
            </w:r>
          </w:p>
        </w:tc>
        <w:tc>
          <w:tcPr>
            <w:tcW w:w="1916" w:type="dxa"/>
          </w:tcPr>
          <w:p w:rsidR="001A5F51" w:rsidRDefault="00AF710C" w:rsidP="001A5F51">
            <w:r>
              <w:t>1111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-</w:t>
            </w:r>
          </w:p>
        </w:tc>
        <w:tc>
          <w:tcPr>
            <w:tcW w:w="1915" w:type="dxa"/>
          </w:tcPr>
          <w:p w:rsidR="001A5F51" w:rsidRDefault="00AF710C" w:rsidP="001A5F51">
            <w:r>
              <w:t>-</w:t>
            </w:r>
          </w:p>
        </w:tc>
        <w:tc>
          <w:tcPr>
            <w:tcW w:w="1915" w:type="dxa"/>
          </w:tcPr>
          <w:p w:rsidR="001A5F51" w:rsidRDefault="00AF710C" w:rsidP="001A5F51">
            <w:r>
              <w:t>-</w:t>
            </w:r>
          </w:p>
        </w:tc>
        <w:tc>
          <w:tcPr>
            <w:tcW w:w="1915" w:type="dxa"/>
          </w:tcPr>
          <w:p w:rsidR="001A5F51" w:rsidRDefault="00AF710C" w:rsidP="001A5F51">
            <w:r>
              <w:t>-</w:t>
            </w:r>
          </w:p>
        </w:tc>
        <w:tc>
          <w:tcPr>
            <w:tcW w:w="1916" w:type="dxa"/>
          </w:tcPr>
          <w:p w:rsidR="001A5F51" w:rsidRDefault="00AF710C" w:rsidP="001A5F51">
            <w:r>
              <w:t>-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100F</w:t>
            </w:r>
          </w:p>
        </w:tc>
        <w:tc>
          <w:tcPr>
            <w:tcW w:w="1915" w:type="dxa"/>
          </w:tcPr>
          <w:p w:rsidR="001A5F51" w:rsidRDefault="00AF710C" w:rsidP="001A5F51">
            <w:r>
              <w:t>1011</w:t>
            </w:r>
          </w:p>
        </w:tc>
        <w:tc>
          <w:tcPr>
            <w:tcW w:w="1915" w:type="dxa"/>
          </w:tcPr>
          <w:p w:rsidR="001A5F51" w:rsidRDefault="00AF710C" w:rsidP="001A5F51">
            <w:r>
              <w:t>0111</w:t>
            </w:r>
          </w:p>
        </w:tc>
        <w:tc>
          <w:tcPr>
            <w:tcW w:w="1915" w:type="dxa"/>
          </w:tcPr>
          <w:p w:rsidR="001A5F51" w:rsidRDefault="00AF710C" w:rsidP="001A5F51">
            <w:r>
              <w:t>0000</w:t>
            </w:r>
          </w:p>
        </w:tc>
        <w:tc>
          <w:tcPr>
            <w:tcW w:w="1916" w:type="dxa"/>
          </w:tcPr>
          <w:p w:rsidR="001A5F51" w:rsidRDefault="00AF710C" w:rsidP="001A5F51">
            <w:r>
              <w:t>1001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1010</w:t>
            </w:r>
          </w:p>
        </w:tc>
        <w:tc>
          <w:tcPr>
            <w:tcW w:w="1915" w:type="dxa"/>
          </w:tcPr>
          <w:p w:rsidR="001A5F51" w:rsidRDefault="00AF710C" w:rsidP="001A5F51">
            <w:r>
              <w:t>1001</w:t>
            </w:r>
          </w:p>
        </w:tc>
        <w:tc>
          <w:tcPr>
            <w:tcW w:w="1915" w:type="dxa"/>
          </w:tcPr>
          <w:p w:rsidR="001A5F51" w:rsidRDefault="00AF710C" w:rsidP="001A5F51">
            <w:r>
              <w:t>0011</w:t>
            </w:r>
          </w:p>
        </w:tc>
        <w:tc>
          <w:tcPr>
            <w:tcW w:w="1915" w:type="dxa"/>
          </w:tcPr>
          <w:p w:rsidR="001A5F51" w:rsidRDefault="00AF710C" w:rsidP="001A5F51">
            <w:r>
              <w:t>0000</w:t>
            </w:r>
          </w:p>
        </w:tc>
        <w:tc>
          <w:tcPr>
            <w:tcW w:w="1916" w:type="dxa"/>
          </w:tcPr>
          <w:p w:rsidR="001A5F51" w:rsidRDefault="00AF710C" w:rsidP="001A5F51">
            <w:r>
              <w:t>1001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1011</w:t>
            </w:r>
          </w:p>
        </w:tc>
        <w:tc>
          <w:tcPr>
            <w:tcW w:w="1915" w:type="dxa"/>
          </w:tcPr>
          <w:p w:rsidR="001A5F51" w:rsidRDefault="00AF710C" w:rsidP="001A5F51">
            <w:r>
              <w:t>1001</w:t>
            </w:r>
          </w:p>
        </w:tc>
        <w:tc>
          <w:tcPr>
            <w:tcW w:w="1915" w:type="dxa"/>
          </w:tcPr>
          <w:p w:rsidR="001A5F51" w:rsidRDefault="00AF710C" w:rsidP="001A5F51">
            <w:r>
              <w:t>0101</w:t>
            </w:r>
          </w:p>
        </w:tc>
        <w:tc>
          <w:tcPr>
            <w:tcW w:w="1915" w:type="dxa"/>
          </w:tcPr>
          <w:p w:rsidR="001A5F51" w:rsidRDefault="00AF710C" w:rsidP="001A5F51">
            <w:r>
              <w:t>0001</w:t>
            </w:r>
          </w:p>
        </w:tc>
        <w:tc>
          <w:tcPr>
            <w:tcW w:w="1916" w:type="dxa"/>
          </w:tcPr>
          <w:p w:rsidR="001A5F51" w:rsidRDefault="00AF710C" w:rsidP="001A5F51">
            <w:r>
              <w:t>0011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1012</w:t>
            </w:r>
          </w:p>
        </w:tc>
        <w:tc>
          <w:tcPr>
            <w:tcW w:w="1915" w:type="dxa"/>
          </w:tcPr>
          <w:p w:rsidR="001A5F51" w:rsidRDefault="00AF710C" w:rsidP="001A5F51">
            <w:r>
              <w:t>1001</w:t>
            </w:r>
          </w:p>
        </w:tc>
        <w:tc>
          <w:tcPr>
            <w:tcW w:w="1915" w:type="dxa"/>
          </w:tcPr>
          <w:p w:rsidR="001A5F51" w:rsidRDefault="00AF710C" w:rsidP="001A5F51">
            <w:r>
              <w:t>0011</w:t>
            </w:r>
          </w:p>
        </w:tc>
        <w:tc>
          <w:tcPr>
            <w:tcW w:w="1915" w:type="dxa"/>
          </w:tcPr>
          <w:p w:rsidR="001A5F51" w:rsidRDefault="00AF710C" w:rsidP="001A5F51">
            <w:r>
              <w:t>0001</w:t>
            </w:r>
          </w:p>
        </w:tc>
        <w:tc>
          <w:tcPr>
            <w:tcW w:w="1916" w:type="dxa"/>
          </w:tcPr>
          <w:p w:rsidR="001A5F51" w:rsidRDefault="00AF710C" w:rsidP="001A5F51">
            <w:r>
              <w:t>1101</w:t>
            </w:r>
          </w:p>
        </w:tc>
      </w:tr>
      <w:tr w:rsidR="001A5F51" w:rsidTr="001A5F51">
        <w:tc>
          <w:tcPr>
            <w:tcW w:w="1915" w:type="dxa"/>
          </w:tcPr>
          <w:p w:rsidR="001A5F51" w:rsidRDefault="00AF710C" w:rsidP="001A5F51">
            <w:r>
              <w:t>1013</w:t>
            </w:r>
          </w:p>
        </w:tc>
        <w:tc>
          <w:tcPr>
            <w:tcW w:w="1915" w:type="dxa"/>
          </w:tcPr>
          <w:p w:rsidR="001A5F51" w:rsidRDefault="00AF710C" w:rsidP="001A5F51">
            <w:r>
              <w:t>1001</w:t>
            </w:r>
          </w:p>
        </w:tc>
        <w:tc>
          <w:tcPr>
            <w:tcW w:w="1915" w:type="dxa"/>
          </w:tcPr>
          <w:p w:rsidR="001A5F51" w:rsidRDefault="00AF710C" w:rsidP="001A5F51">
            <w:r>
              <w:t>0101</w:t>
            </w:r>
          </w:p>
        </w:tc>
        <w:tc>
          <w:tcPr>
            <w:tcW w:w="1915" w:type="dxa"/>
          </w:tcPr>
          <w:p w:rsidR="001A5F51" w:rsidRDefault="00AF710C" w:rsidP="001A5F51">
            <w:r>
              <w:t>0000</w:t>
            </w:r>
          </w:p>
        </w:tc>
        <w:tc>
          <w:tcPr>
            <w:tcW w:w="1916" w:type="dxa"/>
          </w:tcPr>
          <w:p w:rsidR="001A5F51" w:rsidRDefault="00AF710C" w:rsidP="001A5F51">
            <w:r>
              <w:t>1000</w:t>
            </w:r>
          </w:p>
        </w:tc>
      </w:tr>
      <w:tr w:rsidR="001A5F51" w:rsidTr="001A5F51">
        <w:tc>
          <w:tcPr>
            <w:tcW w:w="1915" w:type="dxa"/>
          </w:tcPr>
          <w:p w:rsidR="001A5F51" w:rsidRDefault="001A5F51" w:rsidP="001A5F51"/>
        </w:tc>
        <w:tc>
          <w:tcPr>
            <w:tcW w:w="1915" w:type="dxa"/>
          </w:tcPr>
          <w:p w:rsidR="001A5F51" w:rsidRDefault="001A5F51" w:rsidP="001A5F51"/>
        </w:tc>
        <w:tc>
          <w:tcPr>
            <w:tcW w:w="1915" w:type="dxa"/>
          </w:tcPr>
          <w:p w:rsidR="001A5F51" w:rsidRDefault="001A5F51" w:rsidP="001A5F51"/>
        </w:tc>
        <w:tc>
          <w:tcPr>
            <w:tcW w:w="1915" w:type="dxa"/>
          </w:tcPr>
          <w:p w:rsidR="001A5F51" w:rsidRDefault="001A5F51" w:rsidP="001A5F51"/>
        </w:tc>
        <w:tc>
          <w:tcPr>
            <w:tcW w:w="1916" w:type="dxa"/>
          </w:tcPr>
          <w:p w:rsidR="001A5F51" w:rsidRDefault="001A5F51" w:rsidP="001A5F51"/>
        </w:tc>
      </w:tr>
      <w:tr w:rsidR="00AF710C" w:rsidTr="001A5F51">
        <w:tc>
          <w:tcPr>
            <w:tcW w:w="1915" w:type="dxa"/>
          </w:tcPr>
          <w:p w:rsidR="00AF710C" w:rsidRDefault="00AF710C" w:rsidP="001A5F51"/>
        </w:tc>
        <w:tc>
          <w:tcPr>
            <w:tcW w:w="1915" w:type="dxa"/>
          </w:tcPr>
          <w:p w:rsidR="00AF710C" w:rsidRDefault="00AF710C" w:rsidP="001A5F51"/>
        </w:tc>
        <w:tc>
          <w:tcPr>
            <w:tcW w:w="1915" w:type="dxa"/>
          </w:tcPr>
          <w:p w:rsidR="00AF710C" w:rsidRDefault="00AF710C" w:rsidP="001A5F51"/>
        </w:tc>
        <w:tc>
          <w:tcPr>
            <w:tcW w:w="1915" w:type="dxa"/>
          </w:tcPr>
          <w:p w:rsidR="00AF710C" w:rsidRDefault="00AF710C" w:rsidP="001A5F51"/>
        </w:tc>
        <w:tc>
          <w:tcPr>
            <w:tcW w:w="1916" w:type="dxa"/>
          </w:tcPr>
          <w:p w:rsidR="00AF710C" w:rsidRDefault="00AF710C" w:rsidP="001A5F51"/>
        </w:tc>
      </w:tr>
    </w:tbl>
    <w:p w:rsidR="001A5F51" w:rsidRDefault="001A5F51" w:rsidP="001A5F51"/>
    <w:p w:rsidR="00AF710C" w:rsidRDefault="00AF710C" w:rsidP="001A5F51">
      <w:r>
        <w:lastRenderedPageBreak/>
        <w:t>5)</w:t>
      </w:r>
    </w:p>
    <w:sectPr w:rsidR="00AF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C2"/>
    <w:rsid w:val="001A5F51"/>
    <w:rsid w:val="002877C2"/>
    <w:rsid w:val="00607F15"/>
    <w:rsid w:val="0061267F"/>
    <w:rsid w:val="00A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C70B5-796C-4DF6-8DA2-6565A6DF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cp:lastPrinted>2018-02-06T18:10:00Z</cp:lastPrinted>
  <dcterms:created xsi:type="dcterms:W3CDTF">2017-02-07T16:14:00Z</dcterms:created>
  <dcterms:modified xsi:type="dcterms:W3CDTF">2018-02-06T18:13:00Z</dcterms:modified>
</cp:coreProperties>
</file>