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lang w:val="en-US" w:eastAsia="zh-CN"/>
        </w:rPr>
        <w:t>关于被申请人贺志强户听证通知的申辩</w:t>
      </w:r>
      <w:r>
        <w:rPr>
          <w:rFonts w:hint="eastAsia"/>
        </w:rPr>
        <w:t>状</w:t>
      </w:r>
    </w:p>
    <w:p>
      <w:pPr>
        <w:rPr>
          <w:rFonts w:hint="eastAsia"/>
        </w:rPr>
      </w:pPr>
    </w:p>
    <w:p>
      <w:pPr>
        <w:rPr>
          <w:rFonts w:hint="eastAsia" w:ascii="仿宋" w:hAnsi="仿宋" w:eastAsia="仿宋" w:cs="仿宋"/>
          <w:sz w:val="32"/>
          <w:szCs w:val="32"/>
        </w:rPr>
      </w:pPr>
      <w:r>
        <w:rPr>
          <w:rFonts w:hint="eastAsia" w:ascii="仿宋" w:hAnsi="仿宋" w:eastAsia="仿宋" w:cs="仿宋"/>
          <w:sz w:val="32"/>
          <w:szCs w:val="32"/>
          <w:lang w:val="en-US" w:eastAsia="zh-CN"/>
        </w:rPr>
        <w:t>被申请人</w:t>
      </w:r>
      <w:r>
        <w:rPr>
          <w:rFonts w:hint="eastAsia" w:ascii="仿宋" w:hAnsi="仿宋" w:eastAsia="仿宋" w:cs="仿宋"/>
          <w:sz w:val="32"/>
          <w:szCs w:val="32"/>
        </w:rPr>
        <w:t>：</w:t>
      </w:r>
      <w:r>
        <w:rPr>
          <w:rFonts w:hint="eastAsia" w:ascii="仿宋" w:hAnsi="仿宋" w:eastAsia="仿宋" w:cs="仿宋"/>
          <w:sz w:val="32"/>
          <w:szCs w:val="32"/>
          <w:lang w:val="en-US" w:eastAsia="zh-CN"/>
        </w:rPr>
        <w:t>贺志强</w:t>
      </w:r>
      <w:r>
        <w:rPr>
          <w:rFonts w:hint="eastAsia" w:ascii="仿宋" w:hAnsi="仿宋" w:eastAsia="仿宋" w:cs="仿宋"/>
          <w:sz w:val="32"/>
          <w:szCs w:val="32"/>
        </w:rPr>
        <w:t>,男,汉族,19</w:t>
      </w:r>
      <w:r>
        <w:rPr>
          <w:rFonts w:hint="eastAsia" w:ascii="仿宋" w:hAnsi="仿宋" w:eastAsia="仿宋" w:cs="仿宋"/>
          <w:sz w:val="32"/>
          <w:szCs w:val="32"/>
          <w:lang w:val="en-US" w:eastAsia="zh-CN"/>
        </w:rPr>
        <w:t>59</w:t>
      </w:r>
      <w:r>
        <w:rPr>
          <w:rFonts w:hint="eastAsia" w:ascii="仿宋" w:hAnsi="仿宋" w:eastAsia="仿宋" w:cs="仿宋"/>
          <w:sz w:val="32"/>
          <w:szCs w:val="32"/>
        </w:rPr>
        <w:t>年</w:t>
      </w:r>
      <w:r>
        <w:rPr>
          <w:rFonts w:hint="eastAsia" w:ascii="仿宋" w:hAnsi="仿宋" w:eastAsia="仿宋" w:cs="仿宋"/>
          <w:sz w:val="32"/>
          <w:szCs w:val="32"/>
          <w:lang w:val="en-US" w:eastAsia="zh-CN"/>
        </w:rPr>
        <w:t>10</w:t>
      </w:r>
      <w:r>
        <w:rPr>
          <w:rFonts w:hint="eastAsia" w:ascii="仿宋" w:hAnsi="仿宋" w:eastAsia="仿宋" w:cs="仿宋"/>
          <w:sz w:val="32"/>
          <w:szCs w:val="32"/>
        </w:rPr>
        <w:t>月</w:t>
      </w:r>
      <w:r>
        <w:rPr>
          <w:rFonts w:hint="eastAsia" w:ascii="仿宋" w:hAnsi="仿宋" w:eastAsia="仿宋" w:cs="仿宋"/>
          <w:sz w:val="32"/>
          <w:szCs w:val="32"/>
          <w:lang w:val="en-US" w:eastAsia="zh-CN"/>
        </w:rPr>
        <w:t>16</w:t>
      </w:r>
      <w:r>
        <w:rPr>
          <w:rFonts w:hint="eastAsia" w:ascii="仿宋" w:hAnsi="仿宋" w:eastAsia="仿宋" w:cs="仿宋"/>
          <w:sz w:val="32"/>
          <w:szCs w:val="32"/>
        </w:rPr>
        <w:t>日出生</w:t>
      </w:r>
      <w:r>
        <w:rPr>
          <w:rFonts w:hint="eastAsia" w:ascii="仿宋" w:hAnsi="仿宋" w:eastAsia="仿宋" w:cs="仿宋"/>
          <w:sz w:val="32"/>
          <w:szCs w:val="32"/>
          <w:lang w:eastAsia="zh-CN"/>
        </w:rPr>
        <w:t>，</w:t>
      </w:r>
      <w:r>
        <w:rPr>
          <w:rFonts w:hint="eastAsia" w:ascii="仿宋" w:hAnsi="仿宋" w:eastAsia="仿宋" w:cs="仿宋"/>
          <w:sz w:val="32"/>
          <w:szCs w:val="32"/>
        </w:rPr>
        <w:t>住长沙市开福区潮宗街91号</w:t>
      </w:r>
      <w:r>
        <w:rPr>
          <w:rFonts w:hint="eastAsia" w:ascii="仿宋" w:hAnsi="仿宋" w:eastAsia="仿宋" w:cs="仿宋"/>
          <w:sz w:val="32"/>
          <w:szCs w:val="32"/>
          <w:lang w:val="en-US" w:eastAsia="zh-CN"/>
        </w:rPr>
        <w:t>1门402房</w:t>
      </w:r>
      <w:r>
        <w:rPr>
          <w:rFonts w:hint="eastAsia" w:ascii="仿宋" w:hAnsi="仿宋" w:eastAsia="仿宋" w:cs="仿宋"/>
          <w:sz w:val="32"/>
          <w:szCs w:val="32"/>
          <w:lang w:eastAsia="zh-CN"/>
        </w:rPr>
        <w:t>。</w:t>
      </w:r>
    </w:p>
    <w:p>
      <w:pPr>
        <w:rPr>
          <w:rFonts w:hint="eastAsia" w:ascii="仿宋" w:hAnsi="仿宋" w:eastAsia="仿宋" w:cs="仿宋"/>
          <w:sz w:val="32"/>
          <w:szCs w:val="32"/>
        </w:rPr>
      </w:pPr>
      <w:r>
        <w:rPr>
          <w:rFonts w:hint="eastAsia" w:ascii="仿宋" w:hAnsi="仿宋" w:eastAsia="仿宋" w:cs="仿宋"/>
          <w:sz w:val="32"/>
          <w:szCs w:val="32"/>
          <w:lang w:val="en-US" w:eastAsia="zh-CN"/>
        </w:rPr>
        <w:t>申请人</w:t>
      </w:r>
      <w:r>
        <w:rPr>
          <w:rFonts w:hint="eastAsia" w:ascii="仿宋" w:hAnsi="仿宋" w:eastAsia="仿宋" w:cs="仿宋"/>
          <w:sz w:val="32"/>
          <w:szCs w:val="32"/>
        </w:rPr>
        <w:t>：长沙市开福区</w:t>
      </w:r>
      <w:r>
        <w:rPr>
          <w:rFonts w:hint="eastAsia" w:ascii="仿宋" w:hAnsi="仿宋" w:eastAsia="仿宋" w:cs="仿宋"/>
          <w:sz w:val="32"/>
          <w:szCs w:val="32"/>
          <w:lang w:val="en-US" w:eastAsia="zh-CN"/>
        </w:rPr>
        <w:t>人民</w:t>
      </w:r>
      <w:r>
        <w:rPr>
          <w:rFonts w:hint="eastAsia" w:ascii="仿宋" w:hAnsi="仿宋" w:eastAsia="仿宋" w:cs="仿宋"/>
          <w:sz w:val="32"/>
          <w:szCs w:val="32"/>
        </w:rPr>
        <w:t>政府</w:t>
      </w:r>
    </w:p>
    <w:p>
      <w:pPr>
        <w:rPr>
          <w:rFonts w:hint="eastAsia" w:ascii="仿宋" w:hAnsi="仿宋" w:eastAsia="仿宋" w:cs="仿宋"/>
          <w:sz w:val="32"/>
          <w:szCs w:val="32"/>
        </w:rPr>
      </w:pPr>
      <w:r>
        <w:rPr>
          <w:rFonts w:hint="eastAsia" w:ascii="仿宋" w:hAnsi="仿宋" w:eastAsia="仿宋" w:cs="仿宋"/>
          <w:sz w:val="32"/>
          <w:szCs w:val="32"/>
        </w:rPr>
        <w:t>法定代表人：刘拥兵     职务：区长</w:t>
      </w:r>
    </w:p>
    <w:p>
      <w:pPr>
        <w:rPr>
          <w:rFonts w:hint="eastAsia" w:ascii="仿宋" w:hAnsi="仿宋" w:eastAsia="仿宋" w:cs="仿宋"/>
          <w:sz w:val="32"/>
          <w:szCs w:val="32"/>
        </w:rPr>
      </w:pPr>
      <w:r>
        <w:rPr>
          <w:rFonts w:hint="eastAsia" w:ascii="仿宋" w:hAnsi="仿宋" w:eastAsia="仿宋" w:cs="仿宋"/>
          <w:sz w:val="32"/>
          <w:szCs w:val="32"/>
        </w:rPr>
        <w:t>地址：开福区盛世路1号</w:t>
      </w:r>
    </w:p>
    <w:p>
      <w:pPr>
        <w:rPr>
          <w:rFonts w:hint="eastAsia" w:ascii="仿宋" w:hAnsi="仿宋" w:eastAsia="仿宋" w:cs="仿宋"/>
          <w:b/>
          <w:bCs/>
          <w:sz w:val="32"/>
          <w:szCs w:val="32"/>
        </w:rPr>
      </w:pPr>
    </w:p>
    <w:p>
      <w:pPr>
        <w:rPr>
          <w:rFonts w:hint="eastAsia" w:ascii="仿宋" w:hAnsi="仿宋" w:eastAsia="仿宋" w:cs="仿宋"/>
          <w:sz w:val="32"/>
          <w:szCs w:val="32"/>
        </w:rPr>
      </w:pPr>
      <w:r>
        <w:rPr>
          <w:rFonts w:hint="eastAsia" w:ascii="仿宋" w:hAnsi="仿宋" w:eastAsia="仿宋" w:cs="仿宋"/>
          <w:b/>
          <w:bCs/>
          <w:sz w:val="32"/>
          <w:szCs w:val="32"/>
          <w:lang w:val="en-US" w:eastAsia="zh-CN"/>
        </w:rPr>
        <w:t>申辩请求</w:t>
      </w:r>
      <w:r>
        <w:rPr>
          <w:rFonts w:hint="eastAsia" w:ascii="仿宋" w:hAnsi="仿宋" w:eastAsia="仿宋" w:cs="仿宋"/>
          <w:sz w:val="32"/>
          <w:szCs w:val="32"/>
        </w:rPr>
        <w:t>：</w:t>
      </w:r>
    </w:p>
    <w:p>
      <w:pPr>
        <w:rPr>
          <w:rFonts w:hint="eastAsia" w:ascii="仿宋" w:hAnsi="仿宋" w:eastAsia="仿宋" w:cs="仿宋"/>
          <w:sz w:val="32"/>
          <w:szCs w:val="32"/>
        </w:rPr>
      </w:pPr>
      <w:r>
        <w:rPr>
          <w:rFonts w:hint="eastAsia" w:ascii="仿宋" w:hAnsi="仿宋" w:eastAsia="仿宋" w:cs="仿宋"/>
          <w:sz w:val="32"/>
          <w:szCs w:val="32"/>
        </w:rPr>
        <w:t>请求确认</w:t>
      </w:r>
      <w:r>
        <w:rPr>
          <w:rFonts w:hint="eastAsia" w:ascii="仿宋" w:hAnsi="仿宋" w:eastAsia="仿宋" w:cs="仿宋"/>
          <w:sz w:val="32"/>
          <w:szCs w:val="32"/>
          <w:lang w:val="en-US" w:eastAsia="zh-CN"/>
        </w:rPr>
        <w:t>申请人</w:t>
      </w:r>
      <w:r>
        <w:rPr>
          <w:rFonts w:hint="eastAsia" w:ascii="仿宋" w:hAnsi="仿宋" w:eastAsia="仿宋" w:cs="仿宋"/>
          <w:sz w:val="32"/>
          <w:szCs w:val="32"/>
        </w:rPr>
        <w:t>作出的《</w:t>
      </w:r>
      <w:r>
        <w:rPr>
          <w:rFonts w:hint="eastAsia" w:ascii="仿宋" w:hAnsi="仿宋" w:eastAsia="仿宋" w:cs="仿宋"/>
          <w:sz w:val="32"/>
          <w:szCs w:val="32"/>
          <w:lang w:val="en-US" w:eastAsia="zh-CN"/>
        </w:rPr>
        <w:t>强制执行申请书</w:t>
      </w:r>
      <w:r>
        <w:rPr>
          <w:rFonts w:hint="eastAsia" w:ascii="仿宋" w:hAnsi="仿宋" w:eastAsia="仿宋" w:cs="仿宋"/>
          <w:sz w:val="32"/>
          <w:szCs w:val="32"/>
        </w:rPr>
        <w:t>》（</w:t>
      </w:r>
      <w:r>
        <w:rPr>
          <w:rFonts w:hint="eastAsia" w:ascii="仿宋" w:hAnsi="仿宋" w:eastAsia="仿宋" w:cs="仿宋"/>
          <w:sz w:val="32"/>
          <w:szCs w:val="32"/>
          <w:lang w:eastAsia="zh-CN"/>
        </w:rPr>
        <w:t>开政</w:t>
      </w:r>
      <w:r>
        <w:rPr>
          <w:rFonts w:hint="eastAsia" w:ascii="仿宋" w:hAnsi="仿宋" w:eastAsia="仿宋" w:cs="仿宋"/>
          <w:sz w:val="32"/>
          <w:szCs w:val="32"/>
          <w:lang w:val="en-US" w:eastAsia="zh-CN"/>
        </w:rPr>
        <w:t>强执申</w:t>
      </w:r>
      <w:r>
        <w:rPr>
          <w:rFonts w:hint="eastAsia" w:ascii="仿宋" w:hAnsi="仿宋" w:eastAsia="仿宋" w:cs="仿宋"/>
          <w:sz w:val="32"/>
          <w:szCs w:val="32"/>
          <w:lang w:eastAsia="zh-CN"/>
        </w:rPr>
        <w:t>字（201</w:t>
      </w:r>
      <w:r>
        <w:rPr>
          <w:rFonts w:hint="eastAsia" w:ascii="仿宋" w:hAnsi="仿宋" w:eastAsia="仿宋" w:cs="仿宋"/>
          <w:sz w:val="32"/>
          <w:szCs w:val="32"/>
          <w:lang w:val="en-US" w:eastAsia="zh-CN"/>
        </w:rPr>
        <w:t>8</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5</w:t>
      </w:r>
      <w:r>
        <w:rPr>
          <w:rFonts w:hint="eastAsia" w:ascii="仿宋" w:hAnsi="仿宋" w:eastAsia="仿宋" w:cs="仿宋"/>
          <w:sz w:val="32"/>
          <w:szCs w:val="32"/>
          <w:lang w:eastAsia="zh-CN"/>
        </w:rPr>
        <w:t>号</w:t>
      </w:r>
      <w:r>
        <w:rPr>
          <w:rFonts w:hint="eastAsia" w:ascii="仿宋" w:hAnsi="仿宋" w:eastAsia="仿宋" w:cs="仿宋"/>
          <w:sz w:val="32"/>
          <w:szCs w:val="32"/>
        </w:rPr>
        <w:t>）违法并予以撤销；</w:t>
      </w:r>
    </w:p>
    <w:p>
      <w:pPr>
        <w:rPr>
          <w:rFonts w:hint="eastAsia" w:ascii="仿宋" w:hAnsi="仿宋" w:eastAsia="仿宋" w:cs="仿宋"/>
          <w:sz w:val="32"/>
          <w:szCs w:val="32"/>
        </w:rPr>
      </w:pPr>
    </w:p>
    <w:p>
      <w:pPr>
        <w:rPr>
          <w:rFonts w:hint="eastAsia" w:ascii="仿宋" w:hAnsi="仿宋" w:eastAsia="仿宋" w:cs="仿宋"/>
          <w:sz w:val="32"/>
          <w:szCs w:val="32"/>
        </w:rPr>
      </w:pPr>
      <w:r>
        <w:rPr>
          <w:rFonts w:hint="eastAsia" w:ascii="仿宋" w:hAnsi="仿宋" w:eastAsia="仿宋" w:cs="仿宋"/>
          <w:b/>
          <w:bCs/>
          <w:sz w:val="32"/>
          <w:szCs w:val="32"/>
        </w:rPr>
        <w:t>事实与理由</w:t>
      </w:r>
      <w:r>
        <w:rPr>
          <w:rFonts w:hint="eastAsia" w:ascii="仿宋" w:hAnsi="仿宋" w:eastAsia="仿宋" w:cs="仿宋"/>
          <w:b/>
          <w:bCs/>
          <w:sz w:val="32"/>
          <w:szCs w:val="32"/>
          <w:lang w:val="en-US" w:eastAsia="zh-CN"/>
        </w:rPr>
        <w:t>如下</w:t>
      </w:r>
      <w:r>
        <w:rPr>
          <w:rFonts w:hint="eastAsia" w:ascii="仿宋" w:hAnsi="仿宋" w:eastAsia="仿宋" w:cs="仿宋"/>
          <w:sz w:val="32"/>
          <w:szCs w:val="32"/>
          <w:lang w:eastAsia="zh-CN"/>
        </w:rPr>
        <w:t>：</w:t>
      </w:r>
    </w:p>
    <w:p>
      <w:pPr>
        <w:rPr>
          <w:rFonts w:hint="eastAsia" w:ascii="仿宋" w:hAnsi="仿宋" w:eastAsia="仿宋" w:cs="仿宋"/>
          <w:sz w:val="32"/>
          <w:szCs w:val="32"/>
        </w:rPr>
      </w:pPr>
      <w:r>
        <w:rPr>
          <w:rFonts w:hint="eastAsia" w:ascii="仿宋" w:hAnsi="仿宋" w:eastAsia="仿宋" w:cs="仿宋"/>
          <w:sz w:val="32"/>
          <w:szCs w:val="32"/>
        </w:rPr>
        <w:t xml:space="preserve">   201</w:t>
      </w:r>
      <w:r>
        <w:rPr>
          <w:rFonts w:hint="eastAsia" w:ascii="仿宋" w:hAnsi="仿宋" w:eastAsia="仿宋" w:cs="仿宋"/>
          <w:sz w:val="32"/>
          <w:szCs w:val="32"/>
          <w:lang w:val="en-US" w:eastAsia="zh-CN"/>
        </w:rPr>
        <w:t>8</w:t>
      </w:r>
      <w:r>
        <w:rPr>
          <w:rFonts w:hint="eastAsia" w:ascii="仿宋" w:hAnsi="仿宋" w:eastAsia="仿宋" w:cs="仿宋"/>
          <w:sz w:val="32"/>
          <w:szCs w:val="32"/>
        </w:rPr>
        <w:t>年5月</w:t>
      </w:r>
      <w:r>
        <w:rPr>
          <w:rFonts w:hint="eastAsia" w:ascii="仿宋" w:hAnsi="仿宋" w:eastAsia="仿宋" w:cs="仿宋"/>
          <w:sz w:val="32"/>
          <w:szCs w:val="32"/>
          <w:lang w:val="en-US" w:eastAsia="zh-CN"/>
        </w:rPr>
        <w:t>7</w:t>
      </w:r>
      <w:r>
        <w:rPr>
          <w:rFonts w:hint="eastAsia" w:ascii="仿宋" w:hAnsi="仿宋" w:eastAsia="仿宋" w:cs="仿宋"/>
          <w:sz w:val="32"/>
          <w:szCs w:val="32"/>
        </w:rPr>
        <w:t>日，</w:t>
      </w:r>
      <w:r>
        <w:rPr>
          <w:rFonts w:hint="eastAsia" w:ascii="仿宋" w:hAnsi="仿宋" w:eastAsia="仿宋" w:cs="仿宋"/>
          <w:sz w:val="32"/>
          <w:szCs w:val="32"/>
          <w:lang w:val="en-US" w:eastAsia="zh-CN"/>
        </w:rPr>
        <w:t>申请人</w:t>
      </w:r>
      <w:r>
        <w:rPr>
          <w:rFonts w:hint="eastAsia" w:ascii="仿宋" w:hAnsi="仿宋" w:eastAsia="仿宋" w:cs="仿宋"/>
          <w:sz w:val="32"/>
          <w:szCs w:val="32"/>
        </w:rPr>
        <w:t>作出《</w:t>
      </w:r>
      <w:r>
        <w:rPr>
          <w:rFonts w:hint="eastAsia" w:ascii="仿宋" w:hAnsi="仿宋" w:eastAsia="仿宋" w:cs="仿宋"/>
          <w:sz w:val="32"/>
          <w:szCs w:val="32"/>
          <w:lang w:val="en-US" w:eastAsia="zh-CN"/>
        </w:rPr>
        <w:t>强制执行申请书</w:t>
      </w:r>
      <w:r>
        <w:rPr>
          <w:rFonts w:hint="eastAsia" w:ascii="仿宋" w:hAnsi="仿宋" w:eastAsia="仿宋" w:cs="仿宋"/>
          <w:sz w:val="32"/>
          <w:szCs w:val="32"/>
        </w:rPr>
        <w:t>》（</w:t>
      </w:r>
      <w:r>
        <w:rPr>
          <w:rFonts w:hint="eastAsia" w:ascii="仿宋" w:hAnsi="仿宋" w:eastAsia="仿宋" w:cs="仿宋"/>
          <w:sz w:val="32"/>
          <w:szCs w:val="32"/>
          <w:lang w:eastAsia="zh-CN"/>
        </w:rPr>
        <w:t>开政</w:t>
      </w:r>
      <w:r>
        <w:rPr>
          <w:rFonts w:hint="eastAsia" w:ascii="仿宋" w:hAnsi="仿宋" w:eastAsia="仿宋" w:cs="仿宋"/>
          <w:sz w:val="32"/>
          <w:szCs w:val="32"/>
          <w:lang w:val="en-US" w:eastAsia="zh-CN"/>
        </w:rPr>
        <w:t>强执申</w:t>
      </w:r>
      <w:r>
        <w:rPr>
          <w:rFonts w:hint="eastAsia" w:ascii="仿宋" w:hAnsi="仿宋" w:eastAsia="仿宋" w:cs="仿宋"/>
          <w:sz w:val="32"/>
          <w:szCs w:val="32"/>
          <w:lang w:eastAsia="zh-CN"/>
        </w:rPr>
        <w:t>字（201</w:t>
      </w:r>
      <w:r>
        <w:rPr>
          <w:rFonts w:hint="eastAsia" w:ascii="仿宋" w:hAnsi="仿宋" w:eastAsia="仿宋" w:cs="仿宋"/>
          <w:sz w:val="32"/>
          <w:szCs w:val="32"/>
          <w:lang w:val="en-US" w:eastAsia="zh-CN"/>
        </w:rPr>
        <w:t>8</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5</w:t>
      </w:r>
      <w:r>
        <w:rPr>
          <w:rFonts w:hint="eastAsia" w:ascii="仿宋" w:hAnsi="仿宋" w:eastAsia="仿宋" w:cs="仿宋"/>
          <w:sz w:val="32"/>
          <w:szCs w:val="32"/>
          <w:lang w:eastAsia="zh-CN"/>
        </w:rPr>
        <w:t>号</w:t>
      </w:r>
      <w:r>
        <w:rPr>
          <w:rFonts w:hint="eastAsia" w:ascii="仿宋" w:hAnsi="仿宋" w:eastAsia="仿宋" w:cs="仿宋"/>
          <w:sz w:val="32"/>
          <w:szCs w:val="32"/>
        </w:rPr>
        <w:t>），</w:t>
      </w:r>
      <w:r>
        <w:rPr>
          <w:rFonts w:hint="eastAsia" w:ascii="仿宋" w:hAnsi="仿宋" w:eastAsia="仿宋" w:cs="仿宋"/>
          <w:sz w:val="32"/>
          <w:szCs w:val="32"/>
          <w:lang w:val="en-US" w:eastAsia="zh-CN"/>
        </w:rPr>
        <w:t>贵院已于2018年5月14日受理；于2018年5月16日向被申请人送达；被申请人认为申请人</w:t>
      </w:r>
      <w:r>
        <w:rPr>
          <w:rFonts w:hint="eastAsia" w:ascii="仿宋" w:hAnsi="仿宋" w:eastAsia="仿宋" w:cs="仿宋"/>
          <w:sz w:val="32"/>
          <w:szCs w:val="32"/>
        </w:rPr>
        <w:t>作出《</w:t>
      </w:r>
      <w:r>
        <w:rPr>
          <w:rFonts w:hint="eastAsia" w:ascii="仿宋" w:hAnsi="仿宋" w:eastAsia="仿宋" w:cs="仿宋"/>
          <w:sz w:val="32"/>
          <w:szCs w:val="32"/>
          <w:lang w:val="en-US" w:eastAsia="zh-CN"/>
        </w:rPr>
        <w:t>强制执行申请书</w:t>
      </w:r>
      <w:r>
        <w:rPr>
          <w:rFonts w:hint="eastAsia" w:ascii="仿宋" w:hAnsi="仿宋" w:eastAsia="仿宋" w:cs="仿宋"/>
          <w:sz w:val="32"/>
          <w:szCs w:val="32"/>
        </w:rPr>
        <w:t>》（</w:t>
      </w:r>
      <w:r>
        <w:rPr>
          <w:rFonts w:hint="eastAsia" w:ascii="仿宋" w:hAnsi="仿宋" w:eastAsia="仿宋" w:cs="仿宋"/>
          <w:sz w:val="32"/>
          <w:szCs w:val="32"/>
          <w:lang w:eastAsia="zh-CN"/>
        </w:rPr>
        <w:t>开政</w:t>
      </w:r>
      <w:r>
        <w:rPr>
          <w:rFonts w:hint="eastAsia" w:ascii="仿宋" w:hAnsi="仿宋" w:eastAsia="仿宋" w:cs="仿宋"/>
          <w:sz w:val="32"/>
          <w:szCs w:val="32"/>
          <w:lang w:val="en-US" w:eastAsia="zh-CN"/>
        </w:rPr>
        <w:t>强执申</w:t>
      </w:r>
      <w:r>
        <w:rPr>
          <w:rFonts w:hint="eastAsia" w:ascii="仿宋" w:hAnsi="仿宋" w:eastAsia="仿宋" w:cs="仿宋"/>
          <w:sz w:val="32"/>
          <w:szCs w:val="32"/>
          <w:lang w:eastAsia="zh-CN"/>
        </w:rPr>
        <w:t>字（201</w:t>
      </w:r>
      <w:r>
        <w:rPr>
          <w:rFonts w:hint="eastAsia" w:ascii="仿宋" w:hAnsi="仿宋" w:eastAsia="仿宋" w:cs="仿宋"/>
          <w:sz w:val="32"/>
          <w:szCs w:val="32"/>
          <w:lang w:val="en-US" w:eastAsia="zh-CN"/>
        </w:rPr>
        <w:t>8</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5</w:t>
      </w:r>
      <w:r>
        <w:rPr>
          <w:rFonts w:hint="eastAsia" w:ascii="仿宋" w:hAnsi="仿宋" w:eastAsia="仿宋" w:cs="仿宋"/>
          <w:sz w:val="32"/>
          <w:szCs w:val="32"/>
          <w:lang w:eastAsia="zh-CN"/>
        </w:rPr>
        <w:t>号</w:t>
      </w:r>
      <w:r>
        <w:rPr>
          <w:rFonts w:hint="eastAsia" w:ascii="仿宋" w:hAnsi="仿宋" w:eastAsia="仿宋" w:cs="仿宋"/>
          <w:sz w:val="32"/>
          <w:szCs w:val="32"/>
        </w:rPr>
        <w:t>）</w:t>
      </w:r>
      <w:r>
        <w:rPr>
          <w:rFonts w:hint="eastAsia" w:ascii="仿宋" w:hAnsi="仿宋" w:eastAsia="仿宋" w:cs="仿宋"/>
          <w:sz w:val="32"/>
          <w:szCs w:val="32"/>
          <w:lang w:val="en-US" w:eastAsia="zh-CN"/>
        </w:rPr>
        <w:t>违法</w:t>
      </w:r>
      <w:r>
        <w:rPr>
          <w:rFonts w:hint="eastAsia" w:ascii="仿宋" w:hAnsi="仿宋" w:eastAsia="仿宋" w:cs="仿宋"/>
          <w:sz w:val="32"/>
          <w:szCs w:val="32"/>
        </w:rPr>
        <w:t>，</w:t>
      </w:r>
      <w:r>
        <w:rPr>
          <w:rFonts w:hint="eastAsia" w:ascii="仿宋" w:hAnsi="仿宋" w:eastAsia="仿宋" w:cs="仿宋"/>
          <w:sz w:val="32"/>
          <w:szCs w:val="32"/>
          <w:lang w:val="en-US" w:eastAsia="zh-CN"/>
        </w:rPr>
        <w:t>理由如下</w:t>
      </w:r>
      <w:r>
        <w:rPr>
          <w:rFonts w:hint="eastAsia" w:ascii="仿宋" w:hAnsi="仿宋" w:eastAsia="仿宋" w:cs="仿宋"/>
          <w:sz w:val="32"/>
          <w:szCs w:val="32"/>
        </w:rPr>
        <w:t>：</w:t>
      </w:r>
    </w:p>
    <w:p>
      <w:pPr>
        <w:rPr>
          <w:rFonts w:hint="eastAsia" w:ascii="仿宋" w:hAnsi="仿宋" w:eastAsia="仿宋" w:cs="仿宋"/>
          <w:sz w:val="32"/>
          <w:szCs w:val="32"/>
        </w:rPr>
      </w:pPr>
    </w:p>
    <w:p>
      <w:pPr>
        <w:rPr>
          <w:rFonts w:hint="eastAsia" w:ascii="仿宋" w:hAnsi="仿宋" w:eastAsia="仿宋" w:cs="仿宋"/>
          <w:sz w:val="32"/>
          <w:szCs w:val="32"/>
        </w:rPr>
      </w:pPr>
    </w:p>
    <w:p>
      <w:pPr>
        <w:rPr>
          <w:rFonts w:hint="eastAsia" w:ascii="仿宋" w:hAnsi="仿宋" w:eastAsia="仿宋" w:cs="仿宋"/>
          <w:sz w:val="32"/>
          <w:szCs w:val="32"/>
          <w:lang w:val="en-US" w:eastAsia="zh-CN"/>
        </w:rPr>
      </w:pPr>
    </w:p>
    <w:p>
      <w:pPr>
        <w:numPr>
          <w:ilvl w:val="0"/>
          <w:numId w:val="1"/>
        </w:numPr>
        <w:ind w:left="0" w:leftChars="0"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被申请人已经于2018年5月15日在中院立案并获受理；</w:t>
      </w:r>
    </w:p>
    <w:p>
      <w:pPr>
        <w:numPr>
          <w:ilvl w:val="0"/>
          <w:numId w:val="0"/>
        </w:numPr>
        <w:ind w:left="0" w:leftChars="0" w:firstLine="419" w:firstLineChars="131"/>
        <w:rPr>
          <w:rFonts w:hint="eastAsia" w:ascii="仿宋" w:hAnsi="仿宋" w:eastAsia="仿宋" w:cs="仿宋"/>
          <w:sz w:val="32"/>
          <w:szCs w:val="32"/>
          <w:u w:val="single"/>
          <w:lang w:val="en-US" w:eastAsia="zh-CN"/>
        </w:rPr>
      </w:pPr>
      <w:r>
        <w:rPr>
          <w:rFonts w:hint="eastAsia" w:ascii="仿宋" w:hAnsi="仿宋" w:eastAsia="仿宋" w:cs="仿宋"/>
          <w:sz w:val="32"/>
          <w:szCs w:val="32"/>
          <w:u w:val="single"/>
          <w:lang w:val="en-US" w:eastAsia="zh-CN"/>
        </w:rPr>
        <w:t>受理通知书编号为（2018）湘01行初287号；</w:t>
      </w:r>
    </w:p>
    <w:p>
      <w:pPr>
        <w:numPr>
          <w:ilvl w:val="0"/>
          <w:numId w:val="0"/>
        </w:num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根据2015年新修订的《行政诉讼法》第97条规定：“公民、法人或者其他组织对行政行为在法定期限内不提起诉讼又不履行的，行政机关可以申请人民法院强制执行，或者依法强制执行。”但被申请人已经提出诉讼，所以申请人无权对被申请人下达强制执行申请书；</w:t>
      </w:r>
    </w:p>
    <w:p>
      <w:pPr>
        <w:numPr>
          <w:ilvl w:val="0"/>
          <w:numId w:val="1"/>
        </w:num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强制执行申请书缺乏行政机关负责人签名</w:t>
      </w:r>
    </w:p>
    <w:p>
      <w:pPr>
        <w:numPr>
          <w:ilvl w:val="0"/>
          <w:numId w:val="0"/>
        </w:num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根据《最高人民法院关于执行〈中华人民共和国行政诉讼法〉若干问题的解释》第九十一条第一款规定：“行政机关申请人民法院强制执行其具体行政行为，应当提交申请执行书、据以执行的行政法律文书、证明该具体行政行为合法的材料和被执行人财产状况以及其他必须提交的材料。”和《行政强制法》第五十五条的规定，行政机关向人民法院申请强制执行，应当提供的材料有：强制执行申请书；行政决定书及作出决定的事实、理由和依据；当事人的意见及行政机关催告情况；申请强制执行标的情况；法律、行政法规规定的其他材料。法律同时要求，</w:t>
      </w:r>
      <w:r>
        <w:rPr>
          <w:rFonts w:hint="eastAsia" w:ascii="仿宋" w:hAnsi="仿宋" w:eastAsia="仿宋" w:cs="仿宋"/>
          <w:sz w:val="32"/>
          <w:szCs w:val="32"/>
          <w:u w:val="single"/>
          <w:lang w:val="en-US" w:eastAsia="zh-CN"/>
        </w:rPr>
        <w:t>强制执行申请书应当由行政机关负责人签名，加盖行政机关的印章</w:t>
      </w:r>
      <w:r>
        <w:rPr>
          <w:rFonts w:hint="eastAsia" w:ascii="仿宋" w:hAnsi="仿宋" w:eastAsia="仿宋" w:cs="仿宋"/>
          <w:sz w:val="32"/>
          <w:szCs w:val="32"/>
          <w:lang w:val="en-US" w:eastAsia="zh-CN"/>
        </w:rPr>
        <w:t>，并注明日期。法律并没有授权行政机关负责人可以用印章代替签名，因此该强制执行申请书</w:t>
      </w:r>
      <w:bookmarkStart w:id="0" w:name="_GoBack"/>
      <w:bookmarkEnd w:id="0"/>
      <w:r>
        <w:rPr>
          <w:rFonts w:hint="eastAsia" w:ascii="仿宋" w:hAnsi="仿宋" w:eastAsia="仿宋" w:cs="仿宋"/>
          <w:sz w:val="32"/>
          <w:szCs w:val="32"/>
          <w:lang w:val="en-US" w:eastAsia="zh-CN"/>
        </w:rPr>
        <w:t>已经直接违反了</w:t>
      </w:r>
      <w:r>
        <w:rPr>
          <w:rFonts w:hint="eastAsia" w:ascii="仿宋" w:hAnsi="仿宋" w:eastAsia="仿宋" w:cs="仿宋"/>
          <w:sz w:val="32"/>
          <w:szCs w:val="32"/>
          <w:u w:val="none"/>
          <w:lang w:val="en-US" w:eastAsia="zh-CN"/>
        </w:rPr>
        <w:t>《行政强制法》，</w:t>
      </w:r>
      <w:r>
        <w:rPr>
          <w:rFonts w:hint="eastAsia" w:ascii="仿宋" w:hAnsi="仿宋" w:eastAsia="仿宋" w:cs="仿宋"/>
          <w:sz w:val="32"/>
          <w:szCs w:val="32"/>
          <w:lang w:val="en-US" w:eastAsia="zh-CN"/>
        </w:rPr>
        <w:t>属于无效文书；</w:t>
      </w:r>
    </w:p>
    <w:p>
      <w:pPr>
        <w:numPr>
          <w:ilvl w:val="0"/>
          <w:numId w:val="0"/>
        </w:numPr>
        <w:ind w:left="0" w:leftChars="0" w:firstLine="419" w:firstLineChars="131"/>
        <w:rPr>
          <w:rFonts w:hint="eastAsia" w:ascii="仿宋" w:hAnsi="仿宋" w:eastAsia="仿宋" w:cs="仿宋"/>
          <w:sz w:val="32"/>
          <w:szCs w:val="32"/>
          <w:lang w:val="en-US" w:eastAsia="zh-CN"/>
        </w:rPr>
      </w:pPr>
    </w:p>
    <w:p>
      <w:pPr>
        <w:ind w:firstLine="643" w:firstLineChars="200"/>
        <w:rPr>
          <w:rFonts w:hint="eastAsia" w:ascii="仿宋" w:hAnsi="仿宋" w:eastAsia="仿宋" w:cs="仿宋"/>
          <w:b/>
          <w:bCs/>
          <w:sz w:val="32"/>
          <w:szCs w:val="32"/>
        </w:rPr>
      </w:pPr>
      <w:r>
        <w:rPr>
          <w:rFonts w:hint="eastAsia" w:ascii="仿宋" w:hAnsi="仿宋" w:eastAsia="仿宋" w:cs="仿宋"/>
          <w:b/>
          <w:bCs/>
          <w:sz w:val="32"/>
          <w:szCs w:val="32"/>
        </w:rPr>
        <w:t>综上，</w:t>
      </w:r>
      <w:r>
        <w:rPr>
          <w:rFonts w:hint="eastAsia" w:ascii="仿宋" w:hAnsi="仿宋" w:eastAsia="仿宋" w:cs="仿宋"/>
          <w:b/>
          <w:bCs/>
          <w:sz w:val="32"/>
          <w:szCs w:val="32"/>
          <w:lang w:val="en-US" w:eastAsia="zh-CN"/>
        </w:rPr>
        <w:t>申请人</w:t>
      </w:r>
      <w:r>
        <w:rPr>
          <w:rFonts w:hint="eastAsia" w:ascii="仿宋" w:hAnsi="仿宋" w:eastAsia="仿宋" w:cs="仿宋"/>
          <w:b/>
          <w:bCs/>
          <w:sz w:val="32"/>
          <w:szCs w:val="32"/>
        </w:rPr>
        <w:t>作出</w:t>
      </w:r>
      <w:r>
        <w:rPr>
          <w:rFonts w:hint="eastAsia" w:ascii="仿宋" w:hAnsi="仿宋" w:eastAsia="仿宋" w:cs="仿宋"/>
          <w:b/>
          <w:bCs/>
          <w:sz w:val="32"/>
          <w:szCs w:val="32"/>
          <w:lang w:val="en-US" w:eastAsia="zh-CN"/>
        </w:rPr>
        <w:t>的</w:t>
      </w:r>
      <w:r>
        <w:rPr>
          <w:rFonts w:hint="eastAsia" w:ascii="仿宋" w:hAnsi="仿宋" w:eastAsia="仿宋" w:cs="仿宋"/>
          <w:b/>
          <w:bCs/>
          <w:sz w:val="32"/>
          <w:szCs w:val="32"/>
        </w:rPr>
        <w:t>《</w:t>
      </w:r>
      <w:r>
        <w:rPr>
          <w:rFonts w:hint="eastAsia" w:ascii="仿宋" w:hAnsi="仿宋" w:eastAsia="仿宋" w:cs="仿宋"/>
          <w:b/>
          <w:bCs/>
          <w:sz w:val="32"/>
          <w:szCs w:val="32"/>
          <w:lang w:val="en-US" w:eastAsia="zh-CN"/>
        </w:rPr>
        <w:t>强制执行申请书</w:t>
      </w:r>
      <w:r>
        <w:rPr>
          <w:rFonts w:hint="eastAsia" w:ascii="仿宋" w:hAnsi="仿宋" w:eastAsia="仿宋" w:cs="仿宋"/>
          <w:b/>
          <w:bCs/>
          <w:sz w:val="32"/>
          <w:szCs w:val="32"/>
        </w:rPr>
        <w:t>》（</w:t>
      </w:r>
      <w:r>
        <w:rPr>
          <w:rFonts w:hint="eastAsia" w:ascii="仿宋" w:hAnsi="仿宋" w:eastAsia="仿宋" w:cs="仿宋"/>
          <w:b/>
          <w:bCs/>
          <w:sz w:val="32"/>
          <w:szCs w:val="32"/>
          <w:lang w:eastAsia="zh-CN"/>
        </w:rPr>
        <w:t>开政</w:t>
      </w:r>
      <w:r>
        <w:rPr>
          <w:rFonts w:hint="eastAsia" w:ascii="仿宋" w:hAnsi="仿宋" w:eastAsia="仿宋" w:cs="仿宋"/>
          <w:b/>
          <w:bCs/>
          <w:sz w:val="32"/>
          <w:szCs w:val="32"/>
          <w:lang w:val="en-US" w:eastAsia="zh-CN"/>
        </w:rPr>
        <w:t>强执申</w:t>
      </w:r>
      <w:r>
        <w:rPr>
          <w:rFonts w:hint="eastAsia" w:ascii="仿宋" w:hAnsi="仿宋" w:eastAsia="仿宋" w:cs="仿宋"/>
          <w:b/>
          <w:bCs/>
          <w:sz w:val="32"/>
          <w:szCs w:val="32"/>
          <w:lang w:eastAsia="zh-CN"/>
        </w:rPr>
        <w:t>字（201</w:t>
      </w:r>
      <w:r>
        <w:rPr>
          <w:rFonts w:hint="eastAsia" w:ascii="仿宋" w:hAnsi="仿宋" w:eastAsia="仿宋" w:cs="仿宋"/>
          <w:b/>
          <w:bCs/>
          <w:sz w:val="32"/>
          <w:szCs w:val="32"/>
          <w:lang w:val="en-US" w:eastAsia="zh-CN"/>
        </w:rPr>
        <w:t>8</w:t>
      </w:r>
      <w:r>
        <w:rPr>
          <w:rFonts w:hint="eastAsia" w:ascii="仿宋" w:hAnsi="仿宋" w:eastAsia="仿宋" w:cs="仿宋"/>
          <w:b/>
          <w:bCs/>
          <w:sz w:val="32"/>
          <w:szCs w:val="32"/>
          <w:lang w:eastAsia="zh-CN"/>
        </w:rPr>
        <w:t>）</w:t>
      </w:r>
      <w:r>
        <w:rPr>
          <w:rFonts w:hint="eastAsia" w:ascii="仿宋" w:hAnsi="仿宋" w:eastAsia="仿宋" w:cs="仿宋"/>
          <w:b/>
          <w:bCs/>
          <w:sz w:val="32"/>
          <w:szCs w:val="32"/>
          <w:lang w:val="en-US" w:eastAsia="zh-CN"/>
        </w:rPr>
        <w:t>5</w:t>
      </w:r>
      <w:r>
        <w:rPr>
          <w:rFonts w:hint="eastAsia" w:ascii="仿宋" w:hAnsi="仿宋" w:eastAsia="仿宋" w:cs="仿宋"/>
          <w:b/>
          <w:bCs/>
          <w:sz w:val="32"/>
          <w:szCs w:val="32"/>
          <w:lang w:eastAsia="zh-CN"/>
        </w:rPr>
        <w:t>号</w:t>
      </w:r>
      <w:r>
        <w:rPr>
          <w:rFonts w:hint="eastAsia" w:ascii="仿宋" w:hAnsi="仿宋" w:eastAsia="仿宋" w:cs="仿宋"/>
          <w:b/>
          <w:bCs/>
          <w:sz w:val="32"/>
          <w:szCs w:val="32"/>
        </w:rPr>
        <w:t>）</w:t>
      </w:r>
      <w:r>
        <w:rPr>
          <w:rFonts w:hint="eastAsia" w:ascii="仿宋" w:hAnsi="仿宋" w:eastAsia="仿宋" w:cs="仿宋"/>
          <w:b/>
          <w:bCs/>
          <w:sz w:val="32"/>
          <w:szCs w:val="32"/>
          <w:lang w:val="en-US" w:eastAsia="zh-CN"/>
        </w:rPr>
        <w:t>违法，</w:t>
      </w:r>
      <w:r>
        <w:rPr>
          <w:rFonts w:hint="eastAsia" w:ascii="仿宋" w:hAnsi="仿宋" w:eastAsia="仿宋" w:cs="仿宋"/>
          <w:b/>
          <w:bCs/>
          <w:sz w:val="32"/>
          <w:szCs w:val="32"/>
        </w:rPr>
        <w:t>事实认定不清，适用法律错误，程序违法；为了维护</w:t>
      </w:r>
      <w:r>
        <w:rPr>
          <w:rFonts w:hint="eastAsia" w:ascii="仿宋" w:hAnsi="仿宋" w:eastAsia="仿宋" w:cs="仿宋"/>
          <w:b/>
          <w:bCs/>
          <w:sz w:val="32"/>
          <w:szCs w:val="32"/>
          <w:lang w:val="en-US" w:eastAsia="zh-CN"/>
        </w:rPr>
        <w:t>法律尊严及被申请人</w:t>
      </w:r>
      <w:r>
        <w:rPr>
          <w:rFonts w:hint="eastAsia" w:ascii="仿宋" w:hAnsi="仿宋" w:eastAsia="仿宋" w:cs="仿宋"/>
          <w:b/>
          <w:bCs/>
          <w:sz w:val="32"/>
          <w:szCs w:val="32"/>
        </w:rPr>
        <w:t>自身的合法权益，</w:t>
      </w:r>
      <w:r>
        <w:rPr>
          <w:rFonts w:hint="eastAsia" w:ascii="仿宋" w:hAnsi="仿宋" w:eastAsia="仿宋" w:cs="仿宋"/>
          <w:b/>
          <w:bCs/>
          <w:sz w:val="32"/>
          <w:szCs w:val="32"/>
          <w:lang w:val="en-US" w:eastAsia="zh-CN"/>
        </w:rPr>
        <w:t>请贵院合议庭采纳上诉意见</w:t>
      </w:r>
      <w:r>
        <w:rPr>
          <w:rFonts w:hint="eastAsia" w:ascii="仿宋" w:hAnsi="仿宋" w:eastAsia="仿宋" w:cs="仿宋"/>
          <w:b/>
          <w:bCs/>
          <w:sz w:val="32"/>
          <w:szCs w:val="32"/>
        </w:rPr>
        <w:t>。</w:t>
      </w:r>
    </w:p>
    <w:p>
      <w:pPr>
        <w:rPr>
          <w:rFonts w:hint="eastAsia" w:ascii="仿宋" w:hAnsi="仿宋" w:eastAsia="仿宋" w:cs="仿宋"/>
          <w:sz w:val="32"/>
          <w:szCs w:val="32"/>
        </w:rPr>
      </w:pPr>
    </w:p>
    <w:p>
      <w:pPr>
        <w:rPr>
          <w:rFonts w:hint="eastAsia" w:ascii="仿宋" w:hAnsi="仿宋" w:eastAsia="仿宋" w:cs="仿宋"/>
          <w:sz w:val="32"/>
          <w:szCs w:val="32"/>
        </w:rPr>
      </w:pPr>
      <w:r>
        <w:rPr>
          <w:rFonts w:hint="eastAsia" w:ascii="仿宋" w:hAnsi="仿宋" w:eastAsia="仿宋" w:cs="仿宋"/>
          <w:sz w:val="32"/>
          <w:szCs w:val="32"/>
        </w:rPr>
        <w:t>此致</w:t>
      </w:r>
    </w:p>
    <w:p>
      <w:pPr>
        <w:rPr>
          <w:rFonts w:hint="eastAsia" w:ascii="仿宋" w:hAnsi="仿宋" w:eastAsia="仿宋" w:cs="仿宋"/>
          <w:sz w:val="32"/>
          <w:szCs w:val="32"/>
        </w:rPr>
      </w:pPr>
    </w:p>
    <w:p>
      <w:pPr>
        <w:rPr>
          <w:rFonts w:hint="eastAsia" w:ascii="仿宋" w:hAnsi="仿宋" w:eastAsia="仿宋" w:cs="仿宋"/>
          <w:sz w:val="32"/>
          <w:szCs w:val="32"/>
        </w:rPr>
      </w:pPr>
      <w:r>
        <w:rPr>
          <w:rFonts w:hint="eastAsia" w:ascii="仿宋" w:hAnsi="仿宋" w:eastAsia="仿宋" w:cs="仿宋"/>
          <w:sz w:val="32"/>
          <w:szCs w:val="32"/>
        </w:rPr>
        <w:t>长沙市</w:t>
      </w:r>
      <w:r>
        <w:rPr>
          <w:rFonts w:hint="eastAsia" w:ascii="仿宋" w:hAnsi="仿宋" w:eastAsia="仿宋" w:cs="仿宋"/>
          <w:sz w:val="32"/>
          <w:szCs w:val="32"/>
          <w:lang w:val="en-US" w:eastAsia="zh-CN"/>
        </w:rPr>
        <w:t>开福区</w:t>
      </w:r>
      <w:r>
        <w:rPr>
          <w:rFonts w:hint="eastAsia" w:ascii="仿宋" w:hAnsi="仿宋" w:eastAsia="仿宋" w:cs="仿宋"/>
          <w:sz w:val="32"/>
          <w:szCs w:val="32"/>
        </w:rPr>
        <w:t>人民法院</w:t>
      </w:r>
    </w:p>
    <w:p>
      <w:pPr>
        <w:rPr>
          <w:rFonts w:hint="eastAsia" w:ascii="仿宋" w:hAnsi="仿宋" w:eastAsia="仿宋" w:cs="仿宋"/>
          <w:sz w:val="32"/>
          <w:szCs w:val="32"/>
        </w:rPr>
      </w:pPr>
    </w:p>
    <w:p>
      <w:pPr>
        <w:rPr>
          <w:rFonts w:hint="eastAsia" w:ascii="仿宋" w:hAnsi="仿宋" w:eastAsia="仿宋" w:cs="仿宋"/>
          <w:sz w:val="32"/>
          <w:szCs w:val="32"/>
        </w:rPr>
      </w:pPr>
      <w:r>
        <w:rPr>
          <w:rFonts w:hint="eastAsia" w:ascii="仿宋" w:hAnsi="仿宋" w:eastAsia="仿宋" w:cs="仿宋"/>
          <w:sz w:val="32"/>
          <w:szCs w:val="32"/>
        </w:rPr>
        <w:t>具状人：</w:t>
      </w:r>
      <w:r>
        <w:rPr>
          <w:rFonts w:hint="eastAsia" w:ascii="仿宋" w:hAnsi="仿宋" w:eastAsia="仿宋" w:cs="仿宋"/>
          <w:sz w:val="32"/>
          <w:szCs w:val="32"/>
          <w:lang w:val="en-US" w:eastAsia="zh-CN"/>
        </w:rPr>
        <w:t>贺志强</w:t>
      </w:r>
    </w:p>
    <w:p>
      <w:pPr>
        <w:rPr>
          <w:rFonts w:hint="eastAsia" w:ascii="仿宋" w:hAnsi="仿宋" w:eastAsia="仿宋" w:cs="仿宋"/>
          <w:sz w:val="32"/>
          <w:szCs w:val="32"/>
        </w:rPr>
      </w:pPr>
    </w:p>
    <w:p>
      <w:pPr>
        <w:rPr>
          <w:rFonts w:hint="eastAsia" w:ascii="仿宋" w:hAnsi="仿宋" w:eastAsia="仿宋" w:cs="仿宋"/>
          <w:sz w:val="32"/>
          <w:szCs w:val="32"/>
        </w:rPr>
      </w:pPr>
      <w:r>
        <w:rPr>
          <w:rFonts w:hint="eastAsia" w:ascii="仿宋" w:hAnsi="仿宋" w:eastAsia="仿宋" w:cs="仿宋"/>
          <w:sz w:val="32"/>
          <w:szCs w:val="32"/>
        </w:rPr>
        <w:t>2018年</w:t>
      </w:r>
      <w:r>
        <w:rPr>
          <w:rFonts w:hint="eastAsia" w:ascii="仿宋" w:hAnsi="仿宋" w:eastAsia="仿宋" w:cs="仿宋"/>
          <w:sz w:val="32"/>
          <w:szCs w:val="32"/>
          <w:lang w:val="en-US" w:eastAsia="zh-CN"/>
        </w:rPr>
        <w:t xml:space="preserve"> 5</w:t>
      </w:r>
      <w:r>
        <w:rPr>
          <w:rFonts w:hint="eastAsia" w:ascii="仿宋" w:hAnsi="仿宋" w:eastAsia="仿宋" w:cs="仿宋"/>
          <w:sz w:val="32"/>
          <w:szCs w:val="32"/>
        </w:rPr>
        <w:t>月</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日</w:t>
      </w:r>
    </w:p>
    <w:sectPr>
      <w:headerReference r:id="rId3" w:type="default"/>
      <w:pgSz w:w="11906" w:h="16838"/>
      <w:pgMar w:top="1440" w:right="1800" w:bottom="1440" w:left="1800" w:header="851" w:footer="992" w:gutter="0"/>
      <w:pgNumType w:fmt="chineseCounting"/>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方正姚体">
    <w:panose1 w:val="02010601030101010101"/>
    <w:charset w:val="86"/>
    <w:family w:val="auto"/>
    <w:pitch w:val="default"/>
    <w:sig w:usb0="00000003"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Arial Black">
    <w:panose1 w:val="020B0A04020102020204"/>
    <w:charset w:val="00"/>
    <w:family w:val="auto"/>
    <w:pitch w:val="default"/>
    <w:sig w:usb0="A00002AF" w:usb1="400078FB" w:usb2="00000000" w:usb3="00000000" w:csb0="6000009F" w:csb1="DFD7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方正仿宋_GBK">
    <w:altName w:val="黑体"/>
    <w:panose1 w:val="00000000000000000000"/>
    <w:charset w:val="86"/>
    <w:family w:val="script"/>
    <w:pitch w:val="default"/>
    <w:sig w:usb0="00000000" w:usb1="00000000" w:usb2="0000001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CHINESENUM3 \* MERGEFORMAT </w:instrText>
                          </w:r>
                          <w:r>
                            <w:rPr>
                              <w:rFonts w:hint="eastAsia"/>
                              <w:lang w:eastAsia="zh-CN"/>
                            </w:rPr>
                            <w:fldChar w:fldCharType="separate"/>
                          </w:r>
                          <w:r>
                            <w:rPr>
                              <w:rFonts w:hint="eastAsia"/>
                              <w:lang w:eastAsia="zh-CN"/>
                            </w:rPr>
                            <w:t>四</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CHINESENUM3 \* MERGEFORMAT </w:instrText>
                    </w:r>
                    <w:r>
                      <w:rPr>
                        <w:rFonts w:hint="eastAsia"/>
                        <w:lang w:eastAsia="zh-CN"/>
                      </w:rPr>
                      <w:fldChar w:fldCharType="separate"/>
                    </w:r>
                    <w:r>
                      <w:rPr>
                        <w:rFonts w:hint="eastAsia"/>
                        <w:lang w:eastAsia="zh-CN"/>
                      </w:rPr>
                      <w:t>四</w:t>
                    </w:r>
                    <w:r>
                      <w:rPr>
                        <w:rFonts w:hint="eastAsia"/>
                        <w:lang w:eastAsia="zh-CN"/>
                      </w:rPr>
                      <w:fldChar w:fldCharType="end"/>
                    </w:r>
                    <w:r>
                      <w:rPr>
                        <w:rFonts w:hint="eastAsia"/>
                        <w:lang w:eastAsia="zh-CN"/>
                      </w:rPr>
                      <w:t xml:space="preserve"> 页</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FE8DDC"/>
    <w:multiLevelType w:val="singleLevel"/>
    <w:tmpl w:val="5AFE8DDC"/>
    <w:lvl w:ilvl="0" w:tentative="0">
      <w:start w:val="1"/>
      <w:numFmt w:val="chineseCounting"/>
      <w:suff w:val="nothing"/>
      <w:lvlText w:val="%1、"/>
      <w:lvlJc w:val="left"/>
      <w:pPr>
        <w:ind w:left="0" w:leftChars="0" w:firstLine="420" w:firstLineChars="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B84DEE"/>
    <w:rsid w:val="068F6FF0"/>
    <w:rsid w:val="06DC61DD"/>
    <w:rsid w:val="08113E0C"/>
    <w:rsid w:val="12043FFE"/>
    <w:rsid w:val="15A6078B"/>
    <w:rsid w:val="19F4748E"/>
    <w:rsid w:val="1BB06124"/>
    <w:rsid w:val="2682795D"/>
    <w:rsid w:val="26C66B21"/>
    <w:rsid w:val="2F2F3E00"/>
    <w:rsid w:val="321E3283"/>
    <w:rsid w:val="344F0517"/>
    <w:rsid w:val="366E4903"/>
    <w:rsid w:val="3B0F6E56"/>
    <w:rsid w:val="3E31640D"/>
    <w:rsid w:val="482C3D90"/>
    <w:rsid w:val="54DA4721"/>
    <w:rsid w:val="5934277B"/>
    <w:rsid w:val="5CB84DEE"/>
    <w:rsid w:val="60152851"/>
    <w:rsid w:val="62B70141"/>
    <w:rsid w:val="71BB61D9"/>
    <w:rsid w:val="77A40418"/>
    <w:rsid w:val="7D4D1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8">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2018-04-13T10:44:00Z</dcterms:created>
  <dc:creator>Stallone</dc:creator>
  <cp:lastModifiedBy>30886</cp:lastModifiedBy>
  <cp:lastPrinted>2018-05-05T08:02:00Z</cp:lastPrinted>
  <dcterms:modified xsi:type="dcterms:W3CDTF">2018-05-18T08:54:50Z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