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80" w:lineRule="auto"/>
        <w:ind w:firstLine="2401" w:firstLineChars="800"/>
        <w:jc w:val="left"/>
        <w:outlineLvl w:val="0"/>
        <w:rPr>
          <w:rFonts w:ascii="微软雅黑" w:hAnsi="微软雅黑" w:eastAsia="微软雅黑" w:cs="宋体"/>
          <w:b/>
          <w:bCs/>
          <w:color w:val="333333"/>
          <w:kern w:val="36"/>
          <w:sz w:val="30"/>
          <w:szCs w:val="30"/>
        </w:rPr>
      </w:pPr>
      <w:r>
        <w:rPr>
          <w:rFonts w:hint="eastAsia" w:ascii="微软雅黑" w:hAnsi="微软雅黑" w:eastAsia="微软雅黑" w:cs="宋体"/>
          <w:b/>
          <w:bCs/>
          <w:color w:val="333333"/>
          <w:kern w:val="36"/>
          <w:sz w:val="30"/>
          <w:szCs w:val="30"/>
        </w:rPr>
        <w:t>行政</w:t>
      </w:r>
      <w:r>
        <w:rPr>
          <w:rFonts w:hint="eastAsia" w:ascii="微软雅黑" w:hAnsi="微软雅黑" w:eastAsia="微软雅黑" w:cs="宋体"/>
          <w:b/>
          <w:bCs/>
          <w:color w:val="333333"/>
          <w:kern w:val="36"/>
          <w:sz w:val="30"/>
          <w:szCs w:val="30"/>
          <w:lang w:eastAsia="zh-CN"/>
        </w:rPr>
        <w:t>起诉书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eastAsia="zh-CN"/>
        </w:rPr>
        <w:t>原告</w:t>
      </w:r>
      <w:r>
        <w:rPr>
          <w:rFonts w:hint="eastAsia" w:ascii="仿宋" w:hAnsi="仿宋" w:eastAsia="仿宋" w:cs="仿宋"/>
          <w:sz w:val="24"/>
          <w:szCs w:val="24"/>
        </w:rPr>
        <w:t>：</w:t>
      </w:r>
      <w:r>
        <w:rPr>
          <w:rFonts w:hint="eastAsia" w:ascii="仿宋" w:hAnsi="仿宋" w:eastAsia="仿宋" w:cs="仿宋"/>
          <w:sz w:val="24"/>
          <w:szCs w:val="24"/>
          <w:lang w:eastAsia="zh-CN"/>
        </w:rPr>
        <w:t>黄</w:t>
      </w:r>
      <w:r>
        <w:rPr>
          <w:rFonts w:hint="eastAsia" w:ascii="仿宋" w:hAnsi="仿宋" w:eastAsia="仿宋" w:cs="仿宋"/>
          <w:sz w:val="24"/>
          <w:szCs w:val="24"/>
          <w:lang w:val="en-US" w:eastAsia="zh-CN"/>
        </w:rPr>
        <w:t>慧</w:t>
      </w:r>
      <w:r>
        <w:rPr>
          <w:rFonts w:hint="eastAsia" w:ascii="仿宋" w:hAnsi="仿宋" w:eastAsia="仿宋" w:cs="仿宋"/>
          <w:sz w:val="24"/>
          <w:szCs w:val="24"/>
          <w:lang w:eastAsia="zh-CN"/>
        </w:rPr>
        <w:t>芝</w:t>
      </w:r>
      <w:r>
        <w:rPr>
          <w:rFonts w:hint="eastAsia" w:ascii="仿宋" w:hAnsi="仿宋" w:eastAsia="仿宋" w:cs="仿宋"/>
          <w:sz w:val="24"/>
          <w:szCs w:val="24"/>
        </w:rPr>
        <w:t>、女、汉族、19</w:t>
      </w:r>
      <w:r>
        <w:rPr>
          <w:rFonts w:hint="eastAsia" w:ascii="仿宋" w:hAnsi="仿宋" w:eastAsia="仿宋" w:cs="仿宋"/>
          <w:sz w:val="24"/>
          <w:szCs w:val="24"/>
          <w:lang w:val="en-US" w:eastAsia="zh-CN"/>
        </w:rPr>
        <w:t>65</w:t>
      </w:r>
      <w:r>
        <w:rPr>
          <w:rFonts w:hint="eastAsia" w:ascii="仿宋" w:hAnsi="仿宋" w:eastAsia="仿宋" w:cs="仿宋"/>
          <w:sz w:val="24"/>
          <w:szCs w:val="24"/>
        </w:rPr>
        <w:t>年</w:t>
      </w:r>
      <w:r>
        <w:rPr>
          <w:rFonts w:hint="eastAsia" w:ascii="仿宋" w:hAnsi="仿宋" w:eastAsia="仿宋" w:cs="仿宋"/>
          <w:sz w:val="24"/>
          <w:szCs w:val="24"/>
          <w:lang w:val="en-US" w:eastAsia="zh-CN"/>
        </w:rPr>
        <w:t>4</w:t>
      </w:r>
      <w:r>
        <w:rPr>
          <w:rFonts w:hint="eastAsia" w:ascii="仿宋" w:hAnsi="仿宋" w:eastAsia="仿宋" w:cs="仿宋"/>
          <w:sz w:val="24"/>
          <w:szCs w:val="24"/>
        </w:rPr>
        <w:t>月1</w:t>
      </w:r>
      <w:r>
        <w:rPr>
          <w:rFonts w:hint="eastAsia" w:ascii="仿宋" w:hAnsi="仿宋" w:eastAsia="仿宋" w:cs="仿宋"/>
          <w:sz w:val="24"/>
          <w:szCs w:val="24"/>
          <w:lang w:val="en-US" w:eastAsia="zh-CN"/>
        </w:rPr>
        <w:t>1</w:t>
      </w:r>
      <w:r>
        <w:rPr>
          <w:rFonts w:hint="eastAsia" w:ascii="仿宋" w:hAnsi="仿宋" w:eastAsia="仿宋" w:cs="仿宋"/>
          <w:sz w:val="24"/>
          <w:szCs w:val="24"/>
        </w:rPr>
        <w:t>日出生、住长沙市开福区</w:t>
      </w:r>
      <w:r>
        <w:rPr>
          <w:rFonts w:hint="eastAsia" w:ascii="仿宋" w:hAnsi="仿宋" w:eastAsia="仿宋" w:cs="仿宋"/>
          <w:sz w:val="24"/>
          <w:szCs w:val="24"/>
          <w:lang w:eastAsia="zh-CN"/>
        </w:rPr>
        <w:t>潮宗街</w:t>
      </w:r>
      <w:r>
        <w:rPr>
          <w:rFonts w:hint="eastAsia" w:ascii="仿宋" w:hAnsi="仿宋" w:eastAsia="仿宋" w:cs="仿宋"/>
          <w:sz w:val="24"/>
          <w:szCs w:val="24"/>
          <w:lang w:val="en-US" w:eastAsia="zh-CN"/>
        </w:rPr>
        <w:t>91号203房（产权登记地址：潮宗街59号203房）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被</w:t>
      </w:r>
      <w:r>
        <w:rPr>
          <w:rFonts w:hint="eastAsia" w:ascii="仿宋" w:hAnsi="仿宋" w:eastAsia="仿宋" w:cs="仿宋"/>
          <w:sz w:val="24"/>
          <w:szCs w:val="24"/>
          <w:lang w:eastAsia="zh-CN"/>
        </w:rPr>
        <w:t>告</w:t>
      </w:r>
      <w:r>
        <w:rPr>
          <w:rFonts w:hint="eastAsia" w:ascii="仿宋" w:hAnsi="仿宋" w:eastAsia="仿宋" w:cs="仿宋"/>
          <w:sz w:val="24"/>
          <w:szCs w:val="24"/>
        </w:rPr>
        <w:t>：长沙市</w:t>
      </w:r>
      <w:r>
        <w:rPr>
          <w:rFonts w:hint="eastAsia" w:ascii="仿宋" w:hAnsi="仿宋" w:eastAsia="仿宋" w:cs="仿宋"/>
          <w:sz w:val="24"/>
          <w:szCs w:val="24"/>
          <w:lang w:eastAsia="zh-CN"/>
        </w:rPr>
        <w:t>开福</w:t>
      </w:r>
      <w:r>
        <w:rPr>
          <w:rFonts w:hint="eastAsia" w:ascii="仿宋" w:hAnsi="仿宋" w:eastAsia="仿宋" w:cs="仿宋"/>
          <w:sz w:val="24"/>
          <w:szCs w:val="24"/>
        </w:rPr>
        <w:t>区政府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法定代表人：</w:t>
      </w:r>
      <w:r>
        <w:rPr>
          <w:rFonts w:hint="eastAsia" w:ascii="仿宋" w:hAnsi="仿宋" w:eastAsia="仿宋" w:cs="仿宋"/>
          <w:sz w:val="24"/>
          <w:szCs w:val="24"/>
          <w:lang w:eastAsia="zh-CN"/>
        </w:rPr>
        <w:t>刘拥兵</w:t>
      </w:r>
      <w:r>
        <w:rPr>
          <w:rFonts w:hint="eastAsia" w:ascii="仿宋" w:hAnsi="仿宋" w:eastAsia="仿宋" w:cs="仿宋"/>
          <w:sz w:val="24"/>
          <w:szCs w:val="24"/>
        </w:rPr>
        <w:t xml:space="preserve">   </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职务：</w:t>
      </w:r>
      <w:r>
        <w:rPr>
          <w:rFonts w:hint="eastAsia" w:ascii="仿宋" w:hAnsi="仿宋" w:eastAsia="仿宋" w:cs="仿宋"/>
          <w:sz w:val="24"/>
          <w:szCs w:val="24"/>
          <w:lang w:eastAsia="zh-CN"/>
        </w:rPr>
        <w:t>区长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地址：</w:t>
      </w:r>
      <w:r>
        <w:rPr>
          <w:rFonts w:hint="eastAsia" w:ascii="仿宋" w:hAnsi="仿宋" w:eastAsia="仿宋" w:cs="仿宋"/>
          <w:sz w:val="24"/>
          <w:szCs w:val="24"/>
          <w:lang w:eastAsia="zh-CN"/>
        </w:rPr>
        <w:t>开福</w:t>
      </w:r>
      <w:r>
        <w:rPr>
          <w:rFonts w:hint="eastAsia" w:ascii="仿宋" w:hAnsi="仿宋" w:eastAsia="仿宋" w:cs="仿宋"/>
          <w:sz w:val="24"/>
          <w:szCs w:val="24"/>
        </w:rPr>
        <w:t>区</w:t>
      </w:r>
      <w:r>
        <w:rPr>
          <w:rFonts w:hint="eastAsia" w:ascii="仿宋" w:hAnsi="仿宋" w:eastAsia="仿宋" w:cs="仿宋"/>
          <w:sz w:val="24"/>
          <w:szCs w:val="24"/>
          <w:lang w:eastAsia="zh-CN"/>
        </w:rPr>
        <w:t>盛世</w:t>
      </w:r>
      <w:r>
        <w:rPr>
          <w:rFonts w:hint="eastAsia" w:ascii="仿宋" w:hAnsi="仿宋" w:eastAsia="仿宋" w:cs="仿宋"/>
          <w:sz w:val="24"/>
          <w:szCs w:val="24"/>
        </w:rPr>
        <w:t>路1号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被告：长沙市人民政府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法定代表人：</w:t>
      </w:r>
      <w:r>
        <w:rPr>
          <w:rFonts w:hint="eastAsia" w:ascii="仿宋" w:hAnsi="仿宋" w:eastAsia="仿宋" w:cs="仿宋"/>
          <w:sz w:val="24"/>
          <w:szCs w:val="24"/>
          <w:lang w:val="en-US" w:eastAsia="zh-CN"/>
        </w:rPr>
        <w:t>胡忠雄</w:t>
      </w:r>
      <w:r>
        <w:rPr>
          <w:rFonts w:hint="eastAsia" w:ascii="仿宋" w:hAnsi="仿宋" w:eastAsia="仿宋" w:cs="仿宋"/>
          <w:sz w:val="24"/>
          <w:szCs w:val="24"/>
        </w:rPr>
        <w:t xml:space="preserve">   职务：市长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地址：长沙市岳麓大道218号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lang w:eastAsia="zh-CN"/>
        </w:rPr>
        <w:t>诉讼</w:t>
      </w:r>
      <w:r>
        <w:rPr>
          <w:rFonts w:hint="eastAsia" w:ascii="仿宋" w:hAnsi="仿宋" w:eastAsia="仿宋" w:cs="仿宋"/>
          <w:sz w:val="24"/>
          <w:szCs w:val="24"/>
        </w:rPr>
        <w:t>请求：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1、请求法院确认</w:t>
      </w:r>
      <w:r>
        <w:rPr>
          <w:rFonts w:hint="eastAsia" w:ascii="仿宋" w:hAnsi="仿宋" w:eastAsia="仿宋" w:cs="仿宋"/>
          <w:sz w:val="24"/>
          <w:szCs w:val="24"/>
          <w:lang w:eastAsia="zh-CN"/>
        </w:rPr>
        <w:t>开福区</w:t>
      </w:r>
      <w:r>
        <w:rPr>
          <w:rFonts w:hint="eastAsia" w:ascii="仿宋" w:hAnsi="仿宋" w:eastAsia="仿宋" w:cs="仿宋"/>
          <w:sz w:val="24"/>
          <w:szCs w:val="24"/>
        </w:rPr>
        <w:t>政府作出的</w:t>
      </w:r>
      <w:r>
        <w:rPr>
          <w:rFonts w:hint="eastAsia" w:ascii="仿宋" w:hAnsi="仿宋" w:eastAsia="仿宋" w:cs="仿宋"/>
          <w:sz w:val="24"/>
          <w:szCs w:val="24"/>
          <w:lang w:eastAsia="zh-CN"/>
        </w:rPr>
        <w:t>开</w:t>
      </w:r>
      <w:r>
        <w:rPr>
          <w:rFonts w:hint="eastAsia" w:ascii="仿宋" w:hAnsi="仿宋" w:eastAsia="仿宋" w:cs="仿宋"/>
          <w:sz w:val="24"/>
          <w:szCs w:val="24"/>
        </w:rPr>
        <w:t>政征</w:t>
      </w:r>
      <w:r>
        <w:rPr>
          <w:rFonts w:hint="eastAsia" w:ascii="仿宋" w:hAnsi="仿宋" w:eastAsia="仿宋" w:cs="仿宋"/>
          <w:sz w:val="24"/>
          <w:szCs w:val="24"/>
          <w:lang w:eastAsia="zh-CN"/>
        </w:rPr>
        <w:t>补</w:t>
      </w:r>
      <w:r>
        <w:rPr>
          <w:rFonts w:hint="eastAsia" w:ascii="仿宋" w:hAnsi="仿宋" w:eastAsia="仿宋" w:cs="仿宋"/>
          <w:sz w:val="24"/>
          <w:szCs w:val="24"/>
        </w:rPr>
        <w:t>字</w:t>
      </w:r>
      <w:r>
        <w:rPr>
          <w:rFonts w:hint="eastAsia" w:ascii="仿宋" w:hAnsi="仿宋" w:eastAsia="仿宋" w:cs="仿宋"/>
          <w:sz w:val="24"/>
          <w:szCs w:val="24"/>
          <w:lang w:val="en-US" w:eastAsia="zh-CN"/>
        </w:rPr>
        <w:t>[</w:t>
      </w:r>
      <w:r>
        <w:rPr>
          <w:rFonts w:hint="eastAsia" w:ascii="仿宋" w:hAnsi="仿宋" w:eastAsia="仿宋" w:cs="仿宋"/>
          <w:sz w:val="24"/>
          <w:szCs w:val="24"/>
        </w:rPr>
        <w:t>201</w:t>
      </w:r>
      <w:r>
        <w:rPr>
          <w:rFonts w:hint="eastAsia" w:ascii="仿宋" w:hAnsi="仿宋" w:eastAsia="仿宋" w:cs="仿宋"/>
          <w:sz w:val="24"/>
          <w:szCs w:val="24"/>
          <w:lang w:val="en-US" w:eastAsia="zh-CN"/>
        </w:rPr>
        <w:t>7]</w:t>
      </w:r>
      <w:r>
        <w:rPr>
          <w:rFonts w:hint="eastAsia" w:ascii="仿宋" w:hAnsi="仿宋" w:eastAsia="仿宋" w:cs="仿宋"/>
          <w:sz w:val="24"/>
          <w:szCs w:val="24"/>
        </w:rPr>
        <w:t>第</w:t>
      </w:r>
      <w:r>
        <w:rPr>
          <w:rFonts w:hint="eastAsia" w:ascii="仿宋" w:hAnsi="仿宋" w:eastAsia="仿宋" w:cs="仿宋"/>
          <w:sz w:val="24"/>
          <w:szCs w:val="24"/>
          <w:lang w:val="en-US" w:eastAsia="zh-CN"/>
        </w:rPr>
        <w:t>75</w:t>
      </w:r>
      <w:r>
        <w:rPr>
          <w:rFonts w:hint="eastAsia" w:ascii="仿宋" w:hAnsi="仿宋" w:eastAsia="仿宋" w:cs="仿宋"/>
          <w:sz w:val="24"/>
          <w:szCs w:val="24"/>
        </w:rPr>
        <w:t>号《房屋征收</w:t>
      </w:r>
      <w:r>
        <w:rPr>
          <w:rFonts w:hint="eastAsia" w:ascii="仿宋" w:hAnsi="仿宋" w:eastAsia="仿宋" w:cs="仿宋"/>
          <w:sz w:val="24"/>
          <w:szCs w:val="24"/>
          <w:lang w:eastAsia="zh-CN"/>
        </w:rPr>
        <w:t>补偿</w:t>
      </w:r>
      <w:r>
        <w:rPr>
          <w:rFonts w:hint="eastAsia" w:ascii="仿宋" w:hAnsi="仿宋" w:eastAsia="仿宋" w:cs="仿宋"/>
          <w:sz w:val="24"/>
          <w:szCs w:val="24"/>
        </w:rPr>
        <w:t>决定》违法并予以撤销。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2、请求法院撤销长沙市</w:t>
      </w:r>
      <w:r>
        <w:rPr>
          <w:rFonts w:hint="eastAsia" w:ascii="仿宋" w:hAnsi="仿宋" w:eastAsia="仿宋" w:cs="仿宋"/>
          <w:sz w:val="24"/>
          <w:szCs w:val="24"/>
          <w:lang w:val="en-US" w:eastAsia="zh-CN"/>
        </w:rPr>
        <w:t>人民</w:t>
      </w:r>
      <w:r>
        <w:rPr>
          <w:rFonts w:hint="eastAsia" w:ascii="仿宋" w:hAnsi="仿宋" w:eastAsia="仿宋" w:cs="仿宋"/>
          <w:sz w:val="24"/>
          <w:szCs w:val="24"/>
        </w:rPr>
        <w:t>政府长</w:t>
      </w:r>
      <w:r>
        <w:rPr>
          <w:rFonts w:hint="eastAsia" w:ascii="仿宋" w:hAnsi="仿宋" w:eastAsia="仿宋" w:cs="仿宋"/>
          <w:sz w:val="24"/>
          <w:szCs w:val="24"/>
          <w:lang w:eastAsia="zh-CN"/>
        </w:rPr>
        <w:t>府</w:t>
      </w:r>
      <w:r>
        <w:rPr>
          <w:rFonts w:hint="eastAsia" w:ascii="仿宋" w:hAnsi="仿宋" w:eastAsia="仿宋" w:cs="仿宋"/>
          <w:sz w:val="24"/>
          <w:szCs w:val="24"/>
        </w:rPr>
        <w:t>复决字[201</w:t>
      </w:r>
      <w:r>
        <w:rPr>
          <w:rFonts w:hint="eastAsia" w:ascii="仿宋" w:hAnsi="仿宋" w:eastAsia="仿宋" w:cs="仿宋"/>
          <w:sz w:val="24"/>
          <w:szCs w:val="24"/>
          <w:lang w:val="en-US" w:eastAsia="zh-CN"/>
        </w:rPr>
        <w:t>8</w:t>
      </w:r>
      <w:r>
        <w:rPr>
          <w:rFonts w:hint="eastAsia" w:ascii="仿宋" w:hAnsi="仿宋" w:eastAsia="仿宋" w:cs="仿宋"/>
          <w:sz w:val="24"/>
          <w:szCs w:val="24"/>
        </w:rPr>
        <w:t>]第</w:t>
      </w:r>
      <w:r>
        <w:rPr>
          <w:rFonts w:hint="eastAsia" w:ascii="仿宋" w:hAnsi="仿宋" w:eastAsia="仿宋" w:cs="仿宋"/>
          <w:sz w:val="24"/>
          <w:szCs w:val="24"/>
          <w:lang w:val="en-US" w:eastAsia="zh-CN"/>
        </w:rPr>
        <w:t>7</w:t>
      </w:r>
      <w:r>
        <w:rPr>
          <w:rFonts w:hint="eastAsia" w:ascii="仿宋" w:hAnsi="仿宋" w:eastAsia="仿宋" w:cs="仿宋"/>
          <w:sz w:val="24"/>
          <w:szCs w:val="24"/>
        </w:rPr>
        <w:t>号行政复议决定书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事实和理由：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2017年</w:t>
      </w:r>
      <w:r>
        <w:rPr>
          <w:rFonts w:hint="eastAsia" w:ascii="仿宋" w:hAnsi="仿宋" w:eastAsia="仿宋" w:cs="仿宋"/>
          <w:sz w:val="24"/>
          <w:szCs w:val="24"/>
          <w:lang w:val="en-US" w:eastAsia="zh-CN"/>
        </w:rPr>
        <w:t>12</w:t>
      </w:r>
      <w:r>
        <w:rPr>
          <w:rFonts w:hint="eastAsia" w:ascii="仿宋" w:hAnsi="仿宋" w:eastAsia="仿宋" w:cs="仿宋"/>
          <w:sz w:val="24"/>
          <w:szCs w:val="24"/>
        </w:rPr>
        <w:t>月</w:t>
      </w:r>
      <w:r>
        <w:rPr>
          <w:rFonts w:hint="eastAsia" w:ascii="仿宋" w:hAnsi="仿宋" w:eastAsia="仿宋" w:cs="仿宋"/>
          <w:sz w:val="24"/>
          <w:szCs w:val="24"/>
          <w:lang w:val="en-US" w:eastAsia="zh-CN"/>
        </w:rPr>
        <w:t>6</w:t>
      </w:r>
      <w:r>
        <w:rPr>
          <w:rFonts w:hint="eastAsia" w:ascii="仿宋" w:hAnsi="仿宋" w:eastAsia="仿宋" w:cs="仿宋"/>
          <w:sz w:val="24"/>
          <w:szCs w:val="24"/>
        </w:rPr>
        <w:t>日，</w:t>
      </w:r>
      <w:r>
        <w:rPr>
          <w:rFonts w:hint="eastAsia" w:ascii="仿宋" w:hAnsi="仿宋" w:eastAsia="仿宋" w:cs="仿宋"/>
          <w:sz w:val="24"/>
          <w:szCs w:val="24"/>
          <w:lang w:eastAsia="zh-CN"/>
        </w:rPr>
        <w:t>被告开福区</w:t>
      </w:r>
      <w:r>
        <w:rPr>
          <w:rFonts w:hint="eastAsia" w:ascii="仿宋" w:hAnsi="仿宋" w:eastAsia="仿宋" w:cs="仿宋"/>
          <w:sz w:val="24"/>
          <w:szCs w:val="24"/>
        </w:rPr>
        <w:t>人民政府作出了</w:t>
      </w:r>
      <w:r>
        <w:rPr>
          <w:rFonts w:hint="eastAsia" w:ascii="仿宋" w:hAnsi="仿宋" w:eastAsia="仿宋" w:cs="仿宋"/>
          <w:sz w:val="24"/>
          <w:szCs w:val="24"/>
          <w:lang w:eastAsia="zh-CN"/>
        </w:rPr>
        <w:t>开</w:t>
      </w:r>
      <w:r>
        <w:rPr>
          <w:rFonts w:hint="eastAsia" w:ascii="仿宋" w:hAnsi="仿宋" w:eastAsia="仿宋" w:cs="仿宋"/>
          <w:sz w:val="24"/>
          <w:szCs w:val="24"/>
        </w:rPr>
        <w:t>政征</w:t>
      </w:r>
      <w:r>
        <w:rPr>
          <w:rFonts w:hint="eastAsia" w:ascii="仿宋" w:hAnsi="仿宋" w:eastAsia="仿宋" w:cs="仿宋"/>
          <w:sz w:val="24"/>
          <w:szCs w:val="24"/>
          <w:lang w:eastAsia="zh-CN"/>
        </w:rPr>
        <w:t>补</w:t>
      </w:r>
      <w:r>
        <w:rPr>
          <w:rFonts w:hint="eastAsia" w:ascii="仿宋" w:hAnsi="仿宋" w:eastAsia="仿宋" w:cs="仿宋"/>
          <w:sz w:val="24"/>
          <w:szCs w:val="24"/>
        </w:rPr>
        <w:t>字</w:t>
      </w:r>
      <w:r>
        <w:rPr>
          <w:rFonts w:hint="eastAsia" w:ascii="仿宋" w:hAnsi="仿宋" w:eastAsia="仿宋" w:cs="仿宋"/>
          <w:sz w:val="24"/>
          <w:szCs w:val="24"/>
          <w:lang w:val="en-US" w:eastAsia="zh-CN"/>
        </w:rPr>
        <w:t>[</w:t>
      </w:r>
      <w:r>
        <w:rPr>
          <w:rFonts w:hint="eastAsia" w:ascii="仿宋" w:hAnsi="仿宋" w:eastAsia="仿宋" w:cs="仿宋"/>
          <w:sz w:val="24"/>
          <w:szCs w:val="24"/>
        </w:rPr>
        <w:t>201</w:t>
      </w:r>
      <w:r>
        <w:rPr>
          <w:rFonts w:hint="eastAsia" w:ascii="仿宋" w:hAnsi="仿宋" w:eastAsia="仿宋" w:cs="仿宋"/>
          <w:sz w:val="24"/>
          <w:szCs w:val="24"/>
          <w:lang w:val="en-US" w:eastAsia="zh-CN"/>
        </w:rPr>
        <w:t>7]</w:t>
      </w:r>
      <w:r>
        <w:rPr>
          <w:rFonts w:hint="eastAsia" w:ascii="仿宋" w:hAnsi="仿宋" w:eastAsia="仿宋" w:cs="仿宋"/>
          <w:sz w:val="24"/>
          <w:szCs w:val="24"/>
        </w:rPr>
        <w:t>第</w:t>
      </w:r>
      <w:r>
        <w:rPr>
          <w:rFonts w:hint="eastAsia" w:ascii="仿宋" w:hAnsi="仿宋" w:eastAsia="仿宋" w:cs="仿宋"/>
          <w:sz w:val="24"/>
          <w:szCs w:val="24"/>
          <w:lang w:val="en-US" w:eastAsia="zh-CN"/>
        </w:rPr>
        <w:t>75</w:t>
      </w:r>
      <w:r>
        <w:rPr>
          <w:rFonts w:hint="eastAsia" w:ascii="仿宋" w:hAnsi="仿宋" w:eastAsia="仿宋" w:cs="仿宋"/>
          <w:sz w:val="24"/>
          <w:szCs w:val="24"/>
        </w:rPr>
        <w:t>号</w:t>
      </w:r>
      <w:r>
        <w:rPr>
          <w:rFonts w:hint="eastAsia" w:ascii="仿宋" w:hAnsi="仿宋" w:eastAsia="仿宋" w:cs="仿宋"/>
          <w:sz w:val="24"/>
          <w:szCs w:val="24"/>
          <w:lang w:eastAsia="zh-CN"/>
        </w:rPr>
        <w:t>房屋征收补偿决定</w:t>
      </w:r>
      <w:r>
        <w:rPr>
          <w:rFonts w:hint="eastAsia" w:ascii="仿宋" w:hAnsi="仿宋" w:eastAsia="仿宋" w:cs="仿宋"/>
          <w:sz w:val="24"/>
          <w:szCs w:val="24"/>
        </w:rPr>
        <w:t>。原告认为，被告作出的房屋征收</w:t>
      </w:r>
      <w:r>
        <w:rPr>
          <w:rFonts w:hint="eastAsia" w:ascii="仿宋" w:hAnsi="仿宋" w:eastAsia="仿宋" w:cs="仿宋"/>
          <w:sz w:val="24"/>
          <w:szCs w:val="24"/>
          <w:lang w:eastAsia="zh-CN"/>
        </w:rPr>
        <w:t>补偿</w:t>
      </w:r>
      <w:r>
        <w:rPr>
          <w:rFonts w:hint="eastAsia" w:ascii="仿宋" w:hAnsi="仿宋" w:eastAsia="仿宋" w:cs="仿宋"/>
          <w:sz w:val="24"/>
          <w:szCs w:val="24"/>
        </w:rPr>
        <w:t>决定的具体行政行为违反《国有土地上房屋征收与补偿条例》等相关法律法规和行政规章的规定，依法应予以撤销。原告于201</w:t>
      </w:r>
      <w:r>
        <w:rPr>
          <w:rFonts w:hint="eastAsia" w:ascii="仿宋" w:hAnsi="仿宋" w:eastAsia="仿宋" w:cs="仿宋"/>
          <w:sz w:val="24"/>
          <w:szCs w:val="24"/>
          <w:lang w:val="en-US" w:eastAsia="zh-CN"/>
        </w:rPr>
        <w:t>8</w:t>
      </w:r>
      <w:r>
        <w:rPr>
          <w:rFonts w:hint="eastAsia" w:ascii="仿宋" w:hAnsi="仿宋" w:eastAsia="仿宋" w:cs="仿宋"/>
          <w:sz w:val="24"/>
          <w:szCs w:val="24"/>
        </w:rPr>
        <w:t>年1月</w:t>
      </w:r>
      <w:r>
        <w:rPr>
          <w:rFonts w:hint="eastAsia" w:ascii="仿宋" w:hAnsi="仿宋" w:eastAsia="仿宋" w:cs="仿宋"/>
          <w:sz w:val="24"/>
          <w:szCs w:val="24"/>
          <w:lang w:val="en-US" w:eastAsia="zh-CN"/>
        </w:rPr>
        <w:t>4号</w:t>
      </w:r>
      <w:r>
        <w:rPr>
          <w:rFonts w:hint="eastAsia" w:ascii="仿宋" w:hAnsi="仿宋" w:eastAsia="仿宋" w:cs="仿宋"/>
          <w:sz w:val="24"/>
          <w:szCs w:val="24"/>
        </w:rPr>
        <w:t>向</w:t>
      </w:r>
      <w:r>
        <w:rPr>
          <w:rFonts w:hint="eastAsia" w:ascii="仿宋" w:hAnsi="仿宋" w:eastAsia="仿宋" w:cs="仿宋"/>
          <w:sz w:val="24"/>
          <w:szCs w:val="24"/>
          <w:lang w:eastAsia="zh-CN"/>
        </w:rPr>
        <w:t>长沙</w:t>
      </w:r>
      <w:r>
        <w:rPr>
          <w:rFonts w:hint="eastAsia" w:ascii="仿宋" w:hAnsi="仿宋" w:eastAsia="仿宋" w:cs="仿宋"/>
          <w:sz w:val="24"/>
          <w:szCs w:val="24"/>
        </w:rPr>
        <w:t>市政府申请</w:t>
      </w:r>
      <w:r>
        <w:rPr>
          <w:rFonts w:hint="eastAsia" w:ascii="仿宋" w:hAnsi="仿宋" w:eastAsia="仿宋" w:cs="仿宋"/>
          <w:sz w:val="24"/>
          <w:szCs w:val="24"/>
          <w:lang w:val="en-US" w:eastAsia="zh-CN"/>
        </w:rPr>
        <w:t>行政</w:t>
      </w:r>
      <w:r>
        <w:rPr>
          <w:rFonts w:hint="eastAsia" w:ascii="仿宋" w:hAnsi="仿宋" w:eastAsia="仿宋" w:cs="仿宋"/>
          <w:sz w:val="24"/>
          <w:szCs w:val="24"/>
        </w:rPr>
        <w:t>复议，</w:t>
      </w:r>
      <w:r>
        <w:rPr>
          <w:rFonts w:hint="eastAsia" w:ascii="仿宋" w:hAnsi="仿宋" w:eastAsia="仿宋" w:cs="仿宋"/>
          <w:sz w:val="24"/>
          <w:szCs w:val="24"/>
          <w:lang w:eastAsia="zh-CN"/>
        </w:rPr>
        <w:t>长沙</w:t>
      </w:r>
      <w:r>
        <w:rPr>
          <w:rFonts w:hint="eastAsia" w:ascii="仿宋" w:hAnsi="仿宋" w:eastAsia="仿宋" w:cs="仿宋"/>
          <w:sz w:val="24"/>
          <w:szCs w:val="24"/>
        </w:rPr>
        <w:t>市政府于2018年</w:t>
      </w:r>
      <w:r>
        <w:rPr>
          <w:rFonts w:hint="eastAsia" w:ascii="仿宋" w:hAnsi="仿宋" w:eastAsia="仿宋" w:cs="仿宋"/>
          <w:sz w:val="24"/>
          <w:szCs w:val="24"/>
          <w:lang w:val="en-US" w:eastAsia="zh-CN"/>
        </w:rPr>
        <w:t>3</w:t>
      </w:r>
      <w:r>
        <w:rPr>
          <w:rFonts w:hint="eastAsia" w:ascii="仿宋" w:hAnsi="仿宋" w:eastAsia="仿宋" w:cs="仿宋"/>
          <w:sz w:val="24"/>
          <w:szCs w:val="24"/>
        </w:rPr>
        <w:t>月</w:t>
      </w:r>
      <w:r>
        <w:rPr>
          <w:rFonts w:hint="eastAsia" w:ascii="仿宋" w:hAnsi="仿宋" w:eastAsia="仿宋" w:cs="仿宋"/>
          <w:sz w:val="24"/>
          <w:szCs w:val="24"/>
          <w:lang w:val="en-US" w:eastAsia="zh-CN"/>
        </w:rPr>
        <w:t>7日</w:t>
      </w:r>
      <w:r>
        <w:rPr>
          <w:rFonts w:hint="eastAsia" w:ascii="仿宋" w:hAnsi="仿宋" w:eastAsia="仿宋" w:cs="仿宋"/>
          <w:sz w:val="24"/>
          <w:szCs w:val="24"/>
        </w:rPr>
        <w:t>作出</w:t>
      </w:r>
      <w:r>
        <w:rPr>
          <w:rFonts w:hint="eastAsia" w:ascii="仿宋" w:hAnsi="仿宋" w:eastAsia="仿宋" w:cs="仿宋"/>
          <w:sz w:val="24"/>
          <w:szCs w:val="24"/>
          <w:lang w:eastAsia="zh-CN"/>
        </w:rPr>
        <w:t>长府</w:t>
      </w:r>
      <w:r>
        <w:rPr>
          <w:rFonts w:hint="eastAsia" w:ascii="仿宋" w:hAnsi="仿宋" w:eastAsia="仿宋" w:cs="仿宋"/>
          <w:sz w:val="24"/>
          <w:szCs w:val="24"/>
        </w:rPr>
        <w:t>复决字[201</w:t>
      </w:r>
      <w:r>
        <w:rPr>
          <w:rFonts w:hint="eastAsia" w:ascii="仿宋" w:hAnsi="仿宋" w:eastAsia="仿宋" w:cs="仿宋"/>
          <w:sz w:val="24"/>
          <w:szCs w:val="24"/>
          <w:lang w:val="en-US" w:eastAsia="zh-CN"/>
        </w:rPr>
        <w:t>8</w:t>
      </w:r>
      <w:r>
        <w:rPr>
          <w:rFonts w:hint="eastAsia" w:ascii="仿宋" w:hAnsi="仿宋" w:eastAsia="仿宋" w:cs="仿宋"/>
          <w:sz w:val="24"/>
          <w:szCs w:val="24"/>
        </w:rPr>
        <w:t>]</w:t>
      </w:r>
      <w:r>
        <w:rPr>
          <w:rFonts w:hint="eastAsia" w:ascii="仿宋" w:hAnsi="仿宋" w:eastAsia="仿宋" w:cs="仿宋"/>
          <w:sz w:val="24"/>
          <w:szCs w:val="24"/>
          <w:lang w:val="en-US" w:eastAsia="zh-CN"/>
        </w:rPr>
        <w:t>第7</w:t>
      </w:r>
      <w:r>
        <w:rPr>
          <w:rFonts w:hint="eastAsia" w:ascii="仿宋" w:hAnsi="仿宋" w:eastAsia="仿宋" w:cs="仿宋"/>
          <w:sz w:val="24"/>
          <w:szCs w:val="24"/>
        </w:rPr>
        <w:t>号行政复议决定书，予以维持</w:t>
      </w:r>
      <w:r>
        <w:rPr>
          <w:rFonts w:hint="eastAsia" w:ascii="仿宋" w:hAnsi="仿宋" w:eastAsia="仿宋" w:cs="仿宋"/>
          <w:sz w:val="24"/>
          <w:szCs w:val="24"/>
          <w:lang w:eastAsia="zh-CN"/>
        </w:rPr>
        <w:t>开福区</w:t>
      </w:r>
      <w:r>
        <w:rPr>
          <w:rFonts w:hint="eastAsia" w:ascii="仿宋" w:hAnsi="仿宋" w:eastAsia="仿宋" w:cs="仿宋"/>
          <w:sz w:val="24"/>
          <w:szCs w:val="24"/>
        </w:rPr>
        <w:t>人民政府的补偿决定</w:t>
      </w:r>
      <w:r>
        <w:rPr>
          <w:rFonts w:hint="eastAsia" w:ascii="仿宋" w:hAnsi="仿宋" w:eastAsia="仿宋" w:cs="仿宋"/>
          <w:sz w:val="24"/>
          <w:szCs w:val="24"/>
          <w:lang w:eastAsia="zh-CN"/>
        </w:rPr>
        <w:t>（原告于</w:t>
      </w:r>
      <w:r>
        <w:rPr>
          <w:rFonts w:hint="eastAsia" w:ascii="仿宋" w:hAnsi="仿宋" w:eastAsia="仿宋" w:cs="仿宋"/>
          <w:sz w:val="24"/>
          <w:szCs w:val="24"/>
          <w:lang w:val="en-US" w:eastAsia="zh-CN"/>
        </w:rPr>
        <w:t>2018年3月10日收到</w:t>
      </w:r>
      <w:r>
        <w:rPr>
          <w:rFonts w:hint="eastAsia" w:ascii="仿宋" w:hAnsi="仿宋" w:eastAsia="仿宋" w:cs="仿宋"/>
          <w:sz w:val="24"/>
          <w:szCs w:val="24"/>
          <w:lang w:eastAsia="zh-CN"/>
        </w:rPr>
        <w:t>）</w:t>
      </w:r>
      <w:r>
        <w:rPr>
          <w:rFonts w:hint="eastAsia" w:ascii="仿宋" w:hAnsi="仿宋" w:eastAsia="仿宋" w:cs="仿宋"/>
          <w:sz w:val="24"/>
          <w:szCs w:val="24"/>
        </w:rPr>
        <w:t>。原告对此不服，提起诉讼，具体理由如下：</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b/>
          <w:bCs/>
          <w:sz w:val="24"/>
          <w:szCs w:val="24"/>
        </w:rPr>
      </w:pPr>
      <w:r>
        <w:rPr>
          <w:rFonts w:hint="eastAsia" w:ascii="仿宋" w:hAnsi="仿宋" w:eastAsia="仿宋" w:cs="仿宋"/>
          <w:b/>
          <w:bCs/>
          <w:sz w:val="24"/>
          <w:szCs w:val="24"/>
          <w:lang w:eastAsia="zh-CN"/>
        </w:rPr>
        <w:t>被告开福</w:t>
      </w:r>
      <w:r>
        <w:rPr>
          <w:rFonts w:hint="eastAsia" w:ascii="仿宋" w:hAnsi="仿宋" w:eastAsia="仿宋" w:cs="仿宋"/>
          <w:b/>
          <w:bCs/>
          <w:sz w:val="24"/>
          <w:szCs w:val="24"/>
        </w:rPr>
        <w:t>区政府作出该份补偿决定书依据的是《房屋征收决定公告》，而非法定的房屋征收决定。经调查发现，</w:t>
      </w:r>
      <w:r>
        <w:rPr>
          <w:rFonts w:hint="eastAsia" w:ascii="仿宋" w:hAnsi="仿宋" w:eastAsia="仿宋" w:cs="仿宋"/>
          <w:b/>
          <w:bCs/>
          <w:sz w:val="24"/>
          <w:szCs w:val="24"/>
          <w:lang w:eastAsia="zh-CN"/>
        </w:rPr>
        <w:t>开福</w:t>
      </w:r>
      <w:r>
        <w:rPr>
          <w:rFonts w:hint="eastAsia" w:ascii="仿宋" w:hAnsi="仿宋" w:eastAsia="仿宋" w:cs="仿宋"/>
          <w:b/>
          <w:bCs/>
          <w:sz w:val="24"/>
          <w:szCs w:val="24"/>
        </w:rPr>
        <w:t>区政府没有正式的房屋征收决定，仅是通过公告的形式代替了房屋征收决定，该行为违反《国务院令（第590号）》第十三条的规定。从该条规定可知，房屋征收决定与房屋征收决定公告是两个不同的具体行政行为，房屋征收决定是实体性的对外具有强制执行性的决定，公告是决定作出后对外告知的程序性规定，是对外的通知或告知行为。</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 w:hAnsi="仿宋" w:eastAsia="仿宋" w:cs="仿宋"/>
          <w:b/>
          <w:bCs/>
          <w:sz w:val="24"/>
          <w:szCs w:val="2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rPr>
        <w:t>《国务院令（第590号）》第十三条规定，市、县级人民政府作出房屋征收决定后应当及时公告。公告应当载明征收补偿方案和行政复议、行政诉讼权利等事项。</w:t>
      </w:r>
      <w:r>
        <w:rPr>
          <w:rFonts w:hint="eastAsia" w:ascii="仿宋" w:hAnsi="仿宋" w:eastAsia="仿宋" w:cs="仿宋"/>
          <w:sz w:val="24"/>
          <w:szCs w:val="24"/>
          <w:lang w:eastAsia="zh-CN"/>
        </w:rPr>
        <w:t>拆迁户如不服提起诉讼，是针对具体的征收决定，而不是针对公告行为。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二、根据征收公告确定区政府作出征收目的是</w:t>
      </w:r>
      <w:r>
        <w:rPr>
          <w:rFonts w:hint="eastAsia" w:ascii="仿宋" w:hAnsi="仿宋" w:eastAsia="仿宋" w:cs="仿宋"/>
          <w:sz w:val="24"/>
          <w:szCs w:val="24"/>
          <w:lang w:eastAsia="zh-CN"/>
        </w:rPr>
        <w:t>棚户区改造</w:t>
      </w:r>
      <w:r>
        <w:rPr>
          <w:rFonts w:hint="eastAsia" w:ascii="仿宋" w:hAnsi="仿宋" w:eastAsia="仿宋" w:cs="仿宋"/>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lang w:eastAsia="zh-CN"/>
        </w:rPr>
        <w:t>棚户区改造，原告</w:t>
      </w:r>
      <w:r>
        <w:rPr>
          <w:rFonts w:hint="eastAsia" w:ascii="仿宋" w:hAnsi="仿宋" w:eastAsia="仿宋" w:cs="仿宋"/>
          <w:sz w:val="24"/>
          <w:szCs w:val="24"/>
        </w:rPr>
        <w:t>作为被征收人有依法选择就近地段安置的法定权利，但该份补偿决定中给予的安置房屋均是偏远郊区，与被拆房屋商业区的位置和房屋质量相差甚远。《国务院令（第590号）》第二十一条，因旧城改建征收个人住宅，个人申请在改建地段进行房屋产权调换的，作出房屋征收决定人民政府应该提供改建地区或就近地段的房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br w:type="page"/>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三、征收补偿决定依据的评估报告</w:t>
      </w:r>
      <w:r>
        <w:rPr>
          <w:rFonts w:hint="eastAsia" w:ascii="仿宋" w:hAnsi="仿宋" w:eastAsia="仿宋" w:cs="仿宋"/>
          <w:sz w:val="24"/>
          <w:szCs w:val="24"/>
          <w:lang w:eastAsia="zh-CN"/>
        </w:rPr>
        <w:t>不真实、不合法。</w:t>
      </w:r>
      <w:r>
        <w:rPr>
          <w:rFonts w:hint="eastAsia" w:ascii="仿宋" w:hAnsi="仿宋" w:eastAsia="仿宋" w:cs="仿宋"/>
          <w:sz w:val="24"/>
          <w:szCs w:val="24"/>
        </w:rPr>
        <w:t>评估报告未依法作初步评估征求被征收人的意见后再作出结果报告，评估程序不合法</w:t>
      </w:r>
      <w:r>
        <w:rPr>
          <w:rFonts w:hint="eastAsia" w:ascii="仿宋" w:hAnsi="仿宋" w:eastAsia="仿宋" w:cs="仿宋"/>
          <w:sz w:val="24"/>
          <w:szCs w:val="24"/>
          <w:lang w:eastAsia="zh-CN"/>
        </w:rPr>
        <w:t>。潮宗街地段</w:t>
      </w:r>
      <w:r>
        <w:rPr>
          <w:rFonts w:hint="eastAsia" w:ascii="仿宋" w:hAnsi="仿宋" w:eastAsia="仿宋" w:cs="仿宋"/>
          <w:sz w:val="24"/>
          <w:szCs w:val="24"/>
        </w:rPr>
        <w:t>以市场方式供地的基准地价的单价为每平方米</w:t>
      </w:r>
      <w:r>
        <w:rPr>
          <w:rFonts w:hint="eastAsia" w:ascii="仿宋" w:hAnsi="仿宋" w:eastAsia="仿宋" w:cs="仿宋"/>
          <w:sz w:val="24"/>
          <w:szCs w:val="24"/>
          <w:lang w:eastAsia="zh-CN"/>
        </w:rPr>
        <w:t>将近万元</w:t>
      </w:r>
      <w:r>
        <w:rPr>
          <w:rFonts w:hint="eastAsia" w:ascii="仿宋" w:hAnsi="仿宋" w:eastAsia="仿宋" w:cs="仿宋"/>
          <w:sz w:val="24"/>
          <w:szCs w:val="24"/>
        </w:rPr>
        <w:t>，市场价值与评估单价相差较大。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国有土地上房屋征收评估办法》第十六条规定，房地产价格评估机构应当按照房屋征收评估委托书或者委托合同的约定，向房屋征收部门提供分户的初步评估结果。分户的初步评估结果应当包括评估对象的构成及其基本情况和评估价值。房屋征收部门应当将分户的初步评估结果在征收范围内向被征收人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公示期间，房地产价格评估机构应当安排注册房地产估价师对分户的初步评估结果进行现场说明解释。存在错误的，房地产价格评估机构应当修正。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第十七条规定，分户初步评估结果公示期满后，房地产价格评估机构应当向房屋征收部门提供委托评估范围内被征收房屋的整体评估报告和分户评估报告。房屋征收部门应当向被征收人转交分户评估报告。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b w:val="0"/>
          <w:bCs w:val="0"/>
          <w:sz w:val="24"/>
          <w:szCs w:val="24"/>
          <w:u w:val="single"/>
        </w:rPr>
      </w:pPr>
      <w:r>
        <w:rPr>
          <w:rFonts w:hint="eastAsia" w:ascii="仿宋" w:hAnsi="仿宋" w:eastAsia="仿宋" w:cs="仿宋"/>
          <w:b w:val="0"/>
          <w:bCs w:val="0"/>
          <w:sz w:val="24"/>
          <w:szCs w:val="24"/>
          <w:u w:val="single"/>
        </w:rPr>
        <w:t>整体评估报告和分户评估报告应当由负责房屋征收评估项目的两名以上注册房地产估价师签字，并加盖房地产价格评估机构公章。不得以印章代替签字。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b w:val="0"/>
          <w:bCs w:val="0"/>
          <w:sz w:val="24"/>
          <w:szCs w:val="24"/>
          <w:u w:val="singl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lang w:val="en-US" w:eastAsia="zh-CN"/>
        </w:rPr>
        <w:t>四、</w:t>
      </w:r>
      <w:r>
        <w:rPr>
          <w:rFonts w:hint="eastAsia" w:ascii="仿宋" w:hAnsi="仿宋" w:eastAsia="仿宋" w:cs="仿宋"/>
          <w:b/>
          <w:bCs/>
          <w:sz w:val="24"/>
          <w:szCs w:val="24"/>
        </w:rPr>
        <w:t>作出征收补偿决定书依据的征收补偿安置方案，没有任何政府公章，亦没有经过征收公众意见程序</w:t>
      </w:r>
      <w:r>
        <w:rPr>
          <w:rFonts w:hint="eastAsia" w:ascii="仿宋" w:hAnsi="仿宋" w:eastAsia="仿宋" w:cs="仿宋"/>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原告曾多次申请公开征收公众意见程序的政府信息，但一直没有得到被告的回复，显而易见，被告没有履行以上程序。虽然有相关公证程序，但公证内容不公正，不真实，有作假的嫌疑。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lang w:eastAsia="zh-CN"/>
        </w:rPr>
        <w:t>综上、被告发布的征收补偿决定书违法之处甚多，严重侵害了原告的利益，应该予以撤销。长沙市政府的复议决定书维持了开福区政府错误的征收补偿决定书，是一种官官相护的行为，也应该予以撤销。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此致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长沙市</w:t>
      </w:r>
      <w:r>
        <w:rPr>
          <w:rFonts w:hint="eastAsia" w:ascii="仿宋" w:hAnsi="仿宋" w:eastAsia="仿宋" w:cs="仿宋"/>
          <w:sz w:val="24"/>
          <w:szCs w:val="24"/>
          <w:lang w:eastAsia="zh-CN"/>
        </w:rPr>
        <w:t>中级人民政府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lang w:eastAsia="zh-CN"/>
        </w:rPr>
        <w:t>原告</w:t>
      </w:r>
      <w:r>
        <w:rPr>
          <w:rFonts w:hint="eastAsia" w:ascii="仿宋" w:hAnsi="仿宋" w:eastAsia="仿宋" w:cs="仿宋"/>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201</w:t>
      </w:r>
      <w:r>
        <w:rPr>
          <w:rFonts w:hint="eastAsia" w:ascii="仿宋" w:hAnsi="仿宋" w:eastAsia="仿宋" w:cs="仿宋"/>
          <w:sz w:val="24"/>
          <w:szCs w:val="24"/>
          <w:lang w:val="en-US" w:eastAsia="zh-CN"/>
        </w:rPr>
        <w:t>8</w:t>
      </w:r>
      <w:r>
        <w:rPr>
          <w:rFonts w:hint="eastAsia" w:ascii="仿宋" w:hAnsi="仿宋" w:eastAsia="仿宋" w:cs="仿宋"/>
          <w:sz w:val="24"/>
          <w:szCs w:val="24"/>
        </w:rPr>
        <w:t>年</w:t>
      </w:r>
      <w:r>
        <w:rPr>
          <w:rFonts w:hint="eastAsia" w:ascii="仿宋" w:hAnsi="仿宋" w:eastAsia="仿宋" w:cs="仿宋"/>
          <w:sz w:val="24"/>
          <w:szCs w:val="24"/>
          <w:lang w:val="en-US" w:eastAsia="zh-CN"/>
        </w:rPr>
        <w:t>3</w:t>
      </w:r>
      <w:r>
        <w:rPr>
          <w:rFonts w:hint="eastAsia" w:ascii="仿宋" w:hAnsi="仿宋" w:eastAsia="仿宋" w:cs="仿宋"/>
          <w:sz w:val="24"/>
          <w:szCs w:val="24"/>
        </w:rPr>
        <w:t>月</w:t>
      </w:r>
      <w:r>
        <w:rPr>
          <w:rFonts w:hint="eastAsia" w:ascii="仿宋" w:hAnsi="仿宋" w:eastAsia="仿宋" w:cs="仿宋"/>
          <w:sz w:val="24"/>
          <w:szCs w:val="24"/>
          <w:lang w:val="en-US" w:eastAsia="zh-CN"/>
        </w:rPr>
        <w:t>19</w:t>
      </w:r>
      <w:r>
        <w:rPr>
          <w:rFonts w:hint="eastAsia" w:ascii="仿宋" w:hAnsi="仿宋" w:eastAsia="仿宋" w:cs="仿宋"/>
          <w:sz w:val="24"/>
          <w:szCs w:val="24"/>
        </w:rPr>
        <w:t>日</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0A287"/>
    <w:multiLevelType w:val="singleLevel"/>
    <w:tmpl w:val="5AD0A287"/>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E46B8"/>
    <w:rsid w:val="135F24A0"/>
    <w:rsid w:val="1571235F"/>
    <w:rsid w:val="16D07E89"/>
    <w:rsid w:val="1A015CC1"/>
    <w:rsid w:val="262A33E6"/>
    <w:rsid w:val="30A72B15"/>
    <w:rsid w:val="34596B67"/>
    <w:rsid w:val="50FF3825"/>
    <w:rsid w:val="5B3D7D81"/>
    <w:rsid w:val="76BC6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Salutation"/>
    <w:basedOn w:val="1"/>
    <w:next w:val="1"/>
    <w:qFormat/>
    <w:uiPriority w:val="0"/>
    <w:rPr>
      <w:rFonts w:ascii="宋体" w:hAnsi="宋体" w:eastAsia="宋体" w:cs="宋体"/>
      <w:color w:val="333333"/>
      <w:kern w:val="0"/>
      <w:sz w:val="18"/>
      <w:szCs w:val="18"/>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Stallone</cp:lastModifiedBy>
  <dcterms:modified xsi:type="dcterms:W3CDTF">2018-04-13T12:25:17Z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