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D8861" w14:textId="77777777" w:rsidR="0075250F" w:rsidRPr="00790231" w:rsidRDefault="00000000">
      <w:pPr>
        <w:pStyle w:val="Ttulo"/>
      </w:pPr>
      <w:r w:rsidRPr="00790231">
        <w:t>Determinación del tamaño de muestra</w:t>
      </w:r>
    </w:p>
    <w:p w14:paraId="62DD8862" w14:textId="77777777" w:rsidR="0075250F" w:rsidRPr="00790231" w:rsidRDefault="00000000">
      <w:pPr>
        <w:pStyle w:val="Subttulo"/>
      </w:pPr>
      <w:r w:rsidRPr="00790231">
        <w:t>Encuesta de Satisfacción del Usuario del SGSSS</w:t>
      </w:r>
    </w:p>
    <w:p w14:paraId="62DD8863" w14:textId="0C2E15EC" w:rsidR="0075250F" w:rsidRPr="00790231" w:rsidRDefault="00000000">
      <w:pPr>
        <w:pStyle w:val="Ttulo1"/>
      </w:pPr>
      <w:bookmarkStart w:id="0" w:name="introducción"/>
      <w:r w:rsidRPr="00790231">
        <w:t>Introducción</w:t>
      </w:r>
    </w:p>
    <w:p w14:paraId="62DD8864" w14:textId="77777777" w:rsidR="0075250F" w:rsidRPr="00790231" w:rsidRDefault="00000000" w:rsidP="00861F49">
      <w:r w:rsidRPr="00790231">
        <w:t>La Encuesta de Satisfacción del Usuario tiene como objetivo estimar indicadores de percepción y satisfacción de los usuarios del Sistema General de Seguridad Social en Salud (SGSSS).</w:t>
      </w:r>
    </w:p>
    <w:p w14:paraId="62DD8865" w14:textId="77777777" w:rsidR="0075250F" w:rsidRPr="00790231" w:rsidRDefault="00000000" w:rsidP="00861F49">
      <w:r w:rsidRPr="00790231">
        <w:t>La población objetivo está conformada por las personas afiliadas activas al SGSSS que hayan tenido contacto efectivo con los servicios de salud durante el período de referencia, identificadas a partir de la integración de los registros administrativos BDUA, SAT, RIPS, FEVRIPS y MIPRES.</w:t>
      </w:r>
    </w:p>
    <w:p w14:paraId="62DD8866" w14:textId="77777777" w:rsidR="0075250F" w:rsidRPr="00790231" w:rsidRDefault="00000000" w:rsidP="00861F49">
      <w:r w:rsidRPr="00790231">
        <w:t>El principal indicador de estudio corresponde a la satisfacción global de los usuarios, cuyo valor histórico observado es de 63.71%.</w:t>
      </w:r>
    </w:p>
    <w:p w14:paraId="62DD8867" w14:textId="24E53B27" w:rsidR="0075250F" w:rsidRPr="00790231" w:rsidRDefault="00000000" w:rsidP="001B0378">
      <w:pPr>
        <w:pStyle w:val="Ttulo1"/>
        <w:numPr>
          <w:ilvl w:val="0"/>
          <w:numId w:val="7"/>
        </w:numPr>
      </w:pPr>
      <w:bookmarkStart w:id="1" w:name="parámetros-de-diseño"/>
      <w:bookmarkEnd w:id="0"/>
      <w:r w:rsidRPr="00790231">
        <w:t>Parámetros de diseño</w:t>
      </w:r>
    </w:p>
    <w:p w14:paraId="62DD8868" w14:textId="77777777" w:rsidR="0075250F" w:rsidRPr="00790231" w:rsidRDefault="00000000" w:rsidP="00861F49">
      <w:r w:rsidRPr="00790231">
        <w:t>Para la determinación del tamaño de muestra se utilizan los siguientes parámetros:</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51"/>
        <w:gridCol w:w="1831"/>
        <w:gridCol w:w="1297"/>
        <w:gridCol w:w="843"/>
        <w:gridCol w:w="1644"/>
      </w:tblGrid>
      <w:tr w:rsidR="0075250F" w:rsidRPr="00790231" w14:paraId="62DD886E" w14:textId="77777777" w:rsidTr="00A44A2C">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62DD8869" w14:textId="77777777" w:rsidR="0075250F" w:rsidRPr="00790231" w:rsidRDefault="00000000">
            <w:pPr>
              <w:pStyle w:val="Compact"/>
              <w:jc w:val="right"/>
            </w:pPr>
            <w:r w:rsidRPr="00790231">
              <w:t>P</w:t>
            </w:r>
          </w:p>
        </w:tc>
        <w:tc>
          <w:tcPr>
            <w:tcW w:w="0" w:type="auto"/>
            <w:tcBorders>
              <w:bottom w:val="none" w:sz="0" w:space="0" w:color="auto"/>
            </w:tcBorders>
          </w:tcPr>
          <w:p w14:paraId="62DD886A" w14:textId="087F1EA6" w:rsidR="0075250F" w:rsidRPr="00790231" w:rsidRDefault="00A44A2C">
            <w:pPr>
              <w:pStyle w:val="Compact"/>
              <w:jc w:val="right"/>
            </w:pPr>
            <w:r w:rsidRPr="00790231">
              <w:t>Longitud del IC</w:t>
            </w:r>
          </w:p>
        </w:tc>
        <w:tc>
          <w:tcPr>
            <w:tcW w:w="0" w:type="auto"/>
            <w:tcBorders>
              <w:bottom w:val="none" w:sz="0" w:space="0" w:color="auto"/>
            </w:tcBorders>
          </w:tcPr>
          <w:p w14:paraId="62DD886B" w14:textId="62E7A9BF" w:rsidR="0075250F" w:rsidRPr="00790231" w:rsidRDefault="00790231">
            <w:pPr>
              <w:pStyle w:val="Compact"/>
              <w:jc w:val="right"/>
            </w:pPr>
            <w:r>
              <w:t>Confianza</w:t>
            </w:r>
          </w:p>
        </w:tc>
        <w:tc>
          <w:tcPr>
            <w:tcW w:w="0" w:type="auto"/>
            <w:tcBorders>
              <w:bottom w:val="none" w:sz="0" w:space="0" w:color="auto"/>
            </w:tcBorders>
          </w:tcPr>
          <w:p w14:paraId="62DD886C" w14:textId="77777777" w:rsidR="0075250F" w:rsidRPr="00790231" w:rsidRDefault="00000000">
            <w:pPr>
              <w:pStyle w:val="Compact"/>
              <w:jc w:val="right"/>
            </w:pPr>
            <w:r w:rsidRPr="00790231">
              <w:t>DEFF</w:t>
            </w:r>
          </w:p>
        </w:tc>
        <w:tc>
          <w:tcPr>
            <w:tcW w:w="0" w:type="auto"/>
            <w:tcBorders>
              <w:bottom w:val="none" w:sz="0" w:space="0" w:color="auto"/>
            </w:tcBorders>
          </w:tcPr>
          <w:p w14:paraId="62DD886D" w14:textId="625E3626" w:rsidR="0075250F" w:rsidRPr="00790231" w:rsidRDefault="00790231">
            <w:pPr>
              <w:pStyle w:val="Compact"/>
              <w:jc w:val="right"/>
            </w:pPr>
            <w:r>
              <w:t>No respuesta</w:t>
            </w:r>
          </w:p>
        </w:tc>
      </w:tr>
      <w:tr w:rsidR="0075250F" w:rsidRPr="00790231" w14:paraId="62DD8874" w14:textId="77777777" w:rsidTr="00A44A2C">
        <w:trPr>
          <w:jc w:val="center"/>
        </w:trPr>
        <w:tc>
          <w:tcPr>
            <w:tcW w:w="0" w:type="auto"/>
          </w:tcPr>
          <w:p w14:paraId="62DD886F" w14:textId="77777777" w:rsidR="0075250F" w:rsidRPr="00790231" w:rsidRDefault="00000000">
            <w:pPr>
              <w:pStyle w:val="Compact"/>
              <w:jc w:val="right"/>
            </w:pPr>
            <w:r w:rsidRPr="00790231">
              <w:t>0.6371</w:t>
            </w:r>
          </w:p>
        </w:tc>
        <w:tc>
          <w:tcPr>
            <w:tcW w:w="0" w:type="auto"/>
          </w:tcPr>
          <w:p w14:paraId="62DD8870" w14:textId="77777777" w:rsidR="0075250F" w:rsidRPr="00790231" w:rsidRDefault="00000000">
            <w:pPr>
              <w:pStyle w:val="Compact"/>
              <w:jc w:val="right"/>
            </w:pPr>
            <w:r w:rsidRPr="00790231">
              <w:t>0.04</w:t>
            </w:r>
          </w:p>
        </w:tc>
        <w:tc>
          <w:tcPr>
            <w:tcW w:w="0" w:type="auto"/>
          </w:tcPr>
          <w:p w14:paraId="62DD8871" w14:textId="77777777" w:rsidR="0075250F" w:rsidRPr="00790231" w:rsidRDefault="00000000">
            <w:pPr>
              <w:pStyle w:val="Compact"/>
              <w:jc w:val="right"/>
            </w:pPr>
            <w:r w:rsidRPr="00790231">
              <w:t>0.95</w:t>
            </w:r>
          </w:p>
        </w:tc>
        <w:tc>
          <w:tcPr>
            <w:tcW w:w="0" w:type="auto"/>
          </w:tcPr>
          <w:p w14:paraId="62DD8872" w14:textId="77777777" w:rsidR="0075250F" w:rsidRPr="00790231" w:rsidRDefault="00000000">
            <w:pPr>
              <w:pStyle w:val="Compact"/>
              <w:jc w:val="right"/>
            </w:pPr>
            <w:r w:rsidRPr="00790231">
              <w:t>2</w:t>
            </w:r>
          </w:p>
        </w:tc>
        <w:tc>
          <w:tcPr>
            <w:tcW w:w="0" w:type="auto"/>
          </w:tcPr>
          <w:p w14:paraId="62DD8873" w14:textId="77777777" w:rsidR="0075250F" w:rsidRPr="00790231" w:rsidRDefault="00000000">
            <w:pPr>
              <w:pStyle w:val="Compact"/>
              <w:jc w:val="right"/>
            </w:pPr>
            <w:r w:rsidRPr="00790231">
              <w:t>1.4</w:t>
            </w:r>
          </w:p>
        </w:tc>
      </w:tr>
    </w:tbl>
    <w:p w14:paraId="62DD8875" w14:textId="77777777" w:rsidR="0075250F" w:rsidRPr="00790231" w:rsidRDefault="00000000">
      <w:pPr>
        <w:pStyle w:val="Textoindependiente"/>
      </w:pPr>
      <w:r w:rsidRPr="00790231">
        <w:t>La proporción de referencia utilizada para el diseño corresponde a 63.71%.</w:t>
      </w:r>
    </w:p>
    <w:p w14:paraId="62DD8876" w14:textId="77777777" w:rsidR="0075250F" w:rsidRPr="00790231" w:rsidRDefault="00000000">
      <w:pPr>
        <w:pStyle w:val="Textoindependiente"/>
      </w:pPr>
      <w:r w:rsidRPr="00790231">
        <w:t>El intervalo de confianza esperado es:</w:t>
      </w:r>
    </w:p>
    <w:p w14:paraId="62DD8877" w14:textId="77777777" w:rsidR="0075250F" w:rsidRPr="00790231" w:rsidRDefault="00000000">
      <w:pPr>
        <w:pStyle w:val="Textoindependiente"/>
      </w:pPr>
      <m:oMathPara>
        <m:oMathParaPr>
          <m:jc m:val="center"/>
        </m:oMathParaPr>
        <m:oMath>
          <m:d>
            <m:dPr>
              <m:ctrlPr>
                <w:rPr>
                  <w:rFonts w:ascii="Cambria Math" w:hAnsi="Cambria Math"/>
                </w:rPr>
              </m:ctrlPr>
            </m:dPr>
            <m:e>
              <m:r>
                <w:rPr>
                  <w:rFonts w:ascii="Cambria Math" w:hAnsi="Cambria Math"/>
                </w:rPr>
                <m:t>0.5971</m:t>
              </m:r>
              <m:r>
                <m:rPr>
                  <m:sty m:val="p"/>
                </m:rPr>
                <w:rPr>
                  <w:rFonts w:ascii="Cambria Math" w:hAnsi="Cambria Math"/>
                </w:rPr>
                <m:t>,</m:t>
              </m:r>
              <m:r>
                <w:rPr>
                  <w:rFonts w:ascii="Cambria Math" w:hAnsi="Cambria Math"/>
                </w:rPr>
                <m:t> 0.6771</m:t>
              </m:r>
            </m:e>
          </m:d>
        </m:oMath>
      </m:oMathPara>
    </w:p>
    <w:p w14:paraId="62DD8878" w14:textId="77777777" w:rsidR="0075250F" w:rsidRPr="00790231" w:rsidRDefault="00000000">
      <w:pPr>
        <w:pStyle w:val="FirstParagraph"/>
      </w:pPr>
      <w:r w:rsidRPr="00790231">
        <w:t>La longitud total del intervalo es:</w:t>
      </w:r>
    </w:p>
    <w:p w14:paraId="62DD8879" w14:textId="77777777" w:rsidR="0075250F" w:rsidRPr="00790231" w:rsidRDefault="00000000">
      <w:pPr>
        <w:pStyle w:val="Textoindependiente"/>
      </w:pPr>
      <m:oMathPara>
        <m:oMathParaPr>
          <m:jc m:val="center"/>
        </m:oMathParaPr>
        <m:oMath>
          <m:r>
            <w:rPr>
              <w:rFonts w:ascii="Cambria Math" w:hAnsi="Cambria Math"/>
            </w:rPr>
            <m:t>L</m:t>
          </m:r>
          <m:r>
            <m:rPr>
              <m:sty m:val="p"/>
            </m:rPr>
            <w:rPr>
              <w:rFonts w:ascii="Cambria Math" w:hAnsi="Cambria Math"/>
            </w:rPr>
            <m:t>=</m:t>
          </m:r>
          <m:r>
            <w:rPr>
              <w:rFonts w:ascii="Cambria Math" w:hAnsi="Cambria Math"/>
            </w:rPr>
            <m:t>0.08</m:t>
          </m:r>
        </m:oMath>
      </m:oMathPara>
    </w:p>
    <w:p w14:paraId="62DD887A" w14:textId="6576B79F" w:rsidR="0075250F" w:rsidRPr="00303030" w:rsidRDefault="00000000" w:rsidP="00303030">
      <w:pPr>
        <w:rPr>
          <w:b/>
          <w:bCs/>
        </w:rPr>
      </w:pPr>
      <w:bookmarkStart w:id="2" w:name="efecto-de-diseño-deff"/>
      <w:r w:rsidRPr="00303030">
        <w:rPr>
          <w:b/>
          <w:bCs/>
        </w:rPr>
        <w:t>Efecto de diseño (DEFF)</w:t>
      </w:r>
    </w:p>
    <w:p w14:paraId="62DD887B" w14:textId="71A37E10" w:rsidR="0075250F" w:rsidRPr="00790231" w:rsidRDefault="00000000">
      <w:pPr>
        <w:pStyle w:val="FirstParagraph"/>
      </w:pPr>
      <w:r w:rsidRPr="00790231">
        <w:t xml:space="preserve">El </w:t>
      </w:r>
      <w:r w:rsidRPr="00790231">
        <w:rPr>
          <w:b/>
          <w:bCs/>
        </w:rPr>
        <w:t>Efecto de Diseño</w:t>
      </w:r>
      <w:r w:rsidRPr="00790231">
        <w:t xml:space="preserve"> es un parámetro que cuantifica la pérdida de eficiencia estadística causada por la desviación de un diseño muestral complejo respecto a un Muestreo Aleatorio Simple (MAS). En otras palabras, el DEFF refleja cómo el diseño estratificado, con conglomeración y otras características complejas reduce la precisión de las estimaciones.</w:t>
      </w:r>
    </w:p>
    <w:p w14:paraId="62DD887C" w14:textId="77777777" w:rsidR="0075250F" w:rsidRPr="00790231" w:rsidRDefault="00000000">
      <w:pPr>
        <w:pStyle w:val="Textoindependiente"/>
      </w:pPr>
      <w:r w:rsidRPr="00790231">
        <w:rPr>
          <w:b/>
          <w:bCs/>
        </w:rPr>
        <w:t>Interpretación del DEFF:</w:t>
      </w:r>
    </w:p>
    <w:p w14:paraId="62DD887D" w14:textId="77777777" w:rsidR="0075250F" w:rsidRPr="00790231" w:rsidRDefault="00000000">
      <w:pPr>
        <w:pStyle w:val="Compact"/>
        <w:numPr>
          <w:ilvl w:val="0"/>
          <w:numId w:val="2"/>
        </w:numPr>
      </w:pPr>
      <w:r w:rsidRPr="00790231">
        <w:t>Un valor de DEFF = 1 indica que el diseño complejo tiene la misma eficiencia que un MAS (eficiencia máxima).</w:t>
      </w:r>
    </w:p>
    <w:p w14:paraId="62DD887E" w14:textId="77777777" w:rsidR="0075250F" w:rsidRPr="00790231" w:rsidRDefault="00000000" w:rsidP="008C4B09">
      <w:r w:rsidRPr="00790231">
        <w:lastRenderedPageBreak/>
        <w:t>Un valor de DEFF &gt; 1 indica una pérdida de eficiencia. Por ejemplo, DEFF = 2 significa que se requiere el doble de unidades muestrales en el diseño complejo en comparación con un MAS para lograr la misma precisión.</w:t>
      </w:r>
    </w:p>
    <w:p w14:paraId="62DD887F" w14:textId="77777777" w:rsidR="0075250F" w:rsidRPr="00790231" w:rsidRDefault="00000000" w:rsidP="001B4FFD">
      <w:r w:rsidRPr="00790231">
        <w:t>El DEFF se calcula considerando factores como:</w:t>
      </w:r>
    </w:p>
    <w:p w14:paraId="62DD8880" w14:textId="77777777" w:rsidR="0075250F" w:rsidRPr="00790231" w:rsidRDefault="00000000" w:rsidP="001B4FFD">
      <w:pPr>
        <w:pStyle w:val="Prrafodelista"/>
        <w:numPr>
          <w:ilvl w:val="0"/>
          <w:numId w:val="8"/>
        </w:numPr>
      </w:pPr>
      <w:r w:rsidRPr="001B4FFD">
        <w:rPr>
          <w:b/>
          <w:bCs/>
        </w:rPr>
        <w:t>Correlación intraconglomerada</w:t>
      </w:r>
      <w:r w:rsidRPr="00790231">
        <w:t xml:space="preserve"> entre unidades dentro de los mismos conglomerados (UPM)</w:t>
      </w:r>
    </w:p>
    <w:p w14:paraId="62DD8881" w14:textId="77777777" w:rsidR="0075250F" w:rsidRPr="00790231" w:rsidRDefault="00000000" w:rsidP="001B4FFD">
      <w:pPr>
        <w:pStyle w:val="Prrafodelista"/>
        <w:numPr>
          <w:ilvl w:val="0"/>
          <w:numId w:val="8"/>
        </w:numPr>
      </w:pPr>
      <w:r w:rsidRPr="001B4FFD">
        <w:rPr>
          <w:b/>
          <w:bCs/>
        </w:rPr>
        <w:t>Variabilidad de pesos</w:t>
      </w:r>
      <w:r w:rsidRPr="00790231">
        <w:t xml:space="preserve"> en el diseño</w:t>
      </w:r>
    </w:p>
    <w:p w14:paraId="62DD8882" w14:textId="77777777" w:rsidR="0075250F" w:rsidRPr="00790231" w:rsidRDefault="00000000" w:rsidP="001B4FFD">
      <w:pPr>
        <w:pStyle w:val="Prrafodelista"/>
        <w:numPr>
          <w:ilvl w:val="0"/>
          <w:numId w:val="8"/>
        </w:numPr>
      </w:pPr>
      <w:r w:rsidRPr="001B4FFD">
        <w:rPr>
          <w:b/>
          <w:bCs/>
        </w:rPr>
        <w:t>Estratificación</w:t>
      </w:r>
      <w:r w:rsidRPr="00790231">
        <w:t xml:space="preserve"> implementada</w:t>
      </w:r>
    </w:p>
    <w:p w14:paraId="62DD8883" w14:textId="77777777" w:rsidR="0075250F" w:rsidRPr="00790231" w:rsidRDefault="00000000" w:rsidP="001B4FFD">
      <w:pPr>
        <w:pStyle w:val="Prrafodelista"/>
        <w:numPr>
          <w:ilvl w:val="0"/>
          <w:numId w:val="8"/>
        </w:numPr>
      </w:pPr>
      <w:r w:rsidRPr="001B4FFD">
        <w:rPr>
          <w:b/>
          <w:bCs/>
        </w:rPr>
        <w:t>Tasas de respuesta diferenciadas</w:t>
      </w:r>
      <w:r w:rsidRPr="00790231">
        <w:t xml:space="preserve"> por dominio</w:t>
      </w:r>
    </w:p>
    <w:p w14:paraId="62DD8884" w14:textId="77777777" w:rsidR="0075250F" w:rsidRPr="00790231" w:rsidRDefault="00000000">
      <w:pPr>
        <w:pStyle w:val="FirstParagraph"/>
      </w:pPr>
      <w:r w:rsidRPr="00790231">
        <w:t>En este ejercicio se asume un DEFF base de 2, aunque se evalúan escenarios alternativos para representar diferentes contextos operacionales.</w:t>
      </w:r>
    </w:p>
    <w:p w14:paraId="62DD8885" w14:textId="5EBE1319" w:rsidR="0075250F" w:rsidRPr="00790231" w:rsidRDefault="00000000" w:rsidP="003D4F37">
      <w:pPr>
        <w:pStyle w:val="Ttulo1"/>
        <w:numPr>
          <w:ilvl w:val="0"/>
          <w:numId w:val="7"/>
        </w:numPr>
      </w:pPr>
      <w:bookmarkStart w:id="3" w:name="formulación-estadística"/>
      <w:bookmarkEnd w:id="1"/>
      <w:bookmarkEnd w:id="2"/>
      <w:r w:rsidRPr="00790231">
        <w:t>Formulación estadística</w:t>
      </w:r>
    </w:p>
    <w:p w14:paraId="62DD8886" w14:textId="77777777" w:rsidR="0075250F" w:rsidRPr="00790231" w:rsidRDefault="00000000" w:rsidP="003268FA">
      <w:r w:rsidRPr="00790231">
        <w:t xml:space="preserve">La estimación del tamaño de muestra para una proporción bajo diseños complejos se realiza mediante las expresiones implementadas en el paquete </w:t>
      </w:r>
      <w:r w:rsidRPr="00790231">
        <w:rPr>
          <w:rStyle w:val="VerbatimChar"/>
        </w:rPr>
        <w:t>samplesize4surveys</w:t>
      </w:r>
      <w:r w:rsidRPr="00790231">
        <w:t>.</w:t>
      </w:r>
    </w:p>
    <w:p w14:paraId="62DD8887" w14:textId="77777777" w:rsidR="0075250F" w:rsidRPr="00790231" w:rsidRDefault="00000000">
      <w:pPr>
        <w:pStyle w:val="Textoindependiente"/>
      </w:pPr>
      <w:r w:rsidRPr="00790231">
        <w:t xml:space="preserve">El error relativo utilizado por la función </w:t>
      </w:r>
      <w:r w:rsidRPr="00790231">
        <w:rPr>
          <w:rStyle w:val="VerbatimChar"/>
        </w:rPr>
        <w:t>ss4p()</w:t>
      </w:r>
      <w:r w:rsidRPr="00790231">
        <w:t xml:space="preserve"> se define como:</w:t>
      </w:r>
    </w:p>
    <w:p w14:paraId="62DD8888" w14:textId="4F595280" w:rsidR="0075250F" w:rsidRPr="00790231" w:rsidRDefault="00000000">
      <w:pPr>
        <w:pStyle w:val="Textoindependiente"/>
      </w:pPr>
      <m:oMathPara>
        <m:oMathParaPr>
          <m:jc m:val="center"/>
        </m:oMathParaPr>
        <m:oMath>
          <m:r>
            <w:rPr>
              <w:rFonts w:ascii="Cambria Math" w:hAnsi="Cambria Math"/>
            </w:rPr>
            <m:t>δ</m:t>
          </m:r>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2</m:t>
              </m:r>
              <m:r>
                <m:rPr>
                  <m:sty m:val="p"/>
                </m:rPr>
                <w:rPr>
                  <w:rFonts w:ascii="Cambria Math" w:hAnsi="Cambria Math"/>
                </w:rPr>
                <m:t>×</m:t>
              </m:r>
              <m:r>
                <w:rPr>
                  <w:rFonts w:ascii="Cambria Math" w:hAnsi="Cambria Math"/>
                </w:rPr>
                <m:t>P</m:t>
              </m:r>
            </m:den>
          </m:f>
          <m:r>
            <w:rPr>
              <w:rFonts w:ascii="Cambria Math" w:hAnsi="Cambria Math"/>
            </w:rPr>
            <m:t>=</m:t>
          </m:r>
          <m:f>
            <m:fPr>
              <m:ctrlPr>
                <w:rPr>
                  <w:rFonts w:ascii="Cambria Math" w:hAnsi="Cambria Math"/>
                </w:rPr>
              </m:ctrlPr>
            </m:fPr>
            <m:num>
              <m:r>
                <w:rPr>
                  <w:rFonts w:ascii="Cambria Math" w:hAnsi="Cambria Math"/>
                </w:rPr>
                <m:t>0.08</m:t>
              </m:r>
            </m:num>
            <m:den>
              <m:r>
                <w:rPr>
                  <w:rFonts w:ascii="Cambria Math" w:hAnsi="Cambria Math"/>
                </w:rPr>
                <m:t>2</m:t>
              </m:r>
              <m:r>
                <m:rPr>
                  <m:sty m:val="p"/>
                </m:rPr>
                <w:rPr>
                  <w:rFonts w:ascii="Cambria Math" w:hAnsi="Cambria Math"/>
                </w:rPr>
                <m:t>×</m:t>
              </m:r>
              <m:r>
                <w:rPr>
                  <w:rFonts w:ascii="Cambria Math" w:hAnsi="Cambria Math"/>
                </w:rPr>
                <m:t>0.6371</m:t>
              </m:r>
            </m:den>
          </m:f>
          <m:r>
            <m:rPr>
              <m:sty m:val="p"/>
            </m:rPr>
            <w:rPr>
              <w:rFonts w:ascii="Cambria Math" w:hAnsi="Cambria Math"/>
            </w:rPr>
            <m:t>=</m:t>
          </m:r>
          <m:r>
            <w:rPr>
              <w:rFonts w:ascii="Cambria Math" w:hAnsi="Cambria Math"/>
            </w:rPr>
            <m:t>0.0628</m:t>
          </m:r>
        </m:oMath>
      </m:oMathPara>
    </w:p>
    <w:p w14:paraId="62DD8889" w14:textId="77777777" w:rsidR="0075250F" w:rsidRPr="00790231" w:rsidRDefault="00000000">
      <w:pPr>
        <w:pStyle w:val="FirstParagraph"/>
      </w:pPr>
      <w:r w:rsidRPr="00790231">
        <w:t>donde:</w:t>
      </w:r>
    </w:p>
    <w:p w14:paraId="62DD888A" w14:textId="77777777" w:rsidR="0075250F" w:rsidRPr="00790231" w:rsidRDefault="00000000">
      <w:pPr>
        <w:pStyle w:val="Compact"/>
        <w:numPr>
          <w:ilvl w:val="0"/>
          <w:numId w:val="4"/>
        </w:numPr>
      </w:pPr>
      <m:oMath>
        <m:r>
          <w:rPr>
            <w:rFonts w:ascii="Cambria Math" w:hAnsi="Cambria Math"/>
          </w:rPr>
          <m:t>L</m:t>
        </m:r>
      </m:oMath>
      <w:r w:rsidRPr="00790231">
        <w:t xml:space="preserve"> corresponde a la longitud total del intervalo esperado.</w:t>
      </w:r>
    </w:p>
    <w:p w14:paraId="62DD888B" w14:textId="77777777" w:rsidR="0075250F" w:rsidRPr="00790231" w:rsidRDefault="00000000">
      <w:pPr>
        <w:pStyle w:val="Compact"/>
        <w:numPr>
          <w:ilvl w:val="0"/>
          <w:numId w:val="4"/>
        </w:numPr>
      </w:pPr>
      <m:oMath>
        <m:r>
          <w:rPr>
            <w:rFonts w:ascii="Cambria Math" w:hAnsi="Cambria Math"/>
          </w:rPr>
          <m:t>P</m:t>
        </m:r>
      </m:oMath>
      <w:r w:rsidRPr="00790231">
        <w:t xml:space="preserve"> corresponde a la proporción de referencia.</w:t>
      </w:r>
    </w:p>
    <w:p w14:paraId="62DD888C" w14:textId="155E1C39" w:rsidR="0075250F" w:rsidRPr="00790231" w:rsidRDefault="00000000" w:rsidP="00402475">
      <w:r w:rsidRPr="00790231">
        <w:t>equivalente a un error relativo aproximado de 6</w:t>
      </w:r>
      <w:r w:rsidR="00982293">
        <w:t>.</w:t>
      </w:r>
      <w:r w:rsidRPr="00790231">
        <w:t>28%.</w:t>
      </w:r>
    </w:p>
    <w:p w14:paraId="62DD888D" w14:textId="77777777" w:rsidR="0075250F" w:rsidRPr="00790231" w:rsidRDefault="00000000" w:rsidP="00402475">
      <w:r w:rsidRPr="00790231">
        <w:t>El efecto de diseño se incorpora para representar la pérdida de eficiencia esperada del diseño complejo respecto a un muestreo aleatorio simple:</w:t>
      </w:r>
    </w:p>
    <w:p w14:paraId="62DD888E" w14:textId="77777777" w:rsidR="0075250F" w:rsidRPr="00790231" w:rsidRDefault="00000000" w:rsidP="00402475">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DEFF</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MAS</m:t>
              </m:r>
            </m:sub>
          </m:sSub>
          <m:r>
            <m:rPr>
              <m:sty m:val="p"/>
            </m:rPr>
            <w:rPr>
              <w:rFonts w:ascii="Cambria Math" w:hAnsi="Cambria Math"/>
            </w:rPr>
            <m:t>×</m:t>
          </m:r>
          <m:r>
            <w:rPr>
              <w:rFonts w:ascii="Cambria Math" w:hAnsi="Cambria Math"/>
            </w:rPr>
            <m:t>DEFF</m:t>
          </m:r>
        </m:oMath>
      </m:oMathPara>
    </w:p>
    <w:p w14:paraId="62DD888F" w14:textId="77777777" w:rsidR="0075250F" w:rsidRPr="00790231" w:rsidRDefault="00000000" w:rsidP="00402475">
      <w:r w:rsidRPr="00790231">
        <w:t xml:space="preserve">donde el valor de </w:t>
      </w:r>
      <m:oMath>
        <m:r>
          <w:rPr>
            <w:rFonts w:ascii="Cambria Math" w:hAnsi="Cambria Math"/>
          </w:rPr>
          <m:t>DEFF</m:t>
        </m:r>
      </m:oMath>
      <w:r w:rsidRPr="00790231">
        <w:t xml:space="preserve"> puede modificarse para evaluar distintos escenarios de diseño.</w:t>
      </w:r>
    </w:p>
    <w:p w14:paraId="62DD8890" w14:textId="7D283D1A" w:rsidR="0075250F" w:rsidRPr="00790231" w:rsidRDefault="00000000" w:rsidP="00402475">
      <w:pPr>
        <w:pStyle w:val="Ttulo1"/>
        <w:numPr>
          <w:ilvl w:val="0"/>
          <w:numId w:val="7"/>
        </w:numPr>
      </w:pPr>
      <w:bookmarkStart w:id="4" w:name="dominios-de-estimación"/>
      <w:bookmarkEnd w:id="3"/>
      <w:r w:rsidRPr="00790231">
        <w:t>Dominios de estimación</w:t>
      </w:r>
    </w:p>
    <w:p w14:paraId="62DD8891" w14:textId="77777777" w:rsidR="0075250F" w:rsidRPr="00790231" w:rsidRDefault="00000000" w:rsidP="00402475">
      <w:r w:rsidRPr="00790231">
        <w:t xml:space="preserve">Los dominios considerados para la producción de resultados se especifican a continuación. Cuando se presentan resultados por dominio de región o régimen, se incluyen también los </w:t>
      </w:r>
      <w:r w:rsidRPr="00790231">
        <w:rPr>
          <w:b/>
          <w:bCs/>
        </w:rPr>
        <w:t>totales nacionales</w:t>
      </w:r>
      <w:r w:rsidRPr="00790231">
        <w:t xml:space="preserve"> para permitir comparabilidad y evaluación de la cobertura:</w:t>
      </w:r>
    </w:p>
    <w:tbl>
      <w:tblPr>
        <w:tblStyle w:val="Tablanormal2"/>
        <w:tblW w:w="0" w:type="auto"/>
        <w:jc w:val="center"/>
        <w:tblLook w:val="0020" w:firstRow="1" w:lastRow="0" w:firstColumn="0" w:lastColumn="0" w:noHBand="0" w:noVBand="0"/>
      </w:tblPr>
      <w:tblGrid>
        <w:gridCol w:w="1177"/>
        <w:gridCol w:w="2431"/>
        <w:gridCol w:w="1418"/>
      </w:tblGrid>
      <w:tr w:rsidR="0075250F" w:rsidRPr="00790231" w14:paraId="62DD8895" w14:textId="77777777" w:rsidTr="00126FCF">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62DD8892" w14:textId="77777777" w:rsidR="0075250F" w:rsidRPr="00790231" w:rsidRDefault="00000000">
            <w:pPr>
              <w:pStyle w:val="Compact"/>
            </w:pPr>
            <w:r w:rsidRPr="00790231">
              <w:t>Grupo</w:t>
            </w:r>
          </w:p>
        </w:tc>
        <w:tc>
          <w:tcPr>
            <w:cnfStyle w:val="000001000000" w:firstRow="0" w:lastRow="0" w:firstColumn="0" w:lastColumn="0" w:oddVBand="0" w:evenVBand="1" w:oddHBand="0" w:evenHBand="0" w:firstRowFirstColumn="0" w:firstRowLastColumn="0" w:lastRowFirstColumn="0" w:lastRowLastColumn="0"/>
            <w:tcW w:w="0" w:type="auto"/>
          </w:tcPr>
          <w:p w14:paraId="62DD8893" w14:textId="77777777" w:rsidR="0075250F" w:rsidRPr="00790231" w:rsidRDefault="00000000">
            <w:pPr>
              <w:pStyle w:val="Compact"/>
            </w:pPr>
            <w:r w:rsidRPr="00790231">
              <w:t>Dominio</w:t>
            </w:r>
          </w:p>
        </w:tc>
        <w:tc>
          <w:tcPr>
            <w:cnfStyle w:val="000010000000" w:firstRow="0" w:lastRow="0" w:firstColumn="0" w:lastColumn="0" w:oddVBand="1" w:evenVBand="0" w:oddHBand="0" w:evenHBand="0" w:firstRowFirstColumn="0" w:firstRowLastColumn="0" w:lastRowFirstColumn="0" w:lastRowLastColumn="0"/>
            <w:tcW w:w="0" w:type="auto"/>
          </w:tcPr>
          <w:p w14:paraId="62DD8894" w14:textId="77777777" w:rsidR="0075250F" w:rsidRPr="00790231" w:rsidRDefault="00000000">
            <w:pPr>
              <w:pStyle w:val="Compact"/>
              <w:jc w:val="right"/>
            </w:pPr>
            <w:r w:rsidRPr="00790231">
              <w:t>Población</w:t>
            </w:r>
          </w:p>
        </w:tc>
      </w:tr>
      <w:tr w:rsidR="0075250F" w:rsidRPr="00790231" w14:paraId="62DD8899" w14:textId="77777777" w:rsidTr="00126FC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62DD8896" w14:textId="77777777" w:rsidR="0075250F" w:rsidRPr="00790231" w:rsidRDefault="00000000">
            <w:pPr>
              <w:pStyle w:val="Compact"/>
            </w:pPr>
            <w:r w:rsidRPr="00790231">
              <w:t>Nacional</w:t>
            </w:r>
          </w:p>
        </w:tc>
        <w:tc>
          <w:tcPr>
            <w:cnfStyle w:val="000001000000" w:firstRow="0" w:lastRow="0" w:firstColumn="0" w:lastColumn="0" w:oddVBand="0" w:evenVBand="1" w:oddHBand="0" w:evenHBand="0" w:firstRowFirstColumn="0" w:firstRowLastColumn="0" w:lastRowFirstColumn="0" w:lastRowLastColumn="0"/>
            <w:tcW w:w="0" w:type="auto"/>
          </w:tcPr>
          <w:p w14:paraId="62DD8897" w14:textId="77777777" w:rsidR="0075250F" w:rsidRPr="00790231" w:rsidRDefault="00000000">
            <w:pPr>
              <w:pStyle w:val="Compact"/>
            </w:pPr>
            <w:r w:rsidRPr="00790231">
              <w:t>Nacional</w:t>
            </w:r>
          </w:p>
        </w:tc>
        <w:tc>
          <w:tcPr>
            <w:cnfStyle w:val="000010000000" w:firstRow="0" w:lastRow="0" w:firstColumn="0" w:lastColumn="0" w:oddVBand="1" w:evenVBand="0" w:oddHBand="0" w:evenHBand="0" w:firstRowFirstColumn="0" w:firstRowLastColumn="0" w:lastRowFirstColumn="0" w:lastRowLastColumn="0"/>
            <w:tcW w:w="0" w:type="auto"/>
          </w:tcPr>
          <w:p w14:paraId="62DD8898" w14:textId="1CE7D238" w:rsidR="0075250F" w:rsidRPr="00790231" w:rsidRDefault="00000000">
            <w:pPr>
              <w:pStyle w:val="Compact"/>
              <w:jc w:val="right"/>
            </w:pPr>
            <w:r w:rsidRPr="00790231">
              <w:t>38</w:t>
            </w:r>
            <w:r w:rsidR="00035A4F">
              <w:t>.</w:t>
            </w:r>
            <w:r w:rsidRPr="00790231">
              <w:t>494</w:t>
            </w:r>
            <w:r w:rsidR="00035A4F">
              <w:t>.</w:t>
            </w:r>
            <w:r w:rsidRPr="00790231">
              <w:t>041</w:t>
            </w:r>
          </w:p>
        </w:tc>
      </w:tr>
      <w:tr w:rsidR="0075250F" w:rsidRPr="00790231" w14:paraId="62DD889D" w14:textId="77777777" w:rsidTr="00126FCF">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62DD889A" w14:textId="77777777" w:rsidR="0075250F" w:rsidRPr="00790231" w:rsidRDefault="00000000">
            <w:pPr>
              <w:pStyle w:val="Compact"/>
            </w:pPr>
            <w:r w:rsidRPr="00790231">
              <w:t>Régimen</w:t>
            </w:r>
          </w:p>
        </w:tc>
        <w:tc>
          <w:tcPr>
            <w:cnfStyle w:val="000001000000" w:firstRow="0" w:lastRow="0" w:firstColumn="0" w:lastColumn="0" w:oddVBand="0" w:evenVBand="1" w:oddHBand="0" w:evenHBand="0" w:firstRowFirstColumn="0" w:firstRowLastColumn="0" w:lastRowFirstColumn="0" w:lastRowLastColumn="0"/>
            <w:tcW w:w="0" w:type="auto"/>
          </w:tcPr>
          <w:p w14:paraId="62DD889B" w14:textId="77777777" w:rsidR="0075250F" w:rsidRPr="00790231" w:rsidRDefault="00000000">
            <w:pPr>
              <w:pStyle w:val="Compact"/>
            </w:pPr>
            <w:r w:rsidRPr="00790231">
              <w:t>Contributivo</w:t>
            </w:r>
          </w:p>
        </w:tc>
        <w:tc>
          <w:tcPr>
            <w:cnfStyle w:val="000010000000" w:firstRow="0" w:lastRow="0" w:firstColumn="0" w:lastColumn="0" w:oddVBand="1" w:evenVBand="0" w:oddHBand="0" w:evenHBand="0" w:firstRowFirstColumn="0" w:firstRowLastColumn="0" w:lastRowFirstColumn="0" w:lastRowLastColumn="0"/>
            <w:tcW w:w="0" w:type="auto"/>
          </w:tcPr>
          <w:p w14:paraId="62DD889C" w14:textId="18E32BC0" w:rsidR="0075250F" w:rsidRPr="00790231" w:rsidRDefault="00000000">
            <w:pPr>
              <w:pStyle w:val="Compact"/>
              <w:jc w:val="right"/>
            </w:pPr>
            <w:r w:rsidRPr="00790231">
              <w:t>17</w:t>
            </w:r>
            <w:r w:rsidR="00035A4F">
              <w:t>.</w:t>
            </w:r>
            <w:r w:rsidRPr="00790231">
              <w:t>896</w:t>
            </w:r>
            <w:r w:rsidR="00035A4F">
              <w:t>.</w:t>
            </w:r>
            <w:r w:rsidRPr="00790231">
              <w:t>732</w:t>
            </w:r>
          </w:p>
        </w:tc>
      </w:tr>
      <w:tr w:rsidR="0075250F" w:rsidRPr="00790231" w14:paraId="62DD88A1" w14:textId="77777777" w:rsidTr="00126FC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62DD889E" w14:textId="268B5D8B" w:rsidR="0075250F" w:rsidRPr="00790231" w:rsidRDefault="0075250F">
            <w:pPr>
              <w:pStyle w:val="Compact"/>
            </w:pPr>
          </w:p>
        </w:tc>
        <w:tc>
          <w:tcPr>
            <w:cnfStyle w:val="000001000000" w:firstRow="0" w:lastRow="0" w:firstColumn="0" w:lastColumn="0" w:oddVBand="0" w:evenVBand="1" w:oddHBand="0" w:evenHBand="0" w:firstRowFirstColumn="0" w:firstRowLastColumn="0" w:lastRowFirstColumn="0" w:lastRowLastColumn="0"/>
            <w:tcW w:w="0" w:type="auto"/>
          </w:tcPr>
          <w:p w14:paraId="62DD889F" w14:textId="77777777" w:rsidR="0075250F" w:rsidRPr="00790231" w:rsidRDefault="00000000">
            <w:pPr>
              <w:pStyle w:val="Compact"/>
            </w:pPr>
            <w:r w:rsidRPr="00790231">
              <w:t>Subsidiado</w:t>
            </w:r>
          </w:p>
        </w:tc>
        <w:tc>
          <w:tcPr>
            <w:cnfStyle w:val="000010000000" w:firstRow="0" w:lastRow="0" w:firstColumn="0" w:lastColumn="0" w:oddVBand="1" w:evenVBand="0" w:oddHBand="0" w:evenHBand="0" w:firstRowFirstColumn="0" w:firstRowLastColumn="0" w:lastRowFirstColumn="0" w:lastRowLastColumn="0"/>
            <w:tcW w:w="0" w:type="auto"/>
          </w:tcPr>
          <w:p w14:paraId="62DD88A0" w14:textId="77019D32" w:rsidR="0075250F" w:rsidRPr="00790231" w:rsidRDefault="00000000">
            <w:pPr>
              <w:pStyle w:val="Compact"/>
              <w:jc w:val="right"/>
            </w:pPr>
            <w:r w:rsidRPr="00790231">
              <w:t>20</w:t>
            </w:r>
            <w:r w:rsidR="00035A4F">
              <w:t>.</w:t>
            </w:r>
            <w:r w:rsidRPr="00790231">
              <w:t>597</w:t>
            </w:r>
            <w:r w:rsidR="00035A4F">
              <w:t>.</w:t>
            </w:r>
            <w:r w:rsidRPr="00790231">
              <w:t>309</w:t>
            </w:r>
          </w:p>
        </w:tc>
      </w:tr>
      <w:tr w:rsidR="0075250F" w:rsidRPr="00790231" w14:paraId="62DD88A5" w14:textId="77777777" w:rsidTr="00126FCF">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62DD88A2" w14:textId="18695106" w:rsidR="0075250F" w:rsidRPr="00790231" w:rsidRDefault="0075250F">
            <w:pPr>
              <w:pStyle w:val="Compact"/>
            </w:pPr>
          </w:p>
        </w:tc>
        <w:tc>
          <w:tcPr>
            <w:cnfStyle w:val="000001000000" w:firstRow="0" w:lastRow="0" w:firstColumn="0" w:lastColumn="0" w:oddVBand="0" w:evenVBand="1" w:oddHBand="0" w:evenHBand="0" w:firstRowFirstColumn="0" w:firstRowLastColumn="0" w:lastRowFirstColumn="0" w:lastRowLastColumn="0"/>
            <w:tcW w:w="0" w:type="auto"/>
          </w:tcPr>
          <w:p w14:paraId="62DD88A3" w14:textId="77777777" w:rsidR="0075250F" w:rsidRPr="00790231" w:rsidRDefault="00000000">
            <w:pPr>
              <w:pStyle w:val="Compact"/>
            </w:pPr>
            <w:r w:rsidRPr="00790231">
              <w:t>Bogotá</w:t>
            </w:r>
          </w:p>
        </w:tc>
        <w:tc>
          <w:tcPr>
            <w:cnfStyle w:val="000010000000" w:firstRow="0" w:lastRow="0" w:firstColumn="0" w:lastColumn="0" w:oddVBand="1" w:evenVBand="0" w:oddHBand="0" w:evenHBand="0" w:firstRowFirstColumn="0" w:firstRowLastColumn="0" w:lastRowFirstColumn="0" w:lastRowLastColumn="0"/>
            <w:tcW w:w="0" w:type="auto"/>
          </w:tcPr>
          <w:p w14:paraId="62DD88A4" w14:textId="40991108" w:rsidR="0075250F" w:rsidRPr="00790231" w:rsidRDefault="00000000">
            <w:pPr>
              <w:pStyle w:val="Compact"/>
              <w:jc w:val="right"/>
            </w:pPr>
            <w:r w:rsidRPr="00790231">
              <w:t>5</w:t>
            </w:r>
            <w:r w:rsidR="00035A4F">
              <w:t>.</w:t>
            </w:r>
            <w:r w:rsidRPr="00790231">
              <w:t>975</w:t>
            </w:r>
            <w:r w:rsidR="00035A4F">
              <w:t>.</w:t>
            </w:r>
            <w:r w:rsidRPr="00790231">
              <w:t>785</w:t>
            </w:r>
          </w:p>
        </w:tc>
      </w:tr>
      <w:tr w:rsidR="0075250F" w:rsidRPr="00790231" w14:paraId="62DD88A9" w14:textId="77777777" w:rsidTr="00126FC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62DD88A6" w14:textId="1B561E43" w:rsidR="0075250F" w:rsidRPr="00790231" w:rsidRDefault="0075250F">
            <w:pPr>
              <w:pStyle w:val="Compact"/>
            </w:pPr>
          </w:p>
        </w:tc>
        <w:tc>
          <w:tcPr>
            <w:cnfStyle w:val="000001000000" w:firstRow="0" w:lastRow="0" w:firstColumn="0" w:lastColumn="0" w:oddVBand="0" w:evenVBand="1" w:oddHBand="0" w:evenHBand="0" w:firstRowFirstColumn="0" w:firstRowLastColumn="0" w:lastRowFirstColumn="0" w:lastRowLastColumn="0"/>
            <w:tcW w:w="0" w:type="auto"/>
          </w:tcPr>
          <w:p w14:paraId="62DD88A7" w14:textId="77777777" w:rsidR="0075250F" w:rsidRPr="00790231" w:rsidRDefault="00000000">
            <w:pPr>
              <w:pStyle w:val="Compact"/>
            </w:pPr>
            <w:r w:rsidRPr="00790231">
              <w:t>Oriental</w:t>
            </w:r>
          </w:p>
        </w:tc>
        <w:tc>
          <w:tcPr>
            <w:cnfStyle w:val="000010000000" w:firstRow="0" w:lastRow="0" w:firstColumn="0" w:lastColumn="0" w:oddVBand="1" w:evenVBand="0" w:oddHBand="0" w:evenHBand="0" w:firstRowFirstColumn="0" w:firstRowLastColumn="0" w:lastRowFirstColumn="0" w:lastRowLastColumn="0"/>
            <w:tcW w:w="0" w:type="auto"/>
          </w:tcPr>
          <w:p w14:paraId="62DD88A8" w14:textId="1EBAB3B6" w:rsidR="0075250F" w:rsidRPr="00790231" w:rsidRDefault="00000000">
            <w:pPr>
              <w:pStyle w:val="Compact"/>
              <w:jc w:val="right"/>
            </w:pPr>
            <w:r w:rsidRPr="00790231">
              <w:t>6</w:t>
            </w:r>
            <w:r w:rsidR="00035A4F">
              <w:t>.</w:t>
            </w:r>
            <w:r w:rsidRPr="00790231">
              <w:t>909</w:t>
            </w:r>
            <w:r w:rsidR="00035A4F">
              <w:t>.</w:t>
            </w:r>
            <w:r w:rsidRPr="00790231">
              <w:t>348</w:t>
            </w:r>
          </w:p>
        </w:tc>
      </w:tr>
      <w:tr w:rsidR="0075250F" w:rsidRPr="00790231" w14:paraId="62DD88AD" w14:textId="77777777" w:rsidTr="00126FCF">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62DD88AA" w14:textId="77777777" w:rsidR="0075250F" w:rsidRPr="00790231" w:rsidRDefault="00000000">
            <w:pPr>
              <w:pStyle w:val="Compact"/>
            </w:pPr>
            <w:r w:rsidRPr="00790231">
              <w:t>Región</w:t>
            </w:r>
          </w:p>
        </w:tc>
        <w:tc>
          <w:tcPr>
            <w:cnfStyle w:val="000001000000" w:firstRow="0" w:lastRow="0" w:firstColumn="0" w:lastColumn="0" w:oddVBand="0" w:evenVBand="1" w:oddHBand="0" w:evenHBand="0" w:firstRowFirstColumn="0" w:firstRowLastColumn="0" w:lastRowFirstColumn="0" w:lastRowLastColumn="0"/>
            <w:tcW w:w="0" w:type="auto"/>
          </w:tcPr>
          <w:p w14:paraId="62DD88AB" w14:textId="77777777" w:rsidR="0075250F" w:rsidRPr="00790231" w:rsidRDefault="00000000">
            <w:pPr>
              <w:pStyle w:val="Compact"/>
            </w:pPr>
            <w:r w:rsidRPr="00790231">
              <w:t>Caribe</w:t>
            </w:r>
          </w:p>
        </w:tc>
        <w:tc>
          <w:tcPr>
            <w:cnfStyle w:val="000010000000" w:firstRow="0" w:lastRow="0" w:firstColumn="0" w:lastColumn="0" w:oddVBand="1" w:evenVBand="0" w:oddHBand="0" w:evenHBand="0" w:firstRowFirstColumn="0" w:firstRowLastColumn="0" w:lastRowFirstColumn="0" w:lastRowLastColumn="0"/>
            <w:tcW w:w="0" w:type="auto"/>
          </w:tcPr>
          <w:p w14:paraId="62DD88AC" w14:textId="1B9ADA70" w:rsidR="0075250F" w:rsidRPr="00790231" w:rsidRDefault="00000000">
            <w:pPr>
              <w:pStyle w:val="Compact"/>
              <w:jc w:val="right"/>
            </w:pPr>
            <w:r w:rsidRPr="00790231">
              <w:t>8</w:t>
            </w:r>
            <w:r w:rsidR="00035A4F">
              <w:t>.</w:t>
            </w:r>
            <w:r w:rsidRPr="00790231">
              <w:t>953</w:t>
            </w:r>
            <w:r w:rsidR="00035A4F">
              <w:t>.</w:t>
            </w:r>
            <w:r w:rsidRPr="00790231">
              <w:t>164</w:t>
            </w:r>
          </w:p>
        </w:tc>
      </w:tr>
      <w:tr w:rsidR="0075250F" w:rsidRPr="00790231" w14:paraId="62DD88B1" w14:textId="77777777" w:rsidTr="00126FC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62DD88AE" w14:textId="51D3A3F7" w:rsidR="0075250F" w:rsidRPr="00790231" w:rsidRDefault="0075250F">
            <w:pPr>
              <w:pStyle w:val="Compact"/>
            </w:pPr>
          </w:p>
        </w:tc>
        <w:tc>
          <w:tcPr>
            <w:cnfStyle w:val="000001000000" w:firstRow="0" w:lastRow="0" w:firstColumn="0" w:lastColumn="0" w:oddVBand="0" w:evenVBand="1" w:oddHBand="0" w:evenHBand="0" w:firstRowFirstColumn="0" w:firstRowLastColumn="0" w:lastRowFirstColumn="0" w:lastRowLastColumn="0"/>
            <w:tcW w:w="0" w:type="auto"/>
          </w:tcPr>
          <w:p w14:paraId="62DD88AF" w14:textId="77777777" w:rsidR="0075250F" w:rsidRPr="00790231" w:rsidRDefault="00000000">
            <w:pPr>
              <w:pStyle w:val="Compact"/>
            </w:pPr>
            <w:r w:rsidRPr="00790231">
              <w:t>Central</w:t>
            </w:r>
          </w:p>
        </w:tc>
        <w:tc>
          <w:tcPr>
            <w:cnfStyle w:val="000010000000" w:firstRow="0" w:lastRow="0" w:firstColumn="0" w:lastColumn="0" w:oddVBand="1" w:evenVBand="0" w:oddHBand="0" w:evenHBand="0" w:firstRowFirstColumn="0" w:firstRowLastColumn="0" w:lastRowFirstColumn="0" w:lastRowLastColumn="0"/>
            <w:tcW w:w="0" w:type="auto"/>
          </w:tcPr>
          <w:p w14:paraId="62DD88B0" w14:textId="0EFD044E" w:rsidR="0075250F" w:rsidRPr="00790231" w:rsidRDefault="00000000">
            <w:pPr>
              <w:pStyle w:val="Compact"/>
              <w:jc w:val="right"/>
            </w:pPr>
            <w:r w:rsidRPr="00790231">
              <w:t>9</w:t>
            </w:r>
            <w:r w:rsidR="00035A4F">
              <w:t>.</w:t>
            </w:r>
            <w:r w:rsidRPr="00790231">
              <w:t>536</w:t>
            </w:r>
            <w:r w:rsidR="00035A4F">
              <w:t>.</w:t>
            </w:r>
            <w:r w:rsidRPr="00790231">
              <w:t>581</w:t>
            </w:r>
          </w:p>
        </w:tc>
      </w:tr>
      <w:tr w:rsidR="0075250F" w:rsidRPr="00790231" w14:paraId="62DD88B5" w14:textId="77777777" w:rsidTr="00126FCF">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62DD88B2" w14:textId="3F461A57" w:rsidR="0075250F" w:rsidRPr="00790231" w:rsidRDefault="0075250F">
            <w:pPr>
              <w:pStyle w:val="Compact"/>
            </w:pPr>
          </w:p>
        </w:tc>
        <w:tc>
          <w:tcPr>
            <w:cnfStyle w:val="000001000000" w:firstRow="0" w:lastRow="0" w:firstColumn="0" w:lastColumn="0" w:oddVBand="0" w:evenVBand="1" w:oddHBand="0" w:evenHBand="0" w:firstRowFirstColumn="0" w:firstRowLastColumn="0" w:lastRowFirstColumn="0" w:lastRowLastColumn="0"/>
            <w:tcW w:w="0" w:type="auto"/>
          </w:tcPr>
          <w:p w14:paraId="62DD88B3" w14:textId="77777777" w:rsidR="0075250F" w:rsidRPr="00790231" w:rsidRDefault="00000000">
            <w:pPr>
              <w:pStyle w:val="Compact"/>
            </w:pPr>
            <w:r w:rsidRPr="00790231">
              <w:t>Pacífica</w:t>
            </w:r>
          </w:p>
        </w:tc>
        <w:tc>
          <w:tcPr>
            <w:cnfStyle w:val="000010000000" w:firstRow="0" w:lastRow="0" w:firstColumn="0" w:lastColumn="0" w:oddVBand="1" w:evenVBand="0" w:oddHBand="0" w:evenHBand="0" w:firstRowFirstColumn="0" w:firstRowLastColumn="0" w:lastRowFirstColumn="0" w:lastRowLastColumn="0"/>
            <w:tcW w:w="0" w:type="auto"/>
          </w:tcPr>
          <w:p w14:paraId="62DD88B4" w14:textId="24CE075B" w:rsidR="0075250F" w:rsidRPr="00790231" w:rsidRDefault="00000000">
            <w:pPr>
              <w:pStyle w:val="Compact"/>
              <w:jc w:val="right"/>
            </w:pPr>
            <w:r w:rsidRPr="00790231">
              <w:t>6</w:t>
            </w:r>
            <w:r w:rsidR="00035A4F">
              <w:t>.</w:t>
            </w:r>
            <w:r w:rsidRPr="00790231">
              <w:t>027</w:t>
            </w:r>
            <w:r w:rsidR="00035A4F">
              <w:t>.</w:t>
            </w:r>
            <w:r w:rsidRPr="00790231">
              <w:t>185</w:t>
            </w:r>
          </w:p>
        </w:tc>
      </w:tr>
      <w:tr w:rsidR="0075250F" w:rsidRPr="00790231" w14:paraId="62DD88B9" w14:textId="77777777" w:rsidTr="00126FC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62DD88B6" w14:textId="7F6D4CC0" w:rsidR="0075250F" w:rsidRPr="00790231" w:rsidRDefault="0075250F">
            <w:pPr>
              <w:pStyle w:val="Compact"/>
            </w:pPr>
          </w:p>
        </w:tc>
        <w:tc>
          <w:tcPr>
            <w:cnfStyle w:val="000001000000" w:firstRow="0" w:lastRow="0" w:firstColumn="0" w:lastColumn="0" w:oddVBand="0" w:evenVBand="1" w:oddHBand="0" w:evenHBand="0" w:firstRowFirstColumn="0" w:firstRowLastColumn="0" w:lastRowFirstColumn="0" w:lastRowLastColumn="0"/>
            <w:tcW w:w="0" w:type="auto"/>
          </w:tcPr>
          <w:p w14:paraId="62DD88B7" w14:textId="77777777" w:rsidR="0075250F" w:rsidRPr="00790231" w:rsidRDefault="00000000">
            <w:pPr>
              <w:pStyle w:val="Compact"/>
            </w:pPr>
            <w:r w:rsidRPr="00790231">
              <w:t>Orinoquía-Amazonía</w:t>
            </w:r>
          </w:p>
        </w:tc>
        <w:tc>
          <w:tcPr>
            <w:cnfStyle w:val="000010000000" w:firstRow="0" w:lastRow="0" w:firstColumn="0" w:lastColumn="0" w:oddVBand="1" w:evenVBand="0" w:oddHBand="0" w:evenHBand="0" w:firstRowFirstColumn="0" w:firstRowLastColumn="0" w:lastRowFirstColumn="0" w:lastRowLastColumn="0"/>
            <w:tcW w:w="0" w:type="auto"/>
          </w:tcPr>
          <w:p w14:paraId="62DD88B8" w14:textId="482DEC46" w:rsidR="0075250F" w:rsidRPr="00790231" w:rsidRDefault="00000000">
            <w:pPr>
              <w:pStyle w:val="Compact"/>
              <w:jc w:val="right"/>
            </w:pPr>
            <w:r w:rsidRPr="00790231">
              <w:t>1</w:t>
            </w:r>
            <w:r w:rsidR="00035A4F">
              <w:t>.</w:t>
            </w:r>
            <w:r w:rsidRPr="00790231">
              <w:t>091</w:t>
            </w:r>
            <w:r w:rsidR="00035A4F">
              <w:t>.</w:t>
            </w:r>
            <w:r w:rsidRPr="00790231">
              <w:t>979</w:t>
            </w:r>
          </w:p>
        </w:tc>
      </w:tr>
    </w:tbl>
    <w:p w14:paraId="74BDFC1D" w14:textId="4E5F3D0F" w:rsidR="00A427F1" w:rsidRDefault="00A427F1" w:rsidP="00A427F1">
      <w:pPr>
        <w:pStyle w:val="Ttulo1"/>
        <w:numPr>
          <w:ilvl w:val="0"/>
          <w:numId w:val="7"/>
        </w:numPr>
      </w:pPr>
      <w:bookmarkStart w:id="5" w:name="cálculo-del-tamaño-de-muestra"/>
      <w:bookmarkEnd w:id="4"/>
      <w:r w:rsidRPr="00790231">
        <w:t>Tamaño de muestra por dominio</w:t>
      </w:r>
      <w:r w:rsidRPr="00790231">
        <w:t xml:space="preserve"> </w:t>
      </w:r>
    </w:p>
    <w:p w14:paraId="37968E18" w14:textId="77777777" w:rsidR="00051C24" w:rsidRDefault="00051C24" w:rsidP="00051C24">
      <w:r>
        <w:t>Los resultados muestran que el tamaño de muestra requerido para estimar el indicador de satisfacción con el nivel de precisión establecido es relativamente homogéneo entre los distintos dominios de estudio. Esto se debe a que las poblaciones consideradas son suficientemente grandes, por lo que la corrección por población finita tiene un efecto mínimo sobre el tamaño de muestra calculado.</w:t>
      </w:r>
    </w:p>
    <w:p w14:paraId="1F2A2697" w14:textId="77777777" w:rsidR="00051C24" w:rsidRDefault="00051C24" w:rsidP="00051C24">
      <w:r>
        <w:t>A nivel nacional, se requieren 1.111 encuestas efectivas para alcanzar el nivel de precisión definido en el diseño. Al incorporar el ajuste del 40% para compensar pérdidas operativas asociadas a no respuesta, registros inválidos o imposibilidad de contacto, el tamaño de muestra a seleccionar asciende a 1.556 unidades.</w:t>
      </w:r>
    </w:p>
    <w:p w14:paraId="264AA004" w14:textId="77777777" w:rsidR="00051C24" w:rsidRDefault="00051C24" w:rsidP="00051C24">
      <w:r>
        <w:t>De manera similar, los dominios regionales presentan tamaños de muestra efectivos cercanos a 1.110 encuestas, con tamaños ajustados alrededor de 1.555 encuestas. La escasa variación observada entre regiones refleja que sus tamaños poblacionales son suficientemente grandes para que el tamaño de muestra esté determinado principalmente por los parámetros de precisión y no por el tamaño de la población.</w:t>
      </w:r>
    </w:p>
    <w:p w14:paraId="762EFCA4" w14:textId="77777777" w:rsidR="00051C24" w:rsidRDefault="00051C24" w:rsidP="00051C24">
      <w:r>
        <w:t>Considerando simultáneamente las seis regiones analizadas, el tamaño de muestra requerido asciende a 6.663 encuestas efectivas y a 9.330 unidades seleccionadas una vez incorporado el ajuste por pérdidas operativas.</w:t>
      </w:r>
    </w:p>
    <w:p w14:paraId="0820699A" w14:textId="77777777" w:rsidR="00051C24" w:rsidRDefault="00051C24" w:rsidP="00051C24">
      <w:r>
        <w:t>En el caso de los regímenes de afiliación, tanto el régimen contributivo como el subsidiado requieren aproximadamente 1.111 encuestas efectivas para garantizar la precisión objetivo. En conjunto, la estimación independiente para ambos regímenes implica una muestra efectiva total de 2.222 encuestas y una muestra ajustada de 3.112 unidades.</w:t>
      </w:r>
    </w:p>
    <w:p w14:paraId="522A287F" w14:textId="6A3F3831" w:rsidR="00C066FE" w:rsidRDefault="00051C24" w:rsidP="00051C24">
      <w:r>
        <w:t>En términos operativos, estos resultados indican que la publicación de estimaciones con la precisión establecida para cada dominio requiere tamaños de muestra específicos por dominio. Por esta razón, los tamaños correspondientes a regiones y regímenes no deben interpretarse como aditivos respecto al dominio nacional, ya que cada uno representa un requisito independiente de precisión para la producción de resultados en su respectivo nivel de desagregación.</w:t>
      </w:r>
    </w:p>
    <w:p w14:paraId="7B7F422C" w14:textId="77777777" w:rsidR="00EF3CCE" w:rsidRPr="00C066FE" w:rsidRDefault="00EF3CCE" w:rsidP="00051C24"/>
    <w:tbl>
      <w:tblPr>
        <w:tblStyle w:val="Tablanormal2"/>
        <w:tblW w:w="4820" w:type="pct"/>
        <w:tblLayout w:type="fixed"/>
        <w:tblLook w:val="0020" w:firstRow="1" w:lastRow="0" w:firstColumn="0" w:lastColumn="0" w:noHBand="0" w:noVBand="0"/>
      </w:tblPr>
      <w:tblGrid>
        <w:gridCol w:w="1127"/>
        <w:gridCol w:w="2378"/>
        <w:gridCol w:w="1545"/>
        <w:gridCol w:w="1834"/>
        <w:gridCol w:w="2129"/>
      </w:tblGrid>
      <w:tr w:rsidR="0075250F" w:rsidRPr="00790231" w14:paraId="62DD88C3" w14:textId="77777777" w:rsidTr="00C066FE">
        <w:trPr>
          <w:cnfStyle w:val="100000000000" w:firstRow="1" w:lastRow="0" w:firstColumn="0" w:lastColumn="0" w:oddVBand="0" w:evenVBand="0" w:oddHBand="0" w:evenHBand="0" w:firstRowFirstColumn="0" w:firstRowLastColumn="0" w:lastRowFirstColumn="0" w:lastRowLastColumn="0"/>
          <w:trHeight w:val="677"/>
        </w:trPr>
        <w:tc>
          <w:tcPr>
            <w:cnfStyle w:val="000010000000" w:firstRow="0" w:lastRow="0" w:firstColumn="0" w:lastColumn="0" w:oddVBand="1" w:evenVBand="0" w:oddHBand="0" w:evenHBand="0" w:firstRowFirstColumn="0" w:firstRowLastColumn="0" w:lastRowFirstColumn="0" w:lastRowLastColumn="0"/>
            <w:tcW w:w="1127" w:type="dxa"/>
          </w:tcPr>
          <w:p w14:paraId="7159A535" w14:textId="77777777" w:rsidR="00C066FE" w:rsidRDefault="00C066FE" w:rsidP="009B6654">
            <w:pPr>
              <w:rPr>
                <w:b w:val="0"/>
                <w:bCs w:val="0"/>
              </w:rPr>
            </w:pPr>
            <w:bookmarkStart w:id="6" w:name="tamaño-de-muestra-por-dominio"/>
            <w:bookmarkEnd w:id="5"/>
          </w:p>
          <w:p w14:paraId="62DD88BE" w14:textId="693A0188" w:rsidR="0075250F" w:rsidRPr="00790231" w:rsidRDefault="00000000" w:rsidP="009B6654">
            <w:r w:rsidRPr="00790231">
              <w:t>Grupo</w:t>
            </w:r>
          </w:p>
        </w:tc>
        <w:tc>
          <w:tcPr>
            <w:cnfStyle w:val="000001000000" w:firstRow="0" w:lastRow="0" w:firstColumn="0" w:lastColumn="0" w:oddVBand="0" w:evenVBand="1" w:oddHBand="0" w:evenHBand="0" w:firstRowFirstColumn="0" w:firstRowLastColumn="0" w:lastRowFirstColumn="0" w:lastRowLastColumn="0"/>
            <w:tcW w:w="2378" w:type="dxa"/>
          </w:tcPr>
          <w:p w14:paraId="62DD88BF" w14:textId="77777777" w:rsidR="0075250F" w:rsidRPr="00790231" w:rsidRDefault="00000000" w:rsidP="009B6654">
            <w:r w:rsidRPr="00790231">
              <w:t>Dominio</w:t>
            </w:r>
          </w:p>
        </w:tc>
        <w:tc>
          <w:tcPr>
            <w:cnfStyle w:val="000010000000" w:firstRow="0" w:lastRow="0" w:firstColumn="0" w:lastColumn="0" w:oddVBand="1" w:evenVBand="0" w:oddHBand="0" w:evenHBand="0" w:firstRowFirstColumn="0" w:firstRowLastColumn="0" w:lastRowFirstColumn="0" w:lastRowLastColumn="0"/>
            <w:tcW w:w="1545" w:type="dxa"/>
          </w:tcPr>
          <w:p w14:paraId="62DD88C0" w14:textId="77777777" w:rsidR="0075250F" w:rsidRPr="00790231" w:rsidRDefault="00000000" w:rsidP="009B6654">
            <w:r w:rsidRPr="00790231">
              <w:t>Población</w:t>
            </w:r>
          </w:p>
        </w:tc>
        <w:tc>
          <w:tcPr>
            <w:cnfStyle w:val="000001000000" w:firstRow="0" w:lastRow="0" w:firstColumn="0" w:lastColumn="0" w:oddVBand="0" w:evenVBand="1" w:oddHBand="0" w:evenHBand="0" w:firstRowFirstColumn="0" w:firstRowLastColumn="0" w:lastRowFirstColumn="0" w:lastRowLastColumn="0"/>
            <w:tcW w:w="1834" w:type="dxa"/>
          </w:tcPr>
          <w:p w14:paraId="62DD88C1" w14:textId="77777777" w:rsidR="0075250F" w:rsidRPr="00790231" w:rsidRDefault="00000000" w:rsidP="009B6654">
            <w:r w:rsidRPr="00790231">
              <w:t>Muestra efectiva</w:t>
            </w:r>
          </w:p>
        </w:tc>
        <w:tc>
          <w:tcPr>
            <w:cnfStyle w:val="000010000000" w:firstRow="0" w:lastRow="0" w:firstColumn="0" w:lastColumn="0" w:oddVBand="1" w:evenVBand="0" w:oddHBand="0" w:evenHBand="0" w:firstRowFirstColumn="0" w:firstRowLastColumn="0" w:lastRowFirstColumn="0" w:lastRowLastColumn="0"/>
            <w:tcW w:w="2129" w:type="dxa"/>
          </w:tcPr>
          <w:p w14:paraId="358877D8" w14:textId="77777777" w:rsidR="007E3FA4" w:rsidRDefault="00000000" w:rsidP="009B6654">
            <w:r w:rsidRPr="00790231">
              <w:t xml:space="preserve">Muestra </w:t>
            </w:r>
          </w:p>
          <w:p w14:paraId="62DD88C2" w14:textId="3097403F" w:rsidR="0075250F" w:rsidRPr="00790231" w:rsidRDefault="00000000" w:rsidP="009B6654">
            <w:r w:rsidRPr="00790231">
              <w:t>ajustada</w:t>
            </w:r>
          </w:p>
        </w:tc>
      </w:tr>
      <w:tr w:rsidR="0075250F" w:rsidRPr="00790231" w14:paraId="62DD88C9" w14:textId="77777777" w:rsidTr="00C066FE">
        <w:trPr>
          <w:cnfStyle w:val="000000100000" w:firstRow="0" w:lastRow="0" w:firstColumn="0" w:lastColumn="0" w:oddVBand="0" w:evenVBand="0" w:oddHBand="1" w:evenHBand="0" w:firstRowFirstColumn="0" w:firstRowLastColumn="0" w:lastRowFirstColumn="0" w:lastRowLastColumn="0"/>
          <w:trHeight w:val="360"/>
        </w:trPr>
        <w:tc>
          <w:tcPr>
            <w:cnfStyle w:val="000010000000" w:firstRow="0" w:lastRow="0" w:firstColumn="0" w:lastColumn="0" w:oddVBand="1" w:evenVBand="0" w:oddHBand="0" w:evenHBand="0" w:firstRowFirstColumn="0" w:firstRowLastColumn="0" w:lastRowFirstColumn="0" w:lastRowLastColumn="0"/>
            <w:tcW w:w="1127" w:type="dxa"/>
          </w:tcPr>
          <w:p w14:paraId="62DD88C4" w14:textId="77777777" w:rsidR="0075250F" w:rsidRPr="00890C5C" w:rsidRDefault="00000000" w:rsidP="009B6654">
            <w:pPr>
              <w:rPr>
                <w:b/>
                <w:bCs/>
              </w:rPr>
            </w:pPr>
            <w:r w:rsidRPr="00890C5C">
              <w:rPr>
                <w:b/>
                <w:bCs/>
              </w:rPr>
              <w:t>Nacional</w:t>
            </w:r>
          </w:p>
        </w:tc>
        <w:tc>
          <w:tcPr>
            <w:cnfStyle w:val="000001000000" w:firstRow="0" w:lastRow="0" w:firstColumn="0" w:lastColumn="0" w:oddVBand="0" w:evenVBand="1" w:oddHBand="0" w:evenHBand="0" w:firstRowFirstColumn="0" w:firstRowLastColumn="0" w:lastRowFirstColumn="0" w:lastRowLastColumn="0"/>
            <w:tcW w:w="2378" w:type="dxa"/>
          </w:tcPr>
          <w:p w14:paraId="62DD88C5" w14:textId="77777777" w:rsidR="0075250F" w:rsidRPr="00890C5C" w:rsidRDefault="00000000" w:rsidP="009B6654">
            <w:pPr>
              <w:rPr>
                <w:b/>
                <w:bCs/>
              </w:rPr>
            </w:pPr>
            <w:r w:rsidRPr="00890C5C">
              <w:rPr>
                <w:b/>
                <w:bCs/>
              </w:rPr>
              <w:t>Nacional</w:t>
            </w:r>
          </w:p>
        </w:tc>
        <w:tc>
          <w:tcPr>
            <w:cnfStyle w:val="000010000000" w:firstRow="0" w:lastRow="0" w:firstColumn="0" w:lastColumn="0" w:oddVBand="1" w:evenVBand="0" w:oddHBand="0" w:evenHBand="0" w:firstRowFirstColumn="0" w:firstRowLastColumn="0" w:lastRowFirstColumn="0" w:lastRowLastColumn="0"/>
            <w:tcW w:w="1545" w:type="dxa"/>
          </w:tcPr>
          <w:p w14:paraId="62DD88C6" w14:textId="4C524D4B" w:rsidR="0075250F" w:rsidRPr="00890C5C" w:rsidRDefault="00000000" w:rsidP="009B6654">
            <w:pPr>
              <w:rPr>
                <w:b/>
                <w:bCs/>
              </w:rPr>
            </w:pPr>
            <w:r w:rsidRPr="00890C5C">
              <w:rPr>
                <w:b/>
                <w:bCs/>
              </w:rPr>
              <w:t>38</w:t>
            </w:r>
            <w:r w:rsidR="007E3FA4" w:rsidRPr="00890C5C">
              <w:rPr>
                <w:b/>
                <w:bCs/>
              </w:rPr>
              <w:t>.</w:t>
            </w:r>
            <w:r w:rsidRPr="00890C5C">
              <w:rPr>
                <w:b/>
                <w:bCs/>
              </w:rPr>
              <w:t>494</w:t>
            </w:r>
            <w:r w:rsidR="007E3FA4" w:rsidRPr="00890C5C">
              <w:rPr>
                <w:b/>
                <w:bCs/>
              </w:rPr>
              <w:t>.</w:t>
            </w:r>
            <w:r w:rsidRPr="00890C5C">
              <w:rPr>
                <w:b/>
                <w:bCs/>
              </w:rPr>
              <w:t>041</w:t>
            </w:r>
          </w:p>
        </w:tc>
        <w:tc>
          <w:tcPr>
            <w:cnfStyle w:val="000001000000" w:firstRow="0" w:lastRow="0" w:firstColumn="0" w:lastColumn="0" w:oddVBand="0" w:evenVBand="1" w:oddHBand="0" w:evenHBand="0" w:firstRowFirstColumn="0" w:firstRowLastColumn="0" w:lastRowFirstColumn="0" w:lastRowLastColumn="0"/>
            <w:tcW w:w="1834" w:type="dxa"/>
          </w:tcPr>
          <w:p w14:paraId="62DD88C7" w14:textId="5A4565B0" w:rsidR="0075250F" w:rsidRPr="00890C5C" w:rsidRDefault="00000000" w:rsidP="009B6654">
            <w:pPr>
              <w:rPr>
                <w:b/>
                <w:bCs/>
              </w:rPr>
            </w:pPr>
            <w:r w:rsidRPr="00890C5C">
              <w:rPr>
                <w:b/>
                <w:bCs/>
              </w:rPr>
              <w:t>1</w:t>
            </w:r>
            <w:r w:rsidR="007E3FA4" w:rsidRPr="00890C5C">
              <w:rPr>
                <w:b/>
                <w:bCs/>
              </w:rPr>
              <w:t>.</w:t>
            </w:r>
            <w:r w:rsidRPr="00890C5C">
              <w:rPr>
                <w:b/>
                <w:bCs/>
              </w:rPr>
              <w:t>111</w:t>
            </w:r>
          </w:p>
        </w:tc>
        <w:tc>
          <w:tcPr>
            <w:cnfStyle w:val="000010000000" w:firstRow="0" w:lastRow="0" w:firstColumn="0" w:lastColumn="0" w:oddVBand="1" w:evenVBand="0" w:oddHBand="0" w:evenHBand="0" w:firstRowFirstColumn="0" w:firstRowLastColumn="0" w:lastRowFirstColumn="0" w:lastRowLastColumn="0"/>
            <w:tcW w:w="2129" w:type="dxa"/>
          </w:tcPr>
          <w:p w14:paraId="62DD88C8" w14:textId="2CD6340A" w:rsidR="0075250F" w:rsidRPr="00890C5C" w:rsidRDefault="00000000" w:rsidP="009B6654">
            <w:pPr>
              <w:rPr>
                <w:b/>
                <w:bCs/>
              </w:rPr>
            </w:pPr>
            <w:r w:rsidRPr="00890C5C">
              <w:rPr>
                <w:b/>
                <w:bCs/>
              </w:rPr>
              <w:t>1</w:t>
            </w:r>
            <w:r w:rsidR="007E3FA4" w:rsidRPr="00890C5C">
              <w:rPr>
                <w:b/>
                <w:bCs/>
              </w:rPr>
              <w:t>.</w:t>
            </w:r>
            <w:r w:rsidRPr="00890C5C">
              <w:rPr>
                <w:b/>
                <w:bCs/>
              </w:rPr>
              <w:t>556</w:t>
            </w:r>
          </w:p>
        </w:tc>
      </w:tr>
      <w:tr w:rsidR="0075250F" w:rsidRPr="00790231" w14:paraId="62DD88CF" w14:textId="77777777" w:rsidTr="00C066FE">
        <w:trPr>
          <w:trHeight w:val="352"/>
        </w:trPr>
        <w:tc>
          <w:tcPr>
            <w:cnfStyle w:val="000010000000" w:firstRow="0" w:lastRow="0" w:firstColumn="0" w:lastColumn="0" w:oddVBand="1" w:evenVBand="0" w:oddHBand="0" w:evenHBand="0" w:firstRowFirstColumn="0" w:firstRowLastColumn="0" w:lastRowFirstColumn="0" w:lastRowLastColumn="0"/>
            <w:tcW w:w="1127" w:type="dxa"/>
          </w:tcPr>
          <w:p w14:paraId="62DD88CA" w14:textId="77777777" w:rsidR="0075250F" w:rsidRPr="00790231" w:rsidRDefault="00000000" w:rsidP="009B6654">
            <w:r w:rsidRPr="00790231">
              <w:t>Región</w:t>
            </w:r>
          </w:p>
        </w:tc>
        <w:tc>
          <w:tcPr>
            <w:cnfStyle w:val="000001000000" w:firstRow="0" w:lastRow="0" w:firstColumn="0" w:lastColumn="0" w:oddVBand="0" w:evenVBand="1" w:oddHBand="0" w:evenHBand="0" w:firstRowFirstColumn="0" w:firstRowLastColumn="0" w:lastRowFirstColumn="0" w:lastRowLastColumn="0"/>
            <w:tcW w:w="2378" w:type="dxa"/>
          </w:tcPr>
          <w:p w14:paraId="62DD88CB" w14:textId="77777777" w:rsidR="0075250F" w:rsidRPr="00790231" w:rsidRDefault="00000000" w:rsidP="009B6654">
            <w:r w:rsidRPr="00790231">
              <w:t>Bogotá</w:t>
            </w:r>
          </w:p>
        </w:tc>
        <w:tc>
          <w:tcPr>
            <w:cnfStyle w:val="000010000000" w:firstRow="0" w:lastRow="0" w:firstColumn="0" w:lastColumn="0" w:oddVBand="1" w:evenVBand="0" w:oddHBand="0" w:evenHBand="0" w:firstRowFirstColumn="0" w:firstRowLastColumn="0" w:lastRowFirstColumn="0" w:lastRowLastColumn="0"/>
            <w:tcW w:w="1545" w:type="dxa"/>
          </w:tcPr>
          <w:p w14:paraId="62DD88CC" w14:textId="2CFBFDD3" w:rsidR="0075250F" w:rsidRPr="00790231" w:rsidRDefault="00000000" w:rsidP="009B6654">
            <w:r w:rsidRPr="00790231">
              <w:t>5</w:t>
            </w:r>
            <w:r w:rsidR="007E3FA4">
              <w:t>.</w:t>
            </w:r>
            <w:r w:rsidRPr="00790231">
              <w:t>975</w:t>
            </w:r>
            <w:r w:rsidR="007E3FA4">
              <w:t>.</w:t>
            </w:r>
            <w:r w:rsidRPr="00790231">
              <w:t>785</w:t>
            </w:r>
          </w:p>
        </w:tc>
        <w:tc>
          <w:tcPr>
            <w:cnfStyle w:val="000001000000" w:firstRow="0" w:lastRow="0" w:firstColumn="0" w:lastColumn="0" w:oddVBand="0" w:evenVBand="1" w:oddHBand="0" w:evenHBand="0" w:firstRowFirstColumn="0" w:firstRowLastColumn="0" w:lastRowFirstColumn="0" w:lastRowLastColumn="0"/>
            <w:tcW w:w="1834" w:type="dxa"/>
          </w:tcPr>
          <w:p w14:paraId="62DD88CD" w14:textId="335AE934" w:rsidR="0075250F" w:rsidRPr="00790231" w:rsidRDefault="00000000" w:rsidP="009B6654">
            <w:r w:rsidRPr="00790231">
              <w:t>1</w:t>
            </w:r>
            <w:r w:rsidR="007E3FA4">
              <w:t>.</w:t>
            </w:r>
            <w:r w:rsidRPr="00790231">
              <w:t>110</w:t>
            </w:r>
          </w:p>
        </w:tc>
        <w:tc>
          <w:tcPr>
            <w:cnfStyle w:val="000010000000" w:firstRow="0" w:lastRow="0" w:firstColumn="0" w:lastColumn="0" w:oddVBand="1" w:evenVBand="0" w:oddHBand="0" w:evenHBand="0" w:firstRowFirstColumn="0" w:firstRowLastColumn="0" w:lastRowFirstColumn="0" w:lastRowLastColumn="0"/>
            <w:tcW w:w="2129" w:type="dxa"/>
          </w:tcPr>
          <w:p w14:paraId="62DD88CE" w14:textId="364FC21A" w:rsidR="0075250F" w:rsidRPr="00790231" w:rsidRDefault="00000000" w:rsidP="009B6654">
            <w:r w:rsidRPr="00790231">
              <w:t>1</w:t>
            </w:r>
            <w:r w:rsidR="007E3FA4">
              <w:t>.</w:t>
            </w:r>
            <w:r w:rsidRPr="00790231">
              <w:t>554</w:t>
            </w:r>
          </w:p>
        </w:tc>
      </w:tr>
      <w:tr w:rsidR="0075250F" w:rsidRPr="00790231" w14:paraId="62DD88D5" w14:textId="77777777" w:rsidTr="00C066FE">
        <w:trPr>
          <w:cnfStyle w:val="000000100000" w:firstRow="0" w:lastRow="0" w:firstColumn="0" w:lastColumn="0" w:oddVBand="0" w:evenVBand="0" w:oddHBand="1" w:evenHBand="0" w:firstRowFirstColumn="0" w:firstRowLastColumn="0" w:lastRowFirstColumn="0" w:lastRowLastColumn="0"/>
          <w:trHeight w:val="360"/>
        </w:trPr>
        <w:tc>
          <w:tcPr>
            <w:cnfStyle w:val="000010000000" w:firstRow="0" w:lastRow="0" w:firstColumn="0" w:lastColumn="0" w:oddVBand="1" w:evenVBand="0" w:oddHBand="0" w:evenHBand="0" w:firstRowFirstColumn="0" w:firstRowLastColumn="0" w:lastRowFirstColumn="0" w:lastRowLastColumn="0"/>
            <w:tcW w:w="1127" w:type="dxa"/>
          </w:tcPr>
          <w:p w14:paraId="62DD88D0" w14:textId="77777777" w:rsidR="0075250F" w:rsidRPr="00790231" w:rsidRDefault="0075250F" w:rsidP="009B6654"/>
        </w:tc>
        <w:tc>
          <w:tcPr>
            <w:cnfStyle w:val="000001000000" w:firstRow="0" w:lastRow="0" w:firstColumn="0" w:lastColumn="0" w:oddVBand="0" w:evenVBand="1" w:oddHBand="0" w:evenHBand="0" w:firstRowFirstColumn="0" w:firstRowLastColumn="0" w:lastRowFirstColumn="0" w:lastRowLastColumn="0"/>
            <w:tcW w:w="2378" w:type="dxa"/>
          </w:tcPr>
          <w:p w14:paraId="62DD88D1" w14:textId="77777777" w:rsidR="0075250F" w:rsidRPr="00790231" w:rsidRDefault="00000000" w:rsidP="009B6654">
            <w:r w:rsidRPr="00790231">
              <w:t>Caribe</w:t>
            </w:r>
          </w:p>
        </w:tc>
        <w:tc>
          <w:tcPr>
            <w:cnfStyle w:val="000010000000" w:firstRow="0" w:lastRow="0" w:firstColumn="0" w:lastColumn="0" w:oddVBand="1" w:evenVBand="0" w:oddHBand="0" w:evenHBand="0" w:firstRowFirstColumn="0" w:firstRowLastColumn="0" w:lastRowFirstColumn="0" w:lastRowLastColumn="0"/>
            <w:tcW w:w="1545" w:type="dxa"/>
          </w:tcPr>
          <w:p w14:paraId="62DD88D2" w14:textId="77485544" w:rsidR="0075250F" w:rsidRPr="00790231" w:rsidRDefault="00000000" w:rsidP="009B6654">
            <w:r w:rsidRPr="00790231">
              <w:t>8</w:t>
            </w:r>
            <w:r w:rsidR="007E3FA4">
              <w:t>.</w:t>
            </w:r>
            <w:r w:rsidRPr="00790231">
              <w:t>953</w:t>
            </w:r>
            <w:r w:rsidR="007E3FA4">
              <w:t>.</w:t>
            </w:r>
            <w:r w:rsidRPr="00790231">
              <w:t>164</w:t>
            </w:r>
          </w:p>
        </w:tc>
        <w:tc>
          <w:tcPr>
            <w:cnfStyle w:val="000001000000" w:firstRow="0" w:lastRow="0" w:firstColumn="0" w:lastColumn="0" w:oddVBand="0" w:evenVBand="1" w:oddHBand="0" w:evenHBand="0" w:firstRowFirstColumn="0" w:firstRowLastColumn="0" w:lastRowFirstColumn="0" w:lastRowLastColumn="0"/>
            <w:tcW w:w="1834" w:type="dxa"/>
          </w:tcPr>
          <w:p w14:paraId="62DD88D3" w14:textId="41B148AE" w:rsidR="0075250F" w:rsidRPr="00790231" w:rsidRDefault="00000000" w:rsidP="009B6654">
            <w:r w:rsidRPr="00790231">
              <w:t>1</w:t>
            </w:r>
            <w:r w:rsidR="007E3FA4">
              <w:t>.</w:t>
            </w:r>
            <w:r w:rsidRPr="00790231">
              <w:t>111</w:t>
            </w:r>
          </w:p>
        </w:tc>
        <w:tc>
          <w:tcPr>
            <w:cnfStyle w:val="000010000000" w:firstRow="0" w:lastRow="0" w:firstColumn="0" w:lastColumn="0" w:oddVBand="1" w:evenVBand="0" w:oddHBand="0" w:evenHBand="0" w:firstRowFirstColumn="0" w:firstRowLastColumn="0" w:lastRowFirstColumn="0" w:lastRowLastColumn="0"/>
            <w:tcW w:w="2129" w:type="dxa"/>
          </w:tcPr>
          <w:p w14:paraId="62DD88D4" w14:textId="10D0D388" w:rsidR="0075250F" w:rsidRPr="00790231" w:rsidRDefault="00000000" w:rsidP="009B6654">
            <w:r w:rsidRPr="00790231">
              <w:t>1</w:t>
            </w:r>
            <w:r w:rsidR="007E3FA4">
              <w:t>.</w:t>
            </w:r>
            <w:r w:rsidRPr="00790231">
              <w:t>556</w:t>
            </w:r>
          </w:p>
        </w:tc>
      </w:tr>
      <w:tr w:rsidR="0075250F" w:rsidRPr="00790231" w14:paraId="62DD88DB" w14:textId="77777777" w:rsidTr="00C066FE">
        <w:trPr>
          <w:trHeight w:val="352"/>
        </w:trPr>
        <w:tc>
          <w:tcPr>
            <w:cnfStyle w:val="000010000000" w:firstRow="0" w:lastRow="0" w:firstColumn="0" w:lastColumn="0" w:oddVBand="1" w:evenVBand="0" w:oddHBand="0" w:evenHBand="0" w:firstRowFirstColumn="0" w:firstRowLastColumn="0" w:lastRowFirstColumn="0" w:lastRowLastColumn="0"/>
            <w:tcW w:w="1127" w:type="dxa"/>
          </w:tcPr>
          <w:p w14:paraId="62DD88D6" w14:textId="77777777" w:rsidR="0075250F" w:rsidRPr="00790231" w:rsidRDefault="0075250F" w:rsidP="009B6654"/>
        </w:tc>
        <w:tc>
          <w:tcPr>
            <w:cnfStyle w:val="000001000000" w:firstRow="0" w:lastRow="0" w:firstColumn="0" w:lastColumn="0" w:oddVBand="0" w:evenVBand="1" w:oddHBand="0" w:evenHBand="0" w:firstRowFirstColumn="0" w:firstRowLastColumn="0" w:lastRowFirstColumn="0" w:lastRowLastColumn="0"/>
            <w:tcW w:w="2378" w:type="dxa"/>
          </w:tcPr>
          <w:p w14:paraId="62DD88D7" w14:textId="77777777" w:rsidR="0075250F" w:rsidRPr="00790231" w:rsidRDefault="00000000" w:rsidP="009B6654">
            <w:r w:rsidRPr="00790231">
              <w:t>Central</w:t>
            </w:r>
          </w:p>
        </w:tc>
        <w:tc>
          <w:tcPr>
            <w:cnfStyle w:val="000010000000" w:firstRow="0" w:lastRow="0" w:firstColumn="0" w:lastColumn="0" w:oddVBand="1" w:evenVBand="0" w:oddHBand="0" w:evenHBand="0" w:firstRowFirstColumn="0" w:firstRowLastColumn="0" w:lastRowFirstColumn="0" w:lastRowLastColumn="0"/>
            <w:tcW w:w="1545" w:type="dxa"/>
          </w:tcPr>
          <w:p w14:paraId="62DD88D8" w14:textId="6D1C71D8" w:rsidR="0075250F" w:rsidRPr="00790231" w:rsidRDefault="00000000" w:rsidP="009B6654">
            <w:r w:rsidRPr="00790231">
              <w:t>9</w:t>
            </w:r>
            <w:r w:rsidR="007E3FA4">
              <w:t>.</w:t>
            </w:r>
            <w:r w:rsidRPr="00790231">
              <w:t>536</w:t>
            </w:r>
            <w:r w:rsidR="007E3FA4">
              <w:t>.</w:t>
            </w:r>
            <w:r w:rsidRPr="00790231">
              <w:t>581</w:t>
            </w:r>
          </w:p>
        </w:tc>
        <w:tc>
          <w:tcPr>
            <w:cnfStyle w:val="000001000000" w:firstRow="0" w:lastRow="0" w:firstColumn="0" w:lastColumn="0" w:oddVBand="0" w:evenVBand="1" w:oddHBand="0" w:evenHBand="0" w:firstRowFirstColumn="0" w:firstRowLastColumn="0" w:lastRowFirstColumn="0" w:lastRowLastColumn="0"/>
            <w:tcW w:w="1834" w:type="dxa"/>
          </w:tcPr>
          <w:p w14:paraId="62DD88D9" w14:textId="493E1E6A" w:rsidR="0075250F" w:rsidRPr="00790231" w:rsidRDefault="00000000" w:rsidP="009B6654">
            <w:r w:rsidRPr="00790231">
              <w:t>1</w:t>
            </w:r>
            <w:r w:rsidR="007E3FA4">
              <w:t>.</w:t>
            </w:r>
            <w:r w:rsidRPr="00790231">
              <w:t>111</w:t>
            </w:r>
          </w:p>
        </w:tc>
        <w:tc>
          <w:tcPr>
            <w:cnfStyle w:val="000010000000" w:firstRow="0" w:lastRow="0" w:firstColumn="0" w:lastColumn="0" w:oddVBand="1" w:evenVBand="0" w:oddHBand="0" w:evenHBand="0" w:firstRowFirstColumn="0" w:firstRowLastColumn="0" w:lastRowFirstColumn="0" w:lastRowLastColumn="0"/>
            <w:tcW w:w="2129" w:type="dxa"/>
          </w:tcPr>
          <w:p w14:paraId="62DD88DA" w14:textId="463F98AC" w:rsidR="0075250F" w:rsidRPr="00790231" w:rsidRDefault="00000000" w:rsidP="009B6654">
            <w:r w:rsidRPr="00790231">
              <w:t>1</w:t>
            </w:r>
            <w:r w:rsidR="007E3FA4">
              <w:t>.</w:t>
            </w:r>
            <w:r w:rsidRPr="00790231">
              <w:t>556</w:t>
            </w:r>
          </w:p>
        </w:tc>
      </w:tr>
      <w:tr w:rsidR="0075250F" w:rsidRPr="00790231" w14:paraId="62DD88E1" w14:textId="77777777" w:rsidTr="00C066FE">
        <w:trPr>
          <w:cnfStyle w:val="000000100000" w:firstRow="0" w:lastRow="0" w:firstColumn="0" w:lastColumn="0" w:oddVBand="0" w:evenVBand="0" w:oddHBand="1" w:evenHBand="0" w:firstRowFirstColumn="0" w:firstRowLastColumn="0" w:lastRowFirstColumn="0" w:lastRowLastColumn="0"/>
          <w:trHeight w:val="360"/>
        </w:trPr>
        <w:tc>
          <w:tcPr>
            <w:cnfStyle w:val="000010000000" w:firstRow="0" w:lastRow="0" w:firstColumn="0" w:lastColumn="0" w:oddVBand="1" w:evenVBand="0" w:oddHBand="0" w:evenHBand="0" w:firstRowFirstColumn="0" w:firstRowLastColumn="0" w:lastRowFirstColumn="0" w:lastRowLastColumn="0"/>
            <w:tcW w:w="1127" w:type="dxa"/>
          </w:tcPr>
          <w:p w14:paraId="62DD88DC" w14:textId="77777777" w:rsidR="0075250F" w:rsidRPr="00790231" w:rsidRDefault="0075250F" w:rsidP="009B6654"/>
        </w:tc>
        <w:tc>
          <w:tcPr>
            <w:cnfStyle w:val="000001000000" w:firstRow="0" w:lastRow="0" w:firstColumn="0" w:lastColumn="0" w:oddVBand="0" w:evenVBand="1" w:oddHBand="0" w:evenHBand="0" w:firstRowFirstColumn="0" w:firstRowLastColumn="0" w:lastRowFirstColumn="0" w:lastRowLastColumn="0"/>
            <w:tcW w:w="2378" w:type="dxa"/>
          </w:tcPr>
          <w:p w14:paraId="62DD88DD" w14:textId="77777777" w:rsidR="0075250F" w:rsidRPr="00790231" w:rsidRDefault="00000000" w:rsidP="009B6654">
            <w:r w:rsidRPr="00790231">
              <w:t>Oriental</w:t>
            </w:r>
          </w:p>
        </w:tc>
        <w:tc>
          <w:tcPr>
            <w:cnfStyle w:val="000010000000" w:firstRow="0" w:lastRow="0" w:firstColumn="0" w:lastColumn="0" w:oddVBand="1" w:evenVBand="0" w:oddHBand="0" w:evenHBand="0" w:firstRowFirstColumn="0" w:firstRowLastColumn="0" w:lastRowFirstColumn="0" w:lastRowLastColumn="0"/>
            <w:tcW w:w="1545" w:type="dxa"/>
          </w:tcPr>
          <w:p w14:paraId="62DD88DE" w14:textId="25C7628D" w:rsidR="0075250F" w:rsidRPr="00790231" w:rsidRDefault="00000000" w:rsidP="009B6654">
            <w:r w:rsidRPr="00790231">
              <w:t>6</w:t>
            </w:r>
            <w:r w:rsidR="007E3FA4">
              <w:t>.</w:t>
            </w:r>
            <w:r w:rsidRPr="00790231">
              <w:t>909</w:t>
            </w:r>
            <w:r w:rsidR="007E3FA4">
              <w:t>.</w:t>
            </w:r>
            <w:r w:rsidRPr="00790231">
              <w:t>348</w:t>
            </w:r>
          </w:p>
        </w:tc>
        <w:tc>
          <w:tcPr>
            <w:cnfStyle w:val="000001000000" w:firstRow="0" w:lastRow="0" w:firstColumn="0" w:lastColumn="0" w:oddVBand="0" w:evenVBand="1" w:oddHBand="0" w:evenHBand="0" w:firstRowFirstColumn="0" w:firstRowLastColumn="0" w:lastRowFirstColumn="0" w:lastRowLastColumn="0"/>
            <w:tcW w:w="1834" w:type="dxa"/>
          </w:tcPr>
          <w:p w14:paraId="62DD88DF" w14:textId="6F21B53A" w:rsidR="0075250F" w:rsidRPr="00790231" w:rsidRDefault="00000000" w:rsidP="009B6654">
            <w:r w:rsidRPr="00790231">
              <w:t>1</w:t>
            </w:r>
            <w:r w:rsidR="007E3FA4">
              <w:t>.</w:t>
            </w:r>
            <w:r w:rsidRPr="00790231">
              <w:t>111</w:t>
            </w:r>
          </w:p>
        </w:tc>
        <w:tc>
          <w:tcPr>
            <w:cnfStyle w:val="000010000000" w:firstRow="0" w:lastRow="0" w:firstColumn="0" w:lastColumn="0" w:oddVBand="1" w:evenVBand="0" w:oddHBand="0" w:evenHBand="0" w:firstRowFirstColumn="0" w:firstRowLastColumn="0" w:lastRowFirstColumn="0" w:lastRowLastColumn="0"/>
            <w:tcW w:w="2129" w:type="dxa"/>
          </w:tcPr>
          <w:p w14:paraId="62DD88E0" w14:textId="79B8EBEB" w:rsidR="0075250F" w:rsidRPr="00790231" w:rsidRDefault="00000000" w:rsidP="009B6654">
            <w:r w:rsidRPr="00790231">
              <w:t>1</w:t>
            </w:r>
            <w:r w:rsidR="007E3FA4">
              <w:t>.</w:t>
            </w:r>
            <w:r w:rsidRPr="00790231">
              <w:t>556</w:t>
            </w:r>
          </w:p>
        </w:tc>
      </w:tr>
      <w:tr w:rsidR="0075250F" w:rsidRPr="00790231" w14:paraId="62DD88E7" w14:textId="77777777" w:rsidTr="00C066FE">
        <w:trPr>
          <w:trHeight w:val="360"/>
        </w:trPr>
        <w:tc>
          <w:tcPr>
            <w:cnfStyle w:val="000010000000" w:firstRow="0" w:lastRow="0" w:firstColumn="0" w:lastColumn="0" w:oddVBand="1" w:evenVBand="0" w:oddHBand="0" w:evenHBand="0" w:firstRowFirstColumn="0" w:firstRowLastColumn="0" w:lastRowFirstColumn="0" w:lastRowLastColumn="0"/>
            <w:tcW w:w="1127" w:type="dxa"/>
          </w:tcPr>
          <w:p w14:paraId="62DD88E2" w14:textId="77777777" w:rsidR="0075250F" w:rsidRPr="00790231" w:rsidRDefault="0075250F" w:rsidP="009B6654"/>
        </w:tc>
        <w:tc>
          <w:tcPr>
            <w:cnfStyle w:val="000001000000" w:firstRow="0" w:lastRow="0" w:firstColumn="0" w:lastColumn="0" w:oddVBand="0" w:evenVBand="1" w:oddHBand="0" w:evenHBand="0" w:firstRowFirstColumn="0" w:firstRowLastColumn="0" w:lastRowFirstColumn="0" w:lastRowLastColumn="0"/>
            <w:tcW w:w="2378" w:type="dxa"/>
          </w:tcPr>
          <w:p w14:paraId="62DD88E3" w14:textId="77777777" w:rsidR="0075250F" w:rsidRPr="00790231" w:rsidRDefault="00000000" w:rsidP="009B6654">
            <w:r w:rsidRPr="00790231">
              <w:t>Orinoquía-Amazonía</w:t>
            </w:r>
          </w:p>
        </w:tc>
        <w:tc>
          <w:tcPr>
            <w:cnfStyle w:val="000010000000" w:firstRow="0" w:lastRow="0" w:firstColumn="0" w:lastColumn="0" w:oddVBand="1" w:evenVBand="0" w:oddHBand="0" w:evenHBand="0" w:firstRowFirstColumn="0" w:firstRowLastColumn="0" w:lastRowFirstColumn="0" w:lastRowLastColumn="0"/>
            <w:tcW w:w="1545" w:type="dxa"/>
          </w:tcPr>
          <w:p w14:paraId="62DD88E4" w14:textId="605B332E" w:rsidR="0075250F" w:rsidRPr="00790231" w:rsidRDefault="00000000" w:rsidP="009B6654">
            <w:r w:rsidRPr="00790231">
              <w:t>1</w:t>
            </w:r>
            <w:r w:rsidR="007E3FA4">
              <w:t>.</w:t>
            </w:r>
            <w:r w:rsidRPr="00790231">
              <w:t>091</w:t>
            </w:r>
            <w:r w:rsidR="007E3FA4">
              <w:t>.</w:t>
            </w:r>
            <w:r w:rsidRPr="00790231">
              <w:t>979</w:t>
            </w:r>
          </w:p>
        </w:tc>
        <w:tc>
          <w:tcPr>
            <w:cnfStyle w:val="000001000000" w:firstRow="0" w:lastRow="0" w:firstColumn="0" w:lastColumn="0" w:oddVBand="0" w:evenVBand="1" w:oddHBand="0" w:evenHBand="0" w:firstRowFirstColumn="0" w:firstRowLastColumn="0" w:lastRowFirstColumn="0" w:lastRowLastColumn="0"/>
            <w:tcW w:w="1834" w:type="dxa"/>
          </w:tcPr>
          <w:p w14:paraId="62DD88E5" w14:textId="7B326169" w:rsidR="0075250F" w:rsidRPr="00790231" w:rsidRDefault="00000000" w:rsidP="009B6654">
            <w:r w:rsidRPr="00790231">
              <w:t>1</w:t>
            </w:r>
            <w:r w:rsidR="007E3FA4">
              <w:t>.</w:t>
            </w:r>
            <w:r w:rsidRPr="00790231">
              <w:t>110</w:t>
            </w:r>
          </w:p>
        </w:tc>
        <w:tc>
          <w:tcPr>
            <w:cnfStyle w:val="000010000000" w:firstRow="0" w:lastRow="0" w:firstColumn="0" w:lastColumn="0" w:oddVBand="1" w:evenVBand="0" w:oddHBand="0" w:evenHBand="0" w:firstRowFirstColumn="0" w:firstRowLastColumn="0" w:lastRowFirstColumn="0" w:lastRowLastColumn="0"/>
            <w:tcW w:w="2129" w:type="dxa"/>
          </w:tcPr>
          <w:p w14:paraId="62DD88E6" w14:textId="2B305EFD" w:rsidR="0075250F" w:rsidRPr="00790231" w:rsidRDefault="00000000" w:rsidP="009B6654">
            <w:r w:rsidRPr="00790231">
              <w:t>1</w:t>
            </w:r>
            <w:r w:rsidR="007E3FA4">
              <w:t>.</w:t>
            </w:r>
            <w:r w:rsidRPr="00790231">
              <w:t>554</w:t>
            </w:r>
          </w:p>
        </w:tc>
      </w:tr>
      <w:tr w:rsidR="0075250F" w:rsidRPr="00790231" w14:paraId="62DD88ED" w14:textId="77777777" w:rsidTr="00C066FE">
        <w:trPr>
          <w:cnfStyle w:val="000000100000" w:firstRow="0" w:lastRow="0" w:firstColumn="0" w:lastColumn="0" w:oddVBand="0" w:evenVBand="0" w:oddHBand="1" w:evenHBand="0" w:firstRowFirstColumn="0" w:firstRowLastColumn="0" w:lastRowFirstColumn="0" w:lastRowLastColumn="0"/>
          <w:trHeight w:val="352"/>
        </w:trPr>
        <w:tc>
          <w:tcPr>
            <w:cnfStyle w:val="000010000000" w:firstRow="0" w:lastRow="0" w:firstColumn="0" w:lastColumn="0" w:oddVBand="1" w:evenVBand="0" w:oddHBand="0" w:evenHBand="0" w:firstRowFirstColumn="0" w:firstRowLastColumn="0" w:lastRowFirstColumn="0" w:lastRowLastColumn="0"/>
            <w:tcW w:w="1127" w:type="dxa"/>
          </w:tcPr>
          <w:p w14:paraId="62DD88E8" w14:textId="77777777" w:rsidR="0075250F" w:rsidRPr="00790231" w:rsidRDefault="0075250F" w:rsidP="009B6654"/>
        </w:tc>
        <w:tc>
          <w:tcPr>
            <w:cnfStyle w:val="000001000000" w:firstRow="0" w:lastRow="0" w:firstColumn="0" w:lastColumn="0" w:oddVBand="0" w:evenVBand="1" w:oddHBand="0" w:evenHBand="0" w:firstRowFirstColumn="0" w:firstRowLastColumn="0" w:lastRowFirstColumn="0" w:lastRowLastColumn="0"/>
            <w:tcW w:w="2378" w:type="dxa"/>
          </w:tcPr>
          <w:p w14:paraId="62DD88E9" w14:textId="77777777" w:rsidR="0075250F" w:rsidRPr="00790231" w:rsidRDefault="00000000" w:rsidP="009B6654">
            <w:r w:rsidRPr="00790231">
              <w:t>Pacífica</w:t>
            </w:r>
          </w:p>
        </w:tc>
        <w:tc>
          <w:tcPr>
            <w:cnfStyle w:val="000010000000" w:firstRow="0" w:lastRow="0" w:firstColumn="0" w:lastColumn="0" w:oddVBand="1" w:evenVBand="0" w:oddHBand="0" w:evenHBand="0" w:firstRowFirstColumn="0" w:firstRowLastColumn="0" w:lastRowFirstColumn="0" w:lastRowLastColumn="0"/>
            <w:tcW w:w="1545" w:type="dxa"/>
          </w:tcPr>
          <w:p w14:paraId="62DD88EA" w14:textId="52D56A48" w:rsidR="0075250F" w:rsidRPr="00790231" w:rsidRDefault="00000000" w:rsidP="009B6654">
            <w:r w:rsidRPr="00790231">
              <w:t>6</w:t>
            </w:r>
            <w:r w:rsidR="007E3FA4">
              <w:t>.</w:t>
            </w:r>
            <w:r w:rsidRPr="00790231">
              <w:t>027</w:t>
            </w:r>
            <w:r w:rsidR="007E3FA4">
              <w:t>.</w:t>
            </w:r>
            <w:r w:rsidRPr="00790231">
              <w:t>185</w:t>
            </w:r>
          </w:p>
        </w:tc>
        <w:tc>
          <w:tcPr>
            <w:cnfStyle w:val="000001000000" w:firstRow="0" w:lastRow="0" w:firstColumn="0" w:lastColumn="0" w:oddVBand="0" w:evenVBand="1" w:oddHBand="0" w:evenHBand="0" w:firstRowFirstColumn="0" w:firstRowLastColumn="0" w:lastRowFirstColumn="0" w:lastRowLastColumn="0"/>
            <w:tcW w:w="1834" w:type="dxa"/>
          </w:tcPr>
          <w:p w14:paraId="62DD88EB" w14:textId="56CFF659" w:rsidR="0075250F" w:rsidRPr="00790231" w:rsidRDefault="00000000" w:rsidP="009B6654">
            <w:r w:rsidRPr="00790231">
              <w:t>1</w:t>
            </w:r>
            <w:r w:rsidR="007E3FA4">
              <w:t>.</w:t>
            </w:r>
            <w:r w:rsidRPr="00790231">
              <w:t>110</w:t>
            </w:r>
          </w:p>
        </w:tc>
        <w:tc>
          <w:tcPr>
            <w:cnfStyle w:val="000010000000" w:firstRow="0" w:lastRow="0" w:firstColumn="0" w:lastColumn="0" w:oddVBand="1" w:evenVBand="0" w:oddHBand="0" w:evenHBand="0" w:firstRowFirstColumn="0" w:firstRowLastColumn="0" w:lastRowFirstColumn="0" w:lastRowLastColumn="0"/>
            <w:tcW w:w="2129" w:type="dxa"/>
          </w:tcPr>
          <w:p w14:paraId="62DD88EC" w14:textId="68F21C30" w:rsidR="0075250F" w:rsidRPr="00790231" w:rsidRDefault="00000000" w:rsidP="009B6654">
            <w:r w:rsidRPr="00790231">
              <w:t>1</w:t>
            </w:r>
            <w:r w:rsidR="007E3FA4">
              <w:t>.</w:t>
            </w:r>
            <w:r w:rsidRPr="00790231">
              <w:t>554</w:t>
            </w:r>
          </w:p>
        </w:tc>
      </w:tr>
      <w:tr w:rsidR="0075250F" w:rsidRPr="00790231" w14:paraId="62DD88F3" w14:textId="77777777" w:rsidTr="00C066FE">
        <w:trPr>
          <w:trHeight w:val="360"/>
        </w:trPr>
        <w:tc>
          <w:tcPr>
            <w:cnfStyle w:val="000010000000" w:firstRow="0" w:lastRow="0" w:firstColumn="0" w:lastColumn="0" w:oddVBand="1" w:evenVBand="0" w:oddHBand="0" w:evenHBand="0" w:firstRowFirstColumn="0" w:firstRowLastColumn="0" w:lastRowFirstColumn="0" w:lastRowLastColumn="0"/>
            <w:tcW w:w="1127" w:type="dxa"/>
          </w:tcPr>
          <w:p w14:paraId="62DD88EE" w14:textId="77777777" w:rsidR="0075250F" w:rsidRPr="00890C5C" w:rsidRDefault="0075250F" w:rsidP="009B6654">
            <w:pPr>
              <w:rPr>
                <w:b/>
                <w:bCs/>
              </w:rPr>
            </w:pPr>
          </w:p>
        </w:tc>
        <w:tc>
          <w:tcPr>
            <w:cnfStyle w:val="000001000000" w:firstRow="0" w:lastRow="0" w:firstColumn="0" w:lastColumn="0" w:oddVBand="0" w:evenVBand="1" w:oddHBand="0" w:evenHBand="0" w:firstRowFirstColumn="0" w:firstRowLastColumn="0" w:lastRowFirstColumn="0" w:lastRowLastColumn="0"/>
            <w:tcW w:w="2378" w:type="dxa"/>
          </w:tcPr>
          <w:p w14:paraId="62DD88EF" w14:textId="77777777" w:rsidR="0075250F" w:rsidRPr="00890C5C" w:rsidRDefault="00000000" w:rsidP="009B6654">
            <w:pPr>
              <w:rPr>
                <w:b/>
                <w:bCs/>
              </w:rPr>
            </w:pPr>
            <w:r w:rsidRPr="00890C5C">
              <w:rPr>
                <w:b/>
                <w:bCs/>
              </w:rPr>
              <w:t>Total Nacional</w:t>
            </w:r>
          </w:p>
        </w:tc>
        <w:tc>
          <w:tcPr>
            <w:cnfStyle w:val="000010000000" w:firstRow="0" w:lastRow="0" w:firstColumn="0" w:lastColumn="0" w:oddVBand="1" w:evenVBand="0" w:oddHBand="0" w:evenHBand="0" w:firstRowFirstColumn="0" w:firstRowLastColumn="0" w:lastRowFirstColumn="0" w:lastRowLastColumn="0"/>
            <w:tcW w:w="1545" w:type="dxa"/>
          </w:tcPr>
          <w:p w14:paraId="62DD88F0" w14:textId="7D522153" w:rsidR="0075250F" w:rsidRPr="00890C5C" w:rsidRDefault="00000000" w:rsidP="009B6654">
            <w:pPr>
              <w:rPr>
                <w:b/>
                <w:bCs/>
              </w:rPr>
            </w:pPr>
            <w:r w:rsidRPr="00890C5C">
              <w:rPr>
                <w:b/>
                <w:bCs/>
              </w:rPr>
              <w:t>38</w:t>
            </w:r>
            <w:r w:rsidR="007E3FA4" w:rsidRPr="00890C5C">
              <w:rPr>
                <w:b/>
                <w:bCs/>
              </w:rPr>
              <w:t>.</w:t>
            </w:r>
            <w:r w:rsidRPr="00890C5C">
              <w:rPr>
                <w:b/>
                <w:bCs/>
              </w:rPr>
              <w:t>494</w:t>
            </w:r>
            <w:r w:rsidR="007E3FA4" w:rsidRPr="00890C5C">
              <w:rPr>
                <w:b/>
                <w:bCs/>
              </w:rPr>
              <w:t>.</w:t>
            </w:r>
            <w:r w:rsidRPr="00890C5C">
              <w:rPr>
                <w:b/>
                <w:bCs/>
              </w:rPr>
              <w:t>042</w:t>
            </w:r>
          </w:p>
        </w:tc>
        <w:tc>
          <w:tcPr>
            <w:cnfStyle w:val="000001000000" w:firstRow="0" w:lastRow="0" w:firstColumn="0" w:lastColumn="0" w:oddVBand="0" w:evenVBand="1" w:oddHBand="0" w:evenHBand="0" w:firstRowFirstColumn="0" w:firstRowLastColumn="0" w:lastRowFirstColumn="0" w:lastRowLastColumn="0"/>
            <w:tcW w:w="1834" w:type="dxa"/>
          </w:tcPr>
          <w:p w14:paraId="62DD88F1" w14:textId="032AA242" w:rsidR="0075250F" w:rsidRPr="00890C5C" w:rsidRDefault="00000000" w:rsidP="009B6654">
            <w:pPr>
              <w:rPr>
                <w:b/>
                <w:bCs/>
              </w:rPr>
            </w:pPr>
            <w:r w:rsidRPr="00890C5C">
              <w:rPr>
                <w:b/>
                <w:bCs/>
              </w:rPr>
              <w:t>6</w:t>
            </w:r>
            <w:r w:rsidR="007E3FA4" w:rsidRPr="00890C5C">
              <w:rPr>
                <w:b/>
                <w:bCs/>
              </w:rPr>
              <w:t>.</w:t>
            </w:r>
            <w:r w:rsidRPr="00890C5C">
              <w:rPr>
                <w:b/>
                <w:bCs/>
              </w:rPr>
              <w:t>663</w:t>
            </w:r>
          </w:p>
        </w:tc>
        <w:tc>
          <w:tcPr>
            <w:cnfStyle w:val="000010000000" w:firstRow="0" w:lastRow="0" w:firstColumn="0" w:lastColumn="0" w:oddVBand="1" w:evenVBand="0" w:oddHBand="0" w:evenHBand="0" w:firstRowFirstColumn="0" w:firstRowLastColumn="0" w:lastRowFirstColumn="0" w:lastRowLastColumn="0"/>
            <w:tcW w:w="2129" w:type="dxa"/>
          </w:tcPr>
          <w:p w14:paraId="62DD88F2" w14:textId="6798B8B0" w:rsidR="0075250F" w:rsidRPr="00890C5C" w:rsidRDefault="00000000" w:rsidP="009B6654">
            <w:pPr>
              <w:rPr>
                <w:b/>
                <w:bCs/>
              </w:rPr>
            </w:pPr>
            <w:r w:rsidRPr="00890C5C">
              <w:rPr>
                <w:b/>
                <w:bCs/>
              </w:rPr>
              <w:t>9</w:t>
            </w:r>
            <w:r w:rsidR="007E3FA4" w:rsidRPr="00890C5C">
              <w:rPr>
                <w:b/>
                <w:bCs/>
              </w:rPr>
              <w:t>.</w:t>
            </w:r>
            <w:r w:rsidRPr="00890C5C">
              <w:rPr>
                <w:b/>
                <w:bCs/>
              </w:rPr>
              <w:t>330</w:t>
            </w:r>
          </w:p>
        </w:tc>
      </w:tr>
      <w:tr w:rsidR="0075250F" w:rsidRPr="00790231" w14:paraId="62DD88F9" w14:textId="77777777" w:rsidTr="00C066FE">
        <w:trPr>
          <w:cnfStyle w:val="000000100000" w:firstRow="0" w:lastRow="0" w:firstColumn="0" w:lastColumn="0" w:oddVBand="0" w:evenVBand="0" w:oddHBand="1" w:evenHBand="0" w:firstRowFirstColumn="0" w:firstRowLastColumn="0" w:lastRowFirstColumn="0" w:lastRowLastColumn="0"/>
          <w:trHeight w:val="642"/>
        </w:trPr>
        <w:tc>
          <w:tcPr>
            <w:cnfStyle w:val="000010000000" w:firstRow="0" w:lastRow="0" w:firstColumn="0" w:lastColumn="0" w:oddVBand="1" w:evenVBand="0" w:oddHBand="0" w:evenHBand="0" w:firstRowFirstColumn="0" w:firstRowLastColumn="0" w:lastRowFirstColumn="0" w:lastRowLastColumn="0"/>
            <w:tcW w:w="1127" w:type="dxa"/>
          </w:tcPr>
          <w:p w14:paraId="62DD88F4" w14:textId="77777777" w:rsidR="0075250F" w:rsidRPr="00790231" w:rsidRDefault="00000000" w:rsidP="009B6654">
            <w:r w:rsidRPr="00790231">
              <w:t>Régimen</w:t>
            </w:r>
          </w:p>
        </w:tc>
        <w:tc>
          <w:tcPr>
            <w:cnfStyle w:val="000001000000" w:firstRow="0" w:lastRow="0" w:firstColumn="0" w:lastColumn="0" w:oddVBand="0" w:evenVBand="1" w:oddHBand="0" w:evenHBand="0" w:firstRowFirstColumn="0" w:firstRowLastColumn="0" w:lastRowFirstColumn="0" w:lastRowLastColumn="0"/>
            <w:tcW w:w="2378" w:type="dxa"/>
          </w:tcPr>
          <w:p w14:paraId="62DD88F5" w14:textId="77777777" w:rsidR="0075250F" w:rsidRPr="00790231" w:rsidRDefault="00000000" w:rsidP="009B6654">
            <w:r w:rsidRPr="00790231">
              <w:t>Contributivo</w:t>
            </w:r>
          </w:p>
        </w:tc>
        <w:tc>
          <w:tcPr>
            <w:cnfStyle w:val="000010000000" w:firstRow="0" w:lastRow="0" w:firstColumn="0" w:lastColumn="0" w:oddVBand="1" w:evenVBand="0" w:oddHBand="0" w:evenHBand="0" w:firstRowFirstColumn="0" w:firstRowLastColumn="0" w:lastRowFirstColumn="0" w:lastRowLastColumn="0"/>
            <w:tcW w:w="1545" w:type="dxa"/>
          </w:tcPr>
          <w:p w14:paraId="62DD88F6" w14:textId="0E05531C" w:rsidR="0075250F" w:rsidRPr="00790231" w:rsidRDefault="00000000" w:rsidP="009B6654">
            <w:r w:rsidRPr="00790231">
              <w:t>17</w:t>
            </w:r>
            <w:r w:rsidR="007E3FA4">
              <w:t>.</w:t>
            </w:r>
            <w:r w:rsidRPr="00790231">
              <w:t>896</w:t>
            </w:r>
            <w:r w:rsidR="007E3FA4">
              <w:t>.</w:t>
            </w:r>
            <w:r w:rsidRPr="00790231">
              <w:t>732</w:t>
            </w:r>
          </w:p>
        </w:tc>
        <w:tc>
          <w:tcPr>
            <w:cnfStyle w:val="000001000000" w:firstRow="0" w:lastRow="0" w:firstColumn="0" w:lastColumn="0" w:oddVBand="0" w:evenVBand="1" w:oddHBand="0" w:evenHBand="0" w:firstRowFirstColumn="0" w:firstRowLastColumn="0" w:lastRowFirstColumn="0" w:lastRowLastColumn="0"/>
            <w:tcW w:w="1834" w:type="dxa"/>
          </w:tcPr>
          <w:p w14:paraId="62DD88F7" w14:textId="159F5D00" w:rsidR="0075250F" w:rsidRPr="00790231" w:rsidRDefault="00000000" w:rsidP="009B6654">
            <w:r w:rsidRPr="00790231">
              <w:t>1</w:t>
            </w:r>
            <w:r w:rsidR="007E3FA4">
              <w:t>.</w:t>
            </w:r>
            <w:r w:rsidRPr="00790231">
              <w:t>111</w:t>
            </w:r>
          </w:p>
        </w:tc>
        <w:tc>
          <w:tcPr>
            <w:cnfStyle w:val="000010000000" w:firstRow="0" w:lastRow="0" w:firstColumn="0" w:lastColumn="0" w:oddVBand="1" w:evenVBand="0" w:oddHBand="0" w:evenHBand="0" w:firstRowFirstColumn="0" w:firstRowLastColumn="0" w:lastRowFirstColumn="0" w:lastRowLastColumn="0"/>
            <w:tcW w:w="2129" w:type="dxa"/>
          </w:tcPr>
          <w:p w14:paraId="62DD88F8" w14:textId="49980230" w:rsidR="0075250F" w:rsidRPr="00790231" w:rsidRDefault="00000000" w:rsidP="009B6654">
            <w:r w:rsidRPr="00790231">
              <w:t>1</w:t>
            </w:r>
            <w:r w:rsidR="007E3FA4">
              <w:t>.</w:t>
            </w:r>
            <w:r w:rsidRPr="00790231">
              <w:t>556</w:t>
            </w:r>
          </w:p>
        </w:tc>
      </w:tr>
      <w:tr w:rsidR="0075250F" w:rsidRPr="00790231" w14:paraId="62DD88FF" w14:textId="77777777" w:rsidTr="00C066FE">
        <w:trPr>
          <w:trHeight w:val="352"/>
        </w:trPr>
        <w:tc>
          <w:tcPr>
            <w:cnfStyle w:val="000010000000" w:firstRow="0" w:lastRow="0" w:firstColumn="0" w:lastColumn="0" w:oddVBand="1" w:evenVBand="0" w:oddHBand="0" w:evenHBand="0" w:firstRowFirstColumn="0" w:firstRowLastColumn="0" w:lastRowFirstColumn="0" w:lastRowLastColumn="0"/>
            <w:tcW w:w="1127" w:type="dxa"/>
          </w:tcPr>
          <w:p w14:paraId="62DD88FA" w14:textId="77777777" w:rsidR="0075250F" w:rsidRPr="00790231" w:rsidRDefault="0075250F" w:rsidP="009B6654"/>
        </w:tc>
        <w:tc>
          <w:tcPr>
            <w:cnfStyle w:val="000001000000" w:firstRow="0" w:lastRow="0" w:firstColumn="0" w:lastColumn="0" w:oddVBand="0" w:evenVBand="1" w:oddHBand="0" w:evenHBand="0" w:firstRowFirstColumn="0" w:firstRowLastColumn="0" w:lastRowFirstColumn="0" w:lastRowLastColumn="0"/>
            <w:tcW w:w="2378" w:type="dxa"/>
          </w:tcPr>
          <w:p w14:paraId="62DD88FB" w14:textId="77777777" w:rsidR="0075250F" w:rsidRPr="00790231" w:rsidRDefault="00000000" w:rsidP="009B6654">
            <w:r w:rsidRPr="00790231">
              <w:t>Subsidiado</w:t>
            </w:r>
          </w:p>
        </w:tc>
        <w:tc>
          <w:tcPr>
            <w:cnfStyle w:val="000010000000" w:firstRow="0" w:lastRow="0" w:firstColumn="0" w:lastColumn="0" w:oddVBand="1" w:evenVBand="0" w:oddHBand="0" w:evenHBand="0" w:firstRowFirstColumn="0" w:firstRowLastColumn="0" w:lastRowFirstColumn="0" w:lastRowLastColumn="0"/>
            <w:tcW w:w="1545" w:type="dxa"/>
          </w:tcPr>
          <w:p w14:paraId="62DD88FC" w14:textId="0B53197C" w:rsidR="0075250F" w:rsidRPr="00790231" w:rsidRDefault="00000000" w:rsidP="009B6654">
            <w:r w:rsidRPr="00790231">
              <w:t>20</w:t>
            </w:r>
            <w:r w:rsidR="007E3FA4">
              <w:t>.</w:t>
            </w:r>
            <w:r w:rsidRPr="00790231">
              <w:t>597</w:t>
            </w:r>
            <w:r w:rsidR="007E3FA4">
              <w:t>.</w:t>
            </w:r>
            <w:r w:rsidRPr="00790231">
              <w:t>309</w:t>
            </w:r>
          </w:p>
        </w:tc>
        <w:tc>
          <w:tcPr>
            <w:cnfStyle w:val="000001000000" w:firstRow="0" w:lastRow="0" w:firstColumn="0" w:lastColumn="0" w:oddVBand="0" w:evenVBand="1" w:oddHBand="0" w:evenHBand="0" w:firstRowFirstColumn="0" w:firstRowLastColumn="0" w:lastRowFirstColumn="0" w:lastRowLastColumn="0"/>
            <w:tcW w:w="1834" w:type="dxa"/>
          </w:tcPr>
          <w:p w14:paraId="62DD88FD" w14:textId="1DBF8420" w:rsidR="0075250F" w:rsidRPr="00790231" w:rsidRDefault="00000000" w:rsidP="009B6654">
            <w:r w:rsidRPr="00790231">
              <w:t>1</w:t>
            </w:r>
            <w:r w:rsidR="007E3FA4">
              <w:t>.</w:t>
            </w:r>
            <w:r w:rsidRPr="00790231">
              <w:t>111</w:t>
            </w:r>
          </w:p>
        </w:tc>
        <w:tc>
          <w:tcPr>
            <w:cnfStyle w:val="000010000000" w:firstRow="0" w:lastRow="0" w:firstColumn="0" w:lastColumn="0" w:oddVBand="1" w:evenVBand="0" w:oddHBand="0" w:evenHBand="0" w:firstRowFirstColumn="0" w:firstRowLastColumn="0" w:lastRowFirstColumn="0" w:lastRowLastColumn="0"/>
            <w:tcW w:w="2129" w:type="dxa"/>
          </w:tcPr>
          <w:p w14:paraId="62DD88FE" w14:textId="6390EB19" w:rsidR="0075250F" w:rsidRPr="00790231" w:rsidRDefault="00000000" w:rsidP="009B6654">
            <w:r w:rsidRPr="00790231">
              <w:t>1</w:t>
            </w:r>
            <w:r w:rsidR="007E3FA4">
              <w:t>.</w:t>
            </w:r>
            <w:r w:rsidRPr="00790231">
              <w:t>556</w:t>
            </w:r>
          </w:p>
        </w:tc>
      </w:tr>
      <w:tr w:rsidR="0075250F" w:rsidRPr="00790231" w14:paraId="62DD8905" w14:textId="77777777" w:rsidTr="00C066FE">
        <w:trPr>
          <w:cnfStyle w:val="000000100000" w:firstRow="0" w:lastRow="0" w:firstColumn="0" w:lastColumn="0" w:oddVBand="0" w:evenVBand="0" w:oddHBand="1" w:evenHBand="0" w:firstRowFirstColumn="0" w:firstRowLastColumn="0" w:lastRowFirstColumn="0" w:lastRowLastColumn="0"/>
          <w:trHeight w:val="360"/>
        </w:trPr>
        <w:tc>
          <w:tcPr>
            <w:cnfStyle w:val="000010000000" w:firstRow="0" w:lastRow="0" w:firstColumn="0" w:lastColumn="0" w:oddVBand="1" w:evenVBand="0" w:oddHBand="0" w:evenHBand="0" w:firstRowFirstColumn="0" w:firstRowLastColumn="0" w:lastRowFirstColumn="0" w:lastRowLastColumn="0"/>
            <w:tcW w:w="1127" w:type="dxa"/>
          </w:tcPr>
          <w:p w14:paraId="62DD8900" w14:textId="77777777" w:rsidR="0075250F" w:rsidRPr="00790231" w:rsidRDefault="0075250F" w:rsidP="009B6654"/>
        </w:tc>
        <w:tc>
          <w:tcPr>
            <w:cnfStyle w:val="000001000000" w:firstRow="0" w:lastRow="0" w:firstColumn="0" w:lastColumn="0" w:oddVBand="0" w:evenVBand="1" w:oddHBand="0" w:evenHBand="0" w:firstRowFirstColumn="0" w:firstRowLastColumn="0" w:lastRowFirstColumn="0" w:lastRowLastColumn="0"/>
            <w:tcW w:w="2378" w:type="dxa"/>
          </w:tcPr>
          <w:p w14:paraId="62DD8901" w14:textId="77777777" w:rsidR="0075250F" w:rsidRPr="00890C5C" w:rsidRDefault="00000000" w:rsidP="009B6654">
            <w:pPr>
              <w:rPr>
                <w:b/>
                <w:bCs/>
              </w:rPr>
            </w:pPr>
            <w:r w:rsidRPr="00890C5C">
              <w:rPr>
                <w:b/>
                <w:bCs/>
              </w:rPr>
              <w:t>Total Nacional</w:t>
            </w:r>
          </w:p>
        </w:tc>
        <w:tc>
          <w:tcPr>
            <w:cnfStyle w:val="000010000000" w:firstRow="0" w:lastRow="0" w:firstColumn="0" w:lastColumn="0" w:oddVBand="1" w:evenVBand="0" w:oddHBand="0" w:evenHBand="0" w:firstRowFirstColumn="0" w:firstRowLastColumn="0" w:lastRowFirstColumn="0" w:lastRowLastColumn="0"/>
            <w:tcW w:w="1545" w:type="dxa"/>
          </w:tcPr>
          <w:p w14:paraId="62DD8902" w14:textId="14653FF3" w:rsidR="0075250F" w:rsidRPr="00890C5C" w:rsidRDefault="00000000" w:rsidP="009B6654">
            <w:pPr>
              <w:rPr>
                <w:b/>
                <w:bCs/>
              </w:rPr>
            </w:pPr>
            <w:r w:rsidRPr="00890C5C">
              <w:rPr>
                <w:b/>
                <w:bCs/>
              </w:rPr>
              <w:t>38</w:t>
            </w:r>
            <w:r w:rsidR="007E3FA4" w:rsidRPr="00890C5C">
              <w:rPr>
                <w:b/>
                <w:bCs/>
              </w:rPr>
              <w:t>.</w:t>
            </w:r>
            <w:r w:rsidRPr="00890C5C">
              <w:rPr>
                <w:b/>
                <w:bCs/>
              </w:rPr>
              <w:t>494</w:t>
            </w:r>
            <w:r w:rsidR="007E3FA4" w:rsidRPr="00890C5C">
              <w:rPr>
                <w:b/>
                <w:bCs/>
              </w:rPr>
              <w:t>.</w:t>
            </w:r>
            <w:r w:rsidRPr="00890C5C">
              <w:rPr>
                <w:b/>
                <w:bCs/>
              </w:rPr>
              <w:t>041</w:t>
            </w:r>
          </w:p>
        </w:tc>
        <w:tc>
          <w:tcPr>
            <w:cnfStyle w:val="000001000000" w:firstRow="0" w:lastRow="0" w:firstColumn="0" w:lastColumn="0" w:oddVBand="0" w:evenVBand="1" w:oddHBand="0" w:evenHBand="0" w:firstRowFirstColumn="0" w:firstRowLastColumn="0" w:lastRowFirstColumn="0" w:lastRowLastColumn="0"/>
            <w:tcW w:w="1834" w:type="dxa"/>
          </w:tcPr>
          <w:p w14:paraId="62DD8903" w14:textId="573C6FCE" w:rsidR="0075250F" w:rsidRPr="00890C5C" w:rsidRDefault="00000000" w:rsidP="009B6654">
            <w:pPr>
              <w:rPr>
                <w:b/>
                <w:bCs/>
              </w:rPr>
            </w:pPr>
            <w:r w:rsidRPr="00890C5C">
              <w:rPr>
                <w:b/>
                <w:bCs/>
              </w:rPr>
              <w:t>2</w:t>
            </w:r>
            <w:r w:rsidR="007E3FA4" w:rsidRPr="00890C5C">
              <w:rPr>
                <w:b/>
                <w:bCs/>
              </w:rPr>
              <w:t>.</w:t>
            </w:r>
            <w:r w:rsidRPr="00890C5C">
              <w:rPr>
                <w:b/>
                <w:bCs/>
              </w:rPr>
              <w:t>222</w:t>
            </w:r>
          </w:p>
        </w:tc>
        <w:tc>
          <w:tcPr>
            <w:cnfStyle w:val="000010000000" w:firstRow="0" w:lastRow="0" w:firstColumn="0" w:lastColumn="0" w:oddVBand="1" w:evenVBand="0" w:oddHBand="0" w:evenHBand="0" w:firstRowFirstColumn="0" w:firstRowLastColumn="0" w:lastRowFirstColumn="0" w:lastRowLastColumn="0"/>
            <w:tcW w:w="2129" w:type="dxa"/>
          </w:tcPr>
          <w:p w14:paraId="62DD8904" w14:textId="449A03CF" w:rsidR="0075250F" w:rsidRPr="00890C5C" w:rsidRDefault="00000000" w:rsidP="009B6654">
            <w:pPr>
              <w:rPr>
                <w:b/>
                <w:bCs/>
              </w:rPr>
            </w:pPr>
            <w:r w:rsidRPr="00890C5C">
              <w:rPr>
                <w:b/>
                <w:bCs/>
              </w:rPr>
              <w:t>3</w:t>
            </w:r>
            <w:r w:rsidR="007E3FA4" w:rsidRPr="00890C5C">
              <w:rPr>
                <w:b/>
                <w:bCs/>
              </w:rPr>
              <w:t>.</w:t>
            </w:r>
            <w:r w:rsidRPr="00890C5C">
              <w:rPr>
                <w:b/>
                <w:bCs/>
              </w:rPr>
              <w:t>112</w:t>
            </w:r>
          </w:p>
        </w:tc>
      </w:tr>
    </w:tbl>
    <w:p w14:paraId="62DD8908" w14:textId="1076B3EC" w:rsidR="0075250F" w:rsidRPr="00790231" w:rsidRDefault="00000000" w:rsidP="00305E69">
      <w:pPr>
        <w:pStyle w:val="Ttulo1"/>
        <w:numPr>
          <w:ilvl w:val="0"/>
          <w:numId w:val="7"/>
        </w:numPr>
      </w:pPr>
      <w:bookmarkStart w:id="7" w:name="X3fb38ea67b9d9b881d937a50d9d46f468b7eb04"/>
      <w:r w:rsidRPr="00790231">
        <w:t>Interpretación de resultados según período de recolección</w:t>
      </w:r>
    </w:p>
    <w:p w14:paraId="4FD395D8" w14:textId="77777777" w:rsidR="00B42494" w:rsidRPr="001352C1" w:rsidRDefault="00B42494" w:rsidP="00B42494">
      <w:pPr>
        <w:pStyle w:val="FirstParagraph"/>
      </w:pPr>
      <w:bookmarkStart w:id="8" w:name="interpretación-por-dominio"/>
      <w:r w:rsidRPr="001352C1">
        <w:t>Los tamaños de muestra presentados en la sección anterior corresponden al número de encuestas requeridas para producir estimaciones con la precisión objetivo en cada período de referencia. En consecuencia, el tamaño de muestra total requerido durante un año dependerá de la periodicidad con la que se implemente la recolección de información.</w:t>
      </w:r>
    </w:p>
    <w:p w14:paraId="03285830" w14:textId="77777777" w:rsidR="00B42494" w:rsidRDefault="00B42494" w:rsidP="00B42494">
      <w:pPr>
        <w:pStyle w:val="Textoindependiente"/>
      </w:pPr>
      <w:r w:rsidRPr="001352C1">
        <w:t xml:space="preserve">Sea </w:t>
      </w:r>
      <m:oMath>
        <m:r>
          <w:rPr>
            <w:rFonts w:ascii="Cambria Math" w:hAnsi="Cambria Math"/>
          </w:rPr>
          <m:t>n</m:t>
        </m:r>
      </m:oMath>
      <w:r w:rsidRPr="001352C1">
        <w:t xml:space="preserve"> el tamaño de muestra requerido para alcanzar la precisión establecida en un período de referencia. </w:t>
      </w:r>
      <w:r>
        <w:t>El tamaño de muestra anual puede expresarse como:</w:t>
      </w:r>
    </w:p>
    <w:p w14:paraId="3DCBDF50" w14:textId="77777777" w:rsidR="00B42494" w:rsidRDefault="00B42494" w:rsidP="00B42494">
      <w:pPr>
        <w:pStyle w:val="Textoindependiente"/>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anual</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k</m:t>
          </m:r>
        </m:oMath>
      </m:oMathPara>
    </w:p>
    <w:p w14:paraId="5142CA8B" w14:textId="77777777" w:rsidR="00B42494" w:rsidRPr="001352C1" w:rsidRDefault="00B42494" w:rsidP="00B42494">
      <w:pPr>
        <w:pStyle w:val="FirstParagraph"/>
      </w:pPr>
      <w:r w:rsidRPr="001352C1">
        <w:t xml:space="preserve">donde </w:t>
      </w:r>
      <m:oMath>
        <m:r>
          <w:rPr>
            <w:rFonts w:ascii="Cambria Math" w:hAnsi="Cambria Math"/>
          </w:rPr>
          <m:t>k</m:t>
        </m:r>
      </m:oMath>
      <w:r w:rsidRPr="001352C1">
        <w:t xml:space="preserve"> representa el número de ciclos de recolección realizados durante el año.</w:t>
      </w:r>
    </w:p>
    <w:p w14:paraId="0A61161C" w14:textId="7B9F0C39" w:rsidR="00B42494" w:rsidRPr="001352C1" w:rsidRDefault="00B42494" w:rsidP="00B42494">
      <w:pPr>
        <w:pStyle w:val="Textoindependiente"/>
      </w:pPr>
      <w:r w:rsidRPr="001352C1">
        <w:t xml:space="preserve">Cuando </w:t>
      </w:r>
      <m:oMath>
        <m:r>
          <w:rPr>
            <w:rFonts w:ascii="Cambria Math" w:hAnsi="Cambria Math"/>
          </w:rPr>
          <m:t>k</m:t>
        </m:r>
        <m:r>
          <m:rPr>
            <m:sty m:val="p"/>
          </m:rPr>
          <w:rPr>
            <w:rFonts w:ascii="Cambria Math" w:hAnsi="Cambria Math"/>
          </w:rPr>
          <m:t>=</m:t>
        </m:r>
        <m:r>
          <w:rPr>
            <w:rFonts w:ascii="Cambria Math" w:hAnsi="Cambria Math"/>
          </w:rPr>
          <m:t>1</m:t>
        </m:r>
      </m:oMath>
      <w:r w:rsidRPr="001352C1">
        <w:t>, correspondiente a una recolección anual, el tamaño de muestra anual coincide con el tamaño de muestra calculado para el dominio</w:t>
      </w:r>
      <w:r w:rsidR="00AE04D6">
        <w:t xml:space="preserve"> </w:t>
      </w:r>
      <m:oMath>
        <m:sSub>
          <m:sSubPr>
            <m:ctrlPr>
              <w:rPr>
                <w:rFonts w:ascii="Cambria Math" w:hAnsi="Cambria Math"/>
              </w:rPr>
            </m:ctrlPr>
          </m:sSubPr>
          <m:e>
            <m:r>
              <w:rPr>
                <w:rFonts w:ascii="Cambria Math" w:hAnsi="Cambria Math"/>
              </w:rPr>
              <m:t>n</m:t>
            </m:r>
          </m:e>
          <m:sub>
            <m:r>
              <w:rPr>
                <w:rFonts w:ascii="Cambria Math" w:hAnsi="Cambria Math"/>
              </w:rPr>
              <m:t>anual</m:t>
            </m:r>
          </m:sub>
        </m:sSub>
        <m:r>
          <m:rPr>
            <m:sty m:val="p"/>
          </m:rPr>
          <w:rPr>
            <w:rFonts w:ascii="Cambria Math" w:hAnsi="Cambria Math"/>
          </w:rPr>
          <m:t>=</m:t>
        </m:r>
        <m:r>
          <w:rPr>
            <w:rFonts w:ascii="Cambria Math" w:hAnsi="Cambria Math"/>
          </w:rPr>
          <m:t>n</m:t>
        </m:r>
      </m:oMath>
    </w:p>
    <w:p w14:paraId="4999DAF5" w14:textId="77777777" w:rsidR="00B42494" w:rsidRPr="001352C1" w:rsidRDefault="00B42494" w:rsidP="00B42494">
      <w:pPr>
        <w:pStyle w:val="Textoindependiente"/>
      </w:pPr>
      <w:r w:rsidRPr="001352C1">
        <w:t>En este caso, la totalidad de la muestra se recolecta en un único operativo realizado durante el año.</w:t>
      </w:r>
    </w:p>
    <w:p w14:paraId="5BABDCE4" w14:textId="0EDD2E96" w:rsidR="00B42494" w:rsidRPr="001352C1" w:rsidRDefault="00B42494" w:rsidP="00B42494">
      <w:pPr>
        <w:pStyle w:val="Textoindependiente"/>
      </w:pPr>
      <w:r w:rsidRPr="001352C1">
        <w:t xml:space="preserve">Cuando </w:t>
      </w:r>
      <m:oMath>
        <m:r>
          <w:rPr>
            <w:rFonts w:ascii="Cambria Math" w:hAnsi="Cambria Math"/>
          </w:rPr>
          <m:t>k</m:t>
        </m:r>
        <m:r>
          <m:rPr>
            <m:sty m:val="p"/>
          </m:rPr>
          <w:rPr>
            <w:rFonts w:ascii="Cambria Math" w:hAnsi="Cambria Math"/>
          </w:rPr>
          <m:t>=</m:t>
        </m:r>
        <m:r>
          <w:rPr>
            <w:rFonts w:ascii="Cambria Math" w:hAnsi="Cambria Math"/>
          </w:rPr>
          <m:t>2</m:t>
        </m:r>
      </m:oMath>
      <w:r w:rsidRPr="001352C1">
        <w:t xml:space="preserve">, correspondiente a una recolección semestral, cada semestre debe contar con una muestra suficiente para garantizar la precisión objetivo. Por tanto, el tamaño de muestra anual corresponde a </w:t>
      </w:r>
      <m:oMath>
        <m:sSub>
          <m:sSubPr>
            <m:ctrlPr>
              <w:rPr>
                <w:rFonts w:ascii="Cambria Math" w:hAnsi="Cambria Math"/>
              </w:rPr>
            </m:ctrlPr>
          </m:sSubPr>
          <m:e>
            <m:r>
              <w:rPr>
                <w:rFonts w:ascii="Cambria Math" w:hAnsi="Cambria Math"/>
              </w:rPr>
              <m:t>n</m:t>
            </m:r>
          </m:e>
          <m:sub>
            <m:r>
              <w:rPr>
                <w:rFonts w:ascii="Cambria Math" w:hAnsi="Cambria Math"/>
              </w:rPr>
              <m:t>anual</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oMath>
      <w:r w:rsidR="00AE04D6">
        <w:rPr>
          <w:rFonts w:eastAsiaTheme="minorEastAsia"/>
        </w:rPr>
        <w:t xml:space="preserve"> </w:t>
      </w:r>
      <w:r w:rsidRPr="001352C1">
        <w:t xml:space="preserve">lo que implica que la muestra total requerida durante el año se duplica, distribuyéndose </w:t>
      </w:r>
      <m:oMath>
        <m:r>
          <w:rPr>
            <w:rFonts w:ascii="Cambria Math" w:hAnsi="Cambria Math"/>
          </w:rPr>
          <m:t>n</m:t>
        </m:r>
      </m:oMath>
      <w:r w:rsidRPr="001352C1">
        <w:t xml:space="preserve"> encuestas en cada semestre.</w:t>
      </w:r>
    </w:p>
    <w:p w14:paraId="786D5C6A" w14:textId="7BBC1AF4" w:rsidR="00B42494" w:rsidRPr="001352C1" w:rsidRDefault="00B42494" w:rsidP="00B42494">
      <w:pPr>
        <w:pStyle w:val="Textoindependiente"/>
      </w:pPr>
      <w:r w:rsidRPr="001352C1">
        <w:t xml:space="preserve">Cuando </w:t>
      </w:r>
      <m:oMath>
        <m:r>
          <w:rPr>
            <w:rFonts w:ascii="Cambria Math" w:hAnsi="Cambria Math"/>
          </w:rPr>
          <m:t>k</m:t>
        </m:r>
        <m:r>
          <m:rPr>
            <m:sty m:val="p"/>
          </m:rPr>
          <w:rPr>
            <w:rFonts w:ascii="Cambria Math" w:hAnsi="Cambria Math"/>
          </w:rPr>
          <m:t>=</m:t>
        </m:r>
        <m:r>
          <w:rPr>
            <w:rFonts w:ascii="Cambria Math" w:hAnsi="Cambria Math"/>
          </w:rPr>
          <m:t>4</m:t>
        </m:r>
      </m:oMath>
      <w:r w:rsidRPr="001352C1">
        <w:t xml:space="preserve">, correspondiente a una recolección trimestral, cada trimestre debe disponer del tamaño de muestra necesario para producir estimaciones con la precisión </w:t>
      </w:r>
      <w:r w:rsidRPr="001352C1">
        <w:lastRenderedPageBreak/>
        <w:t>definida. En este caso</w:t>
      </w:r>
      <w:r w:rsidR="00CF50A5">
        <w:t xml:space="preserve"> </w:t>
      </w:r>
      <m:oMath>
        <m:sSub>
          <m:sSubPr>
            <m:ctrlPr>
              <w:rPr>
                <w:rFonts w:ascii="Cambria Math" w:hAnsi="Cambria Math"/>
              </w:rPr>
            </m:ctrlPr>
          </m:sSubPr>
          <m:e>
            <m:r>
              <w:rPr>
                <w:rFonts w:ascii="Cambria Math" w:hAnsi="Cambria Math"/>
              </w:rPr>
              <m:t>n</m:t>
            </m:r>
          </m:e>
          <m:sub>
            <m:r>
              <w:rPr>
                <w:rFonts w:ascii="Cambria Math" w:hAnsi="Cambria Math"/>
              </w:rPr>
              <m:t>anual</m:t>
            </m:r>
          </m:sub>
        </m:sSub>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n</m:t>
        </m:r>
      </m:oMath>
      <w:r w:rsidR="00CF50A5">
        <w:rPr>
          <w:rFonts w:eastAsiaTheme="minorEastAsia"/>
        </w:rPr>
        <w:t xml:space="preserve"> </w:t>
      </w:r>
      <w:r w:rsidRPr="001352C1">
        <w:t xml:space="preserve">lo que implica que la muestra total anual se cuadruplica, distribuyéndose </w:t>
      </w:r>
      <m:oMath>
        <m:r>
          <w:rPr>
            <w:rFonts w:ascii="Cambria Math" w:hAnsi="Cambria Math"/>
          </w:rPr>
          <m:t>n</m:t>
        </m:r>
      </m:oMath>
      <w:r w:rsidRPr="001352C1">
        <w:t xml:space="preserve"> encuestas en cada trimestre.</w:t>
      </w:r>
    </w:p>
    <w:p w14:paraId="167F4C9D" w14:textId="77777777" w:rsidR="00B42494" w:rsidRPr="001352C1" w:rsidRDefault="00B42494" w:rsidP="00B42494">
      <w:pPr>
        <w:pStyle w:val="Textoindependiente"/>
      </w:pPr>
      <w:r w:rsidRPr="001352C1">
        <w:t>Como ejemplo, si para un determinado dominio se requieren 1.556 encuestas por período para alcanzar la precisión objetivo, el tamaño de muestra anual sería:</w:t>
      </w:r>
    </w:p>
    <w:p w14:paraId="2CAAF17D" w14:textId="77777777" w:rsidR="00B42494" w:rsidRPr="001352C1" w:rsidRDefault="00B42494" w:rsidP="00B42494">
      <w:pPr>
        <w:pStyle w:val="Compact"/>
        <w:numPr>
          <w:ilvl w:val="0"/>
          <w:numId w:val="2"/>
        </w:numPr>
        <w:jc w:val="left"/>
      </w:pPr>
      <w:r w:rsidRPr="001352C1">
        <w:t>Recolección anual: 1.556 encuestas durante el año.</w:t>
      </w:r>
    </w:p>
    <w:p w14:paraId="34FF02B5" w14:textId="77777777" w:rsidR="00B42494" w:rsidRPr="001352C1" w:rsidRDefault="00B42494" w:rsidP="00B42494">
      <w:pPr>
        <w:pStyle w:val="Compact"/>
        <w:numPr>
          <w:ilvl w:val="0"/>
          <w:numId w:val="2"/>
        </w:numPr>
        <w:jc w:val="left"/>
      </w:pPr>
      <w:r w:rsidRPr="001352C1">
        <w:t>Recolección semestral: 3.112 encuestas durante el año (1.556 por semestre).</w:t>
      </w:r>
    </w:p>
    <w:p w14:paraId="3617995E" w14:textId="77777777" w:rsidR="00B42494" w:rsidRPr="001352C1" w:rsidRDefault="00B42494" w:rsidP="00B42494">
      <w:pPr>
        <w:pStyle w:val="Compact"/>
        <w:numPr>
          <w:ilvl w:val="0"/>
          <w:numId w:val="2"/>
        </w:numPr>
        <w:jc w:val="left"/>
      </w:pPr>
      <w:r w:rsidRPr="001352C1">
        <w:t>Recolección trimestral: 6.224 encuestas durante el año (1.556 por trimestre).</w:t>
      </w:r>
    </w:p>
    <w:p w14:paraId="42638D28" w14:textId="77777777" w:rsidR="00B42494" w:rsidRPr="001352C1" w:rsidRDefault="00B42494" w:rsidP="00B42494">
      <w:pPr>
        <w:pStyle w:val="FirstParagraph"/>
      </w:pPr>
      <w:r w:rsidRPr="001352C1">
        <w:t>Es importante señalar que el tamaño de muestra requerido por período permanece constante. Lo que cambia es el número de veces que dicho tamaño debe replicarse a lo largo del año para garantizar la producción de estimaciones con la precisión establecida en cada ciclo de recolección.</w:t>
      </w:r>
    </w:p>
    <w:p w14:paraId="102D90BB" w14:textId="4BF64919" w:rsidR="00F7595A" w:rsidRDefault="00F7595A" w:rsidP="00F7595A">
      <w:r>
        <w:t xml:space="preserve">La Tabla </w:t>
      </w:r>
      <w:r>
        <w:t>siguiente</w:t>
      </w:r>
      <w:r>
        <w:t xml:space="preserve"> presenta los tamaños de muestra requeridos bajo escenarios de recolección anual, semestral y trimestral.</w:t>
      </w:r>
    </w:p>
    <w:p w14:paraId="55A7DEC4" w14:textId="77777777" w:rsidR="00F7595A" w:rsidRPr="00790231" w:rsidRDefault="00F7595A" w:rsidP="00F7595A">
      <w:pPr>
        <w:pStyle w:val="TableCaption"/>
        <w:jc w:val="center"/>
      </w:pPr>
      <w:r w:rsidRPr="00790231">
        <w:t>Tamaño de muestra ajustado según período de recolección</w:t>
      </w:r>
    </w:p>
    <w:tbl>
      <w:tblPr>
        <w:tblStyle w:val="Tablanormal2"/>
        <w:tblW w:w="5000" w:type="pct"/>
        <w:jc w:val="center"/>
        <w:tblLayout w:type="fixed"/>
        <w:tblLook w:val="0020" w:firstRow="1" w:lastRow="0" w:firstColumn="0" w:lastColumn="0" w:noHBand="0" w:noVBand="0"/>
      </w:tblPr>
      <w:tblGrid>
        <w:gridCol w:w="1064"/>
        <w:gridCol w:w="2249"/>
        <w:gridCol w:w="1657"/>
        <w:gridCol w:w="2131"/>
        <w:gridCol w:w="2249"/>
      </w:tblGrid>
      <w:tr w:rsidR="00F7595A" w:rsidRPr="00790231" w14:paraId="7F341D8E" w14:textId="77777777" w:rsidTr="00AB3090">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902" w:type="dxa"/>
          </w:tcPr>
          <w:p w14:paraId="2419DC59" w14:textId="77777777" w:rsidR="00F7595A" w:rsidRPr="00790231" w:rsidRDefault="00F7595A" w:rsidP="00AB3090">
            <w:r w:rsidRPr="00790231">
              <w:t>Grupo</w:t>
            </w:r>
          </w:p>
        </w:tc>
        <w:tc>
          <w:tcPr>
            <w:cnfStyle w:val="000001000000" w:firstRow="0" w:lastRow="0" w:firstColumn="0" w:lastColumn="0" w:oddVBand="0" w:evenVBand="1" w:oddHBand="0" w:evenHBand="0" w:firstRowFirstColumn="0" w:firstRowLastColumn="0" w:lastRowFirstColumn="0" w:lastRowLastColumn="0"/>
            <w:tcW w:w="1904" w:type="dxa"/>
          </w:tcPr>
          <w:p w14:paraId="0F26FF54" w14:textId="77777777" w:rsidR="00F7595A" w:rsidRPr="00790231" w:rsidRDefault="00F7595A" w:rsidP="00AB3090">
            <w:r w:rsidRPr="00790231">
              <w:t>Dominio</w:t>
            </w:r>
          </w:p>
        </w:tc>
        <w:tc>
          <w:tcPr>
            <w:cnfStyle w:val="000010000000" w:firstRow="0" w:lastRow="0" w:firstColumn="0" w:lastColumn="0" w:oddVBand="1" w:evenVBand="0" w:oddHBand="0" w:evenHBand="0" w:firstRowFirstColumn="0" w:firstRowLastColumn="0" w:lastRowFirstColumn="0" w:lastRowLastColumn="0"/>
            <w:tcW w:w="1403" w:type="dxa"/>
          </w:tcPr>
          <w:p w14:paraId="661DE772" w14:textId="77777777" w:rsidR="00F7595A" w:rsidRPr="00790231" w:rsidRDefault="00F7595A" w:rsidP="00AB3090">
            <w:r w:rsidRPr="00790231">
              <w:t>Muestra anual</w:t>
            </w:r>
          </w:p>
        </w:tc>
        <w:tc>
          <w:tcPr>
            <w:cnfStyle w:val="000001000000" w:firstRow="0" w:lastRow="0" w:firstColumn="0" w:lastColumn="0" w:oddVBand="0" w:evenVBand="1" w:oddHBand="0" w:evenHBand="0" w:firstRowFirstColumn="0" w:firstRowLastColumn="0" w:lastRowFirstColumn="0" w:lastRowLastColumn="0"/>
            <w:tcW w:w="1804" w:type="dxa"/>
          </w:tcPr>
          <w:p w14:paraId="2444E784" w14:textId="77777777" w:rsidR="00F7595A" w:rsidRPr="00790231" w:rsidRDefault="00F7595A" w:rsidP="00AB3090">
            <w:r w:rsidRPr="00790231">
              <w:t>Muestra semestral</w:t>
            </w:r>
          </w:p>
        </w:tc>
        <w:tc>
          <w:tcPr>
            <w:cnfStyle w:val="000010000000" w:firstRow="0" w:lastRow="0" w:firstColumn="0" w:lastColumn="0" w:oddVBand="1" w:evenVBand="0" w:oddHBand="0" w:evenHBand="0" w:firstRowFirstColumn="0" w:firstRowLastColumn="0" w:lastRowFirstColumn="0" w:lastRowLastColumn="0"/>
            <w:tcW w:w="1904" w:type="dxa"/>
          </w:tcPr>
          <w:p w14:paraId="02728A66" w14:textId="77777777" w:rsidR="00F7595A" w:rsidRPr="00790231" w:rsidRDefault="00F7595A" w:rsidP="00AB3090">
            <w:r w:rsidRPr="00790231">
              <w:t>Muestra trimestral</w:t>
            </w:r>
          </w:p>
        </w:tc>
      </w:tr>
      <w:tr w:rsidR="00F7595A" w:rsidRPr="00790231" w14:paraId="6037E7AB" w14:textId="77777777" w:rsidTr="00AB30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902" w:type="dxa"/>
          </w:tcPr>
          <w:p w14:paraId="0D5EBAC4" w14:textId="77777777" w:rsidR="00F7595A" w:rsidRPr="00790231" w:rsidRDefault="00F7595A" w:rsidP="00AB3090">
            <w:r w:rsidRPr="00790231">
              <w:t>Nacional</w:t>
            </w:r>
          </w:p>
        </w:tc>
        <w:tc>
          <w:tcPr>
            <w:cnfStyle w:val="000001000000" w:firstRow="0" w:lastRow="0" w:firstColumn="0" w:lastColumn="0" w:oddVBand="0" w:evenVBand="1" w:oddHBand="0" w:evenHBand="0" w:firstRowFirstColumn="0" w:firstRowLastColumn="0" w:lastRowFirstColumn="0" w:lastRowLastColumn="0"/>
            <w:tcW w:w="1904" w:type="dxa"/>
          </w:tcPr>
          <w:p w14:paraId="062FA415" w14:textId="77777777" w:rsidR="00F7595A" w:rsidRPr="00790231" w:rsidRDefault="00F7595A" w:rsidP="00AB3090">
            <w:r w:rsidRPr="00790231">
              <w:t>Nacional</w:t>
            </w:r>
          </w:p>
        </w:tc>
        <w:tc>
          <w:tcPr>
            <w:cnfStyle w:val="000010000000" w:firstRow="0" w:lastRow="0" w:firstColumn="0" w:lastColumn="0" w:oddVBand="1" w:evenVBand="0" w:oddHBand="0" w:evenHBand="0" w:firstRowFirstColumn="0" w:firstRowLastColumn="0" w:lastRowFirstColumn="0" w:lastRowLastColumn="0"/>
            <w:tcW w:w="1403" w:type="dxa"/>
          </w:tcPr>
          <w:p w14:paraId="6CB679EA" w14:textId="77777777" w:rsidR="00F7595A" w:rsidRPr="00790231" w:rsidRDefault="00F7595A" w:rsidP="00AB3090">
            <w:r w:rsidRPr="00790231">
              <w:t>1556</w:t>
            </w:r>
          </w:p>
        </w:tc>
        <w:tc>
          <w:tcPr>
            <w:cnfStyle w:val="000001000000" w:firstRow="0" w:lastRow="0" w:firstColumn="0" w:lastColumn="0" w:oddVBand="0" w:evenVBand="1" w:oddHBand="0" w:evenHBand="0" w:firstRowFirstColumn="0" w:firstRowLastColumn="0" w:lastRowFirstColumn="0" w:lastRowLastColumn="0"/>
            <w:tcW w:w="1804" w:type="dxa"/>
          </w:tcPr>
          <w:p w14:paraId="2F70005E" w14:textId="77777777" w:rsidR="00F7595A" w:rsidRPr="00790231" w:rsidRDefault="00F7595A" w:rsidP="00AB3090">
            <w:r w:rsidRPr="00790231">
              <w:t>3112</w:t>
            </w:r>
          </w:p>
        </w:tc>
        <w:tc>
          <w:tcPr>
            <w:cnfStyle w:val="000010000000" w:firstRow="0" w:lastRow="0" w:firstColumn="0" w:lastColumn="0" w:oddVBand="1" w:evenVBand="0" w:oddHBand="0" w:evenHBand="0" w:firstRowFirstColumn="0" w:firstRowLastColumn="0" w:lastRowFirstColumn="0" w:lastRowLastColumn="0"/>
            <w:tcW w:w="1904" w:type="dxa"/>
          </w:tcPr>
          <w:p w14:paraId="76CAE173" w14:textId="77777777" w:rsidR="00F7595A" w:rsidRPr="00790231" w:rsidRDefault="00F7595A" w:rsidP="00AB3090">
            <w:r w:rsidRPr="00790231">
              <w:t>6224</w:t>
            </w:r>
          </w:p>
        </w:tc>
      </w:tr>
      <w:tr w:rsidR="00F7595A" w:rsidRPr="00790231" w14:paraId="5A43E514" w14:textId="77777777" w:rsidTr="00AB3090">
        <w:trPr>
          <w:jc w:val="center"/>
        </w:trPr>
        <w:tc>
          <w:tcPr>
            <w:cnfStyle w:val="000010000000" w:firstRow="0" w:lastRow="0" w:firstColumn="0" w:lastColumn="0" w:oddVBand="1" w:evenVBand="0" w:oddHBand="0" w:evenHBand="0" w:firstRowFirstColumn="0" w:firstRowLastColumn="0" w:lastRowFirstColumn="0" w:lastRowLastColumn="0"/>
            <w:tcW w:w="902" w:type="dxa"/>
          </w:tcPr>
          <w:p w14:paraId="5BBF84BA" w14:textId="77777777" w:rsidR="00F7595A" w:rsidRPr="00790231" w:rsidRDefault="00F7595A" w:rsidP="00AB3090">
            <w:r w:rsidRPr="00790231">
              <w:t>Régimen</w:t>
            </w:r>
          </w:p>
        </w:tc>
        <w:tc>
          <w:tcPr>
            <w:cnfStyle w:val="000001000000" w:firstRow="0" w:lastRow="0" w:firstColumn="0" w:lastColumn="0" w:oddVBand="0" w:evenVBand="1" w:oddHBand="0" w:evenHBand="0" w:firstRowFirstColumn="0" w:firstRowLastColumn="0" w:lastRowFirstColumn="0" w:lastRowLastColumn="0"/>
            <w:tcW w:w="1904" w:type="dxa"/>
          </w:tcPr>
          <w:p w14:paraId="5D53CC34" w14:textId="77777777" w:rsidR="00F7595A" w:rsidRPr="00790231" w:rsidRDefault="00F7595A" w:rsidP="00AB3090">
            <w:r w:rsidRPr="00790231">
              <w:t>Contributivo</w:t>
            </w:r>
          </w:p>
        </w:tc>
        <w:tc>
          <w:tcPr>
            <w:cnfStyle w:val="000010000000" w:firstRow="0" w:lastRow="0" w:firstColumn="0" w:lastColumn="0" w:oddVBand="1" w:evenVBand="0" w:oddHBand="0" w:evenHBand="0" w:firstRowFirstColumn="0" w:firstRowLastColumn="0" w:lastRowFirstColumn="0" w:lastRowLastColumn="0"/>
            <w:tcW w:w="1403" w:type="dxa"/>
          </w:tcPr>
          <w:p w14:paraId="72CDD1A9" w14:textId="77777777" w:rsidR="00F7595A" w:rsidRPr="00790231" w:rsidRDefault="00F7595A" w:rsidP="00AB3090">
            <w:r w:rsidRPr="00790231">
              <w:t>1556</w:t>
            </w:r>
          </w:p>
        </w:tc>
        <w:tc>
          <w:tcPr>
            <w:cnfStyle w:val="000001000000" w:firstRow="0" w:lastRow="0" w:firstColumn="0" w:lastColumn="0" w:oddVBand="0" w:evenVBand="1" w:oddHBand="0" w:evenHBand="0" w:firstRowFirstColumn="0" w:firstRowLastColumn="0" w:lastRowFirstColumn="0" w:lastRowLastColumn="0"/>
            <w:tcW w:w="1804" w:type="dxa"/>
          </w:tcPr>
          <w:p w14:paraId="5CF13A60" w14:textId="77777777" w:rsidR="00F7595A" w:rsidRPr="00790231" w:rsidRDefault="00F7595A" w:rsidP="00AB3090">
            <w:r w:rsidRPr="00790231">
              <w:t>3112</w:t>
            </w:r>
          </w:p>
        </w:tc>
        <w:tc>
          <w:tcPr>
            <w:cnfStyle w:val="000010000000" w:firstRow="0" w:lastRow="0" w:firstColumn="0" w:lastColumn="0" w:oddVBand="1" w:evenVBand="0" w:oddHBand="0" w:evenHBand="0" w:firstRowFirstColumn="0" w:firstRowLastColumn="0" w:lastRowFirstColumn="0" w:lastRowLastColumn="0"/>
            <w:tcW w:w="1904" w:type="dxa"/>
          </w:tcPr>
          <w:p w14:paraId="2D5969FD" w14:textId="77777777" w:rsidR="00F7595A" w:rsidRPr="00790231" w:rsidRDefault="00F7595A" w:rsidP="00AB3090">
            <w:r w:rsidRPr="00790231">
              <w:t>6224</w:t>
            </w:r>
          </w:p>
        </w:tc>
      </w:tr>
      <w:tr w:rsidR="00F7595A" w:rsidRPr="00790231" w14:paraId="0657FB6E" w14:textId="77777777" w:rsidTr="00AB30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902" w:type="dxa"/>
          </w:tcPr>
          <w:p w14:paraId="79B805C1" w14:textId="77777777" w:rsidR="00F7595A" w:rsidRPr="00790231" w:rsidRDefault="00F7595A" w:rsidP="00AB3090"/>
        </w:tc>
        <w:tc>
          <w:tcPr>
            <w:cnfStyle w:val="000001000000" w:firstRow="0" w:lastRow="0" w:firstColumn="0" w:lastColumn="0" w:oddVBand="0" w:evenVBand="1" w:oddHBand="0" w:evenHBand="0" w:firstRowFirstColumn="0" w:firstRowLastColumn="0" w:lastRowFirstColumn="0" w:lastRowLastColumn="0"/>
            <w:tcW w:w="1904" w:type="dxa"/>
          </w:tcPr>
          <w:p w14:paraId="23C1C6FC" w14:textId="77777777" w:rsidR="00F7595A" w:rsidRPr="00790231" w:rsidRDefault="00F7595A" w:rsidP="00AB3090">
            <w:r w:rsidRPr="00790231">
              <w:t>Subsidiado</w:t>
            </w:r>
          </w:p>
        </w:tc>
        <w:tc>
          <w:tcPr>
            <w:cnfStyle w:val="000010000000" w:firstRow="0" w:lastRow="0" w:firstColumn="0" w:lastColumn="0" w:oddVBand="1" w:evenVBand="0" w:oddHBand="0" w:evenHBand="0" w:firstRowFirstColumn="0" w:firstRowLastColumn="0" w:lastRowFirstColumn="0" w:lastRowLastColumn="0"/>
            <w:tcW w:w="1403" w:type="dxa"/>
          </w:tcPr>
          <w:p w14:paraId="5BFB6D6A" w14:textId="77777777" w:rsidR="00F7595A" w:rsidRPr="00790231" w:rsidRDefault="00F7595A" w:rsidP="00AB3090">
            <w:r w:rsidRPr="00790231">
              <w:t>1556</w:t>
            </w:r>
          </w:p>
        </w:tc>
        <w:tc>
          <w:tcPr>
            <w:cnfStyle w:val="000001000000" w:firstRow="0" w:lastRow="0" w:firstColumn="0" w:lastColumn="0" w:oddVBand="0" w:evenVBand="1" w:oddHBand="0" w:evenHBand="0" w:firstRowFirstColumn="0" w:firstRowLastColumn="0" w:lastRowFirstColumn="0" w:lastRowLastColumn="0"/>
            <w:tcW w:w="1804" w:type="dxa"/>
          </w:tcPr>
          <w:p w14:paraId="57A15A5E" w14:textId="77777777" w:rsidR="00F7595A" w:rsidRPr="00790231" w:rsidRDefault="00F7595A" w:rsidP="00AB3090">
            <w:r w:rsidRPr="00790231">
              <w:t>3112</w:t>
            </w:r>
          </w:p>
        </w:tc>
        <w:tc>
          <w:tcPr>
            <w:cnfStyle w:val="000010000000" w:firstRow="0" w:lastRow="0" w:firstColumn="0" w:lastColumn="0" w:oddVBand="1" w:evenVBand="0" w:oddHBand="0" w:evenHBand="0" w:firstRowFirstColumn="0" w:firstRowLastColumn="0" w:lastRowFirstColumn="0" w:lastRowLastColumn="0"/>
            <w:tcW w:w="1904" w:type="dxa"/>
          </w:tcPr>
          <w:p w14:paraId="6414A056" w14:textId="77777777" w:rsidR="00F7595A" w:rsidRPr="00790231" w:rsidRDefault="00F7595A" w:rsidP="00AB3090">
            <w:r w:rsidRPr="00790231">
              <w:t>6224</w:t>
            </w:r>
          </w:p>
        </w:tc>
      </w:tr>
      <w:tr w:rsidR="00F7595A" w:rsidRPr="00790231" w14:paraId="0685AB7D" w14:textId="77777777" w:rsidTr="00AB3090">
        <w:trPr>
          <w:jc w:val="center"/>
        </w:trPr>
        <w:tc>
          <w:tcPr>
            <w:cnfStyle w:val="000010000000" w:firstRow="0" w:lastRow="0" w:firstColumn="0" w:lastColumn="0" w:oddVBand="1" w:evenVBand="0" w:oddHBand="0" w:evenHBand="0" w:firstRowFirstColumn="0" w:firstRowLastColumn="0" w:lastRowFirstColumn="0" w:lastRowLastColumn="0"/>
            <w:tcW w:w="902" w:type="dxa"/>
          </w:tcPr>
          <w:p w14:paraId="78556BEC" w14:textId="77777777" w:rsidR="00F7595A" w:rsidRPr="00790231" w:rsidRDefault="00F7595A" w:rsidP="00AB3090"/>
        </w:tc>
        <w:tc>
          <w:tcPr>
            <w:cnfStyle w:val="000001000000" w:firstRow="0" w:lastRow="0" w:firstColumn="0" w:lastColumn="0" w:oddVBand="0" w:evenVBand="1" w:oddHBand="0" w:evenHBand="0" w:firstRowFirstColumn="0" w:firstRowLastColumn="0" w:lastRowFirstColumn="0" w:lastRowLastColumn="0"/>
            <w:tcW w:w="1904" w:type="dxa"/>
          </w:tcPr>
          <w:p w14:paraId="001A2916" w14:textId="77777777" w:rsidR="00F7595A" w:rsidRPr="00E057BC" w:rsidRDefault="00F7595A" w:rsidP="00AB3090">
            <w:r w:rsidRPr="00E057BC">
              <w:t>Total Nacional</w:t>
            </w:r>
          </w:p>
        </w:tc>
        <w:tc>
          <w:tcPr>
            <w:cnfStyle w:val="000010000000" w:firstRow="0" w:lastRow="0" w:firstColumn="0" w:lastColumn="0" w:oddVBand="1" w:evenVBand="0" w:oddHBand="0" w:evenHBand="0" w:firstRowFirstColumn="0" w:firstRowLastColumn="0" w:lastRowFirstColumn="0" w:lastRowLastColumn="0"/>
            <w:tcW w:w="1403" w:type="dxa"/>
          </w:tcPr>
          <w:p w14:paraId="06A6D749" w14:textId="77777777" w:rsidR="00F7595A" w:rsidRPr="00E057BC" w:rsidRDefault="00F7595A" w:rsidP="00AB3090">
            <w:r w:rsidRPr="00E057BC">
              <w:t>3112</w:t>
            </w:r>
          </w:p>
        </w:tc>
        <w:tc>
          <w:tcPr>
            <w:cnfStyle w:val="000001000000" w:firstRow="0" w:lastRow="0" w:firstColumn="0" w:lastColumn="0" w:oddVBand="0" w:evenVBand="1" w:oddHBand="0" w:evenHBand="0" w:firstRowFirstColumn="0" w:firstRowLastColumn="0" w:lastRowFirstColumn="0" w:lastRowLastColumn="0"/>
            <w:tcW w:w="1804" w:type="dxa"/>
          </w:tcPr>
          <w:p w14:paraId="499DB807" w14:textId="77777777" w:rsidR="00F7595A" w:rsidRPr="00E057BC" w:rsidRDefault="00F7595A" w:rsidP="00AB3090">
            <w:r w:rsidRPr="00E057BC">
              <w:t>6224</w:t>
            </w:r>
          </w:p>
        </w:tc>
        <w:tc>
          <w:tcPr>
            <w:cnfStyle w:val="000010000000" w:firstRow="0" w:lastRow="0" w:firstColumn="0" w:lastColumn="0" w:oddVBand="1" w:evenVBand="0" w:oddHBand="0" w:evenHBand="0" w:firstRowFirstColumn="0" w:firstRowLastColumn="0" w:lastRowFirstColumn="0" w:lastRowLastColumn="0"/>
            <w:tcW w:w="1904" w:type="dxa"/>
          </w:tcPr>
          <w:p w14:paraId="42A9C8B5" w14:textId="77777777" w:rsidR="00F7595A" w:rsidRPr="00E057BC" w:rsidRDefault="00F7595A" w:rsidP="00AB3090">
            <w:r w:rsidRPr="00E057BC">
              <w:t>12448</w:t>
            </w:r>
          </w:p>
        </w:tc>
      </w:tr>
      <w:tr w:rsidR="00F7595A" w:rsidRPr="00790231" w14:paraId="7048DCC6" w14:textId="77777777" w:rsidTr="00AB30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902" w:type="dxa"/>
          </w:tcPr>
          <w:p w14:paraId="511084D2" w14:textId="77777777" w:rsidR="00F7595A" w:rsidRPr="00790231" w:rsidRDefault="00F7595A" w:rsidP="00AB3090">
            <w:r w:rsidRPr="00790231">
              <w:t>Región</w:t>
            </w:r>
          </w:p>
        </w:tc>
        <w:tc>
          <w:tcPr>
            <w:cnfStyle w:val="000001000000" w:firstRow="0" w:lastRow="0" w:firstColumn="0" w:lastColumn="0" w:oddVBand="0" w:evenVBand="1" w:oddHBand="0" w:evenHBand="0" w:firstRowFirstColumn="0" w:firstRowLastColumn="0" w:lastRowFirstColumn="0" w:lastRowLastColumn="0"/>
            <w:tcW w:w="1904" w:type="dxa"/>
          </w:tcPr>
          <w:p w14:paraId="01C43ECA" w14:textId="77777777" w:rsidR="00F7595A" w:rsidRPr="00790231" w:rsidRDefault="00F7595A" w:rsidP="00AB3090">
            <w:r w:rsidRPr="00790231">
              <w:t>Bogotá</w:t>
            </w:r>
          </w:p>
        </w:tc>
        <w:tc>
          <w:tcPr>
            <w:cnfStyle w:val="000010000000" w:firstRow="0" w:lastRow="0" w:firstColumn="0" w:lastColumn="0" w:oddVBand="1" w:evenVBand="0" w:oddHBand="0" w:evenHBand="0" w:firstRowFirstColumn="0" w:firstRowLastColumn="0" w:lastRowFirstColumn="0" w:lastRowLastColumn="0"/>
            <w:tcW w:w="1403" w:type="dxa"/>
          </w:tcPr>
          <w:p w14:paraId="60A97E55" w14:textId="77777777" w:rsidR="00F7595A" w:rsidRPr="00790231" w:rsidRDefault="00F7595A" w:rsidP="00AB3090">
            <w:r w:rsidRPr="00790231">
              <w:t>1554</w:t>
            </w:r>
          </w:p>
        </w:tc>
        <w:tc>
          <w:tcPr>
            <w:cnfStyle w:val="000001000000" w:firstRow="0" w:lastRow="0" w:firstColumn="0" w:lastColumn="0" w:oddVBand="0" w:evenVBand="1" w:oddHBand="0" w:evenHBand="0" w:firstRowFirstColumn="0" w:firstRowLastColumn="0" w:lastRowFirstColumn="0" w:lastRowLastColumn="0"/>
            <w:tcW w:w="1804" w:type="dxa"/>
          </w:tcPr>
          <w:p w14:paraId="61607080" w14:textId="77777777" w:rsidR="00F7595A" w:rsidRPr="00790231" w:rsidRDefault="00F7595A" w:rsidP="00AB3090">
            <w:r w:rsidRPr="00790231">
              <w:t>3108</w:t>
            </w:r>
          </w:p>
        </w:tc>
        <w:tc>
          <w:tcPr>
            <w:cnfStyle w:val="000010000000" w:firstRow="0" w:lastRow="0" w:firstColumn="0" w:lastColumn="0" w:oddVBand="1" w:evenVBand="0" w:oddHBand="0" w:evenHBand="0" w:firstRowFirstColumn="0" w:firstRowLastColumn="0" w:lastRowFirstColumn="0" w:lastRowLastColumn="0"/>
            <w:tcW w:w="1904" w:type="dxa"/>
          </w:tcPr>
          <w:p w14:paraId="4BC8C560" w14:textId="77777777" w:rsidR="00F7595A" w:rsidRPr="00790231" w:rsidRDefault="00F7595A" w:rsidP="00AB3090">
            <w:r w:rsidRPr="00790231">
              <w:t>6216</w:t>
            </w:r>
          </w:p>
        </w:tc>
      </w:tr>
      <w:tr w:rsidR="00F7595A" w:rsidRPr="00790231" w14:paraId="28128589" w14:textId="77777777" w:rsidTr="00AB3090">
        <w:trPr>
          <w:jc w:val="center"/>
        </w:trPr>
        <w:tc>
          <w:tcPr>
            <w:cnfStyle w:val="000010000000" w:firstRow="0" w:lastRow="0" w:firstColumn="0" w:lastColumn="0" w:oddVBand="1" w:evenVBand="0" w:oddHBand="0" w:evenHBand="0" w:firstRowFirstColumn="0" w:firstRowLastColumn="0" w:lastRowFirstColumn="0" w:lastRowLastColumn="0"/>
            <w:tcW w:w="902" w:type="dxa"/>
          </w:tcPr>
          <w:p w14:paraId="364A7D29" w14:textId="77777777" w:rsidR="00F7595A" w:rsidRPr="00790231" w:rsidRDefault="00F7595A" w:rsidP="00AB3090"/>
        </w:tc>
        <w:tc>
          <w:tcPr>
            <w:cnfStyle w:val="000001000000" w:firstRow="0" w:lastRow="0" w:firstColumn="0" w:lastColumn="0" w:oddVBand="0" w:evenVBand="1" w:oddHBand="0" w:evenHBand="0" w:firstRowFirstColumn="0" w:firstRowLastColumn="0" w:lastRowFirstColumn="0" w:lastRowLastColumn="0"/>
            <w:tcW w:w="1904" w:type="dxa"/>
          </w:tcPr>
          <w:p w14:paraId="62B050A7" w14:textId="77777777" w:rsidR="00F7595A" w:rsidRPr="00790231" w:rsidRDefault="00F7595A" w:rsidP="00AB3090">
            <w:r w:rsidRPr="00790231">
              <w:t>Caribe</w:t>
            </w:r>
          </w:p>
        </w:tc>
        <w:tc>
          <w:tcPr>
            <w:cnfStyle w:val="000010000000" w:firstRow="0" w:lastRow="0" w:firstColumn="0" w:lastColumn="0" w:oddVBand="1" w:evenVBand="0" w:oddHBand="0" w:evenHBand="0" w:firstRowFirstColumn="0" w:firstRowLastColumn="0" w:lastRowFirstColumn="0" w:lastRowLastColumn="0"/>
            <w:tcW w:w="1403" w:type="dxa"/>
          </w:tcPr>
          <w:p w14:paraId="211310CE" w14:textId="77777777" w:rsidR="00F7595A" w:rsidRPr="00790231" w:rsidRDefault="00F7595A" w:rsidP="00AB3090">
            <w:r w:rsidRPr="00790231">
              <w:t>1556</w:t>
            </w:r>
          </w:p>
        </w:tc>
        <w:tc>
          <w:tcPr>
            <w:cnfStyle w:val="000001000000" w:firstRow="0" w:lastRow="0" w:firstColumn="0" w:lastColumn="0" w:oddVBand="0" w:evenVBand="1" w:oddHBand="0" w:evenHBand="0" w:firstRowFirstColumn="0" w:firstRowLastColumn="0" w:lastRowFirstColumn="0" w:lastRowLastColumn="0"/>
            <w:tcW w:w="1804" w:type="dxa"/>
          </w:tcPr>
          <w:p w14:paraId="73786528" w14:textId="77777777" w:rsidR="00F7595A" w:rsidRPr="00790231" w:rsidRDefault="00F7595A" w:rsidP="00AB3090">
            <w:r w:rsidRPr="00790231">
              <w:t>3112</w:t>
            </w:r>
          </w:p>
        </w:tc>
        <w:tc>
          <w:tcPr>
            <w:cnfStyle w:val="000010000000" w:firstRow="0" w:lastRow="0" w:firstColumn="0" w:lastColumn="0" w:oddVBand="1" w:evenVBand="0" w:oddHBand="0" w:evenHBand="0" w:firstRowFirstColumn="0" w:firstRowLastColumn="0" w:lastRowFirstColumn="0" w:lastRowLastColumn="0"/>
            <w:tcW w:w="1904" w:type="dxa"/>
          </w:tcPr>
          <w:p w14:paraId="6CCDA3D1" w14:textId="77777777" w:rsidR="00F7595A" w:rsidRPr="00790231" w:rsidRDefault="00F7595A" w:rsidP="00AB3090">
            <w:r w:rsidRPr="00790231">
              <w:t>6224</w:t>
            </w:r>
          </w:p>
        </w:tc>
      </w:tr>
      <w:tr w:rsidR="00F7595A" w:rsidRPr="00790231" w14:paraId="63B477F5" w14:textId="77777777" w:rsidTr="00AB30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902" w:type="dxa"/>
          </w:tcPr>
          <w:p w14:paraId="69998EF1" w14:textId="77777777" w:rsidR="00F7595A" w:rsidRPr="00790231" w:rsidRDefault="00F7595A" w:rsidP="00AB3090"/>
        </w:tc>
        <w:tc>
          <w:tcPr>
            <w:cnfStyle w:val="000001000000" w:firstRow="0" w:lastRow="0" w:firstColumn="0" w:lastColumn="0" w:oddVBand="0" w:evenVBand="1" w:oddHBand="0" w:evenHBand="0" w:firstRowFirstColumn="0" w:firstRowLastColumn="0" w:lastRowFirstColumn="0" w:lastRowLastColumn="0"/>
            <w:tcW w:w="1904" w:type="dxa"/>
          </w:tcPr>
          <w:p w14:paraId="430D99E7" w14:textId="77777777" w:rsidR="00F7595A" w:rsidRPr="00790231" w:rsidRDefault="00F7595A" w:rsidP="00AB3090">
            <w:r w:rsidRPr="00790231">
              <w:t>Central</w:t>
            </w:r>
          </w:p>
        </w:tc>
        <w:tc>
          <w:tcPr>
            <w:cnfStyle w:val="000010000000" w:firstRow="0" w:lastRow="0" w:firstColumn="0" w:lastColumn="0" w:oddVBand="1" w:evenVBand="0" w:oddHBand="0" w:evenHBand="0" w:firstRowFirstColumn="0" w:firstRowLastColumn="0" w:lastRowFirstColumn="0" w:lastRowLastColumn="0"/>
            <w:tcW w:w="1403" w:type="dxa"/>
          </w:tcPr>
          <w:p w14:paraId="7BD61166" w14:textId="77777777" w:rsidR="00F7595A" w:rsidRPr="00790231" w:rsidRDefault="00F7595A" w:rsidP="00AB3090">
            <w:r w:rsidRPr="00790231">
              <w:t>1556</w:t>
            </w:r>
          </w:p>
        </w:tc>
        <w:tc>
          <w:tcPr>
            <w:cnfStyle w:val="000001000000" w:firstRow="0" w:lastRow="0" w:firstColumn="0" w:lastColumn="0" w:oddVBand="0" w:evenVBand="1" w:oddHBand="0" w:evenHBand="0" w:firstRowFirstColumn="0" w:firstRowLastColumn="0" w:lastRowFirstColumn="0" w:lastRowLastColumn="0"/>
            <w:tcW w:w="1804" w:type="dxa"/>
          </w:tcPr>
          <w:p w14:paraId="5E667821" w14:textId="77777777" w:rsidR="00F7595A" w:rsidRPr="00790231" w:rsidRDefault="00F7595A" w:rsidP="00AB3090">
            <w:r w:rsidRPr="00790231">
              <w:t>3112</w:t>
            </w:r>
          </w:p>
        </w:tc>
        <w:tc>
          <w:tcPr>
            <w:cnfStyle w:val="000010000000" w:firstRow="0" w:lastRow="0" w:firstColumn="0" w:lastColumn="0" w:oddVBand="1" w:evenVBand="0" w:oddHBand="0" w:evenHBand="0" w:firstRowFirstColumn="0" w:firstRowLastColumn="0" w:lastRowFirstColumn="0" w:lastRowLastColumn="0"/>
            <w:tcW w:w="1904" w:type="dxa"/>
          </w:tcPr>
          <w:p w14:paraId="1C1B706B" w14:textId="77777777" w:rsidR="00F7595A" w:rsidRPr="00790231" w:rsidRDefault="00F7595A" w:rsidP="00AB3090">
            <w:r w:rsidRPr="00790231">
              <w:t>6224</w:t>
            </w:r>
          </w:p>
        </w:tc>
      </w:tr>
      <w:tr w:rsidR="00F7595A" w:rsidRPr="00790231" w14:paraId="3C4744E1" w14:textId="77777777" w:rsidTr="00AB3090">
        <w:trPr>
          <w:jc w:val="center"/>
        </w:trPr>
        <w:tc>
          <w:tcPr>
            <w:cnfStyle w:val="000010000000" w:firstRow="0" w:lastRow="0" w:firstColumn="0" w:lastColumn="0" w:oddVBand="1" w:evenVBand="0" w:oddHBand="0" w:evenHBand="0" w:firstRowFirstColumn="0" w:firstRowLastColumn="0" w:lastRowFirstColumn="0" w:lastRowLastColumn="0"/>
            <w:tcW w:w="902" w:type="dxa"/>
          </w:tcPr>
          <w:p w14:paraId="1D6AEFF6" w14:textId="77777777" w:rsidR="00F7595A" w:rsidRPr="00790231" w:rsidRDefault="00F7595A" w:rsidP="00AB3090"/>
        </w:tc>
        <w:tc>
          <w:tcPr>
            <w:cnfStyle w:val="000001000000" w:firstRow="0" w:lastRow="0" w:firstColumn="0" w:lastColumn="0" w:oddVBand="0" w:evenVBand="1" w:oddHBand="0" w:evenHBand="0" w:firstRowFirstColumn="0" w:firstRowLastColumn="0" w:lastRowFirstColumn="0" w:lastRowLastColumn="0"/>
            <w:tcW w:w="1904" w:type="dxa"/>
          </w:tcPr>
          <w:p w14:paraId="2A8470CF" w14:textId="77777777" w:rsidR="00F7595A" w:rsidRPr="00790231" w:rsidRDefault="00F7595A" w:rsidP="00AB3090">
            <w:r w:rsidRPr="00790231">
              <w:t>Oriental</w:t>
            </w:r>
          </w:p>
        </w:tc>
        <w:tc>
          <w:tcPr>
            <w:cnfStyle w:val="000010000000" w:firstRow="0" w:lastRow="0" w:firstColumn="0" w:lastColumn="0" w:oddVBand="1" w:evenVBand="0" w:oddHBand="0" w:evenHBand="0" w:firstRowFirstColumn="0" w:firstRowLastColumn="0" w:lastRowFirstColumn="0" w:lastRowLastColumn="0"/>
            <w:tcW w:w="1403" w:type="dxa"/>
          </w:tcPr>
          <w:p w14:paraId="35E870C5" w14:textId="77777777" w:rsidR="00F7595A" w:rsidRPr="00790231" w:rsidRDefault="00F7595A" w:rsidP="00AB3090">
            <w:r w:rsidRPr="00790231">
              <w:t>1556</w:t>
            </w:r>
          </w:p>
        </w:tc>
        <w:tc>
          <w:tcPr>
            <w:cnfStyle w:val="000001000000" w:firstRow="0" w:lastRow="0" w:firstColumn="0" w:lastColumn="0" w:oddVBand="0" w:evenVBand="1" w:oddHBand="0" w:evenHBand="0" w:firstRowFirstColumn="0" w:firstRowLastColumn="0" w:lastRowFirstColumn="0" w:lastRowLastColumn="0"/>
            <w:tcW w:w="1804" w:type="dxa"/>
          </w:tcPr>
          <w:p w14:paraId="313AF88E" w14:textId="77777777" w:rsidR="00F7595A" w:rsidRPr="00790231" w:rsidRDefault="00F7595A" w:rsidP="00AB3090">
            <w:r w:rsidRPr="00790231">
              <w:t>3112</w:t>
            </w:r>
          </w:p>
        </w:tc>
        <w:tc>
          <w:tcPr>
            <w:cnfStyle w:val="000010000000" w:firstRow="0" w:lastRow="0" w:firstColumn="0" w:lastColumn="0" w:oddVBand="1" w:evenVBand="0" w:oddHBand="0" w:evenHBand="0" w:firstRowFirstColumn="0" w:firstRowLastColumn="0" w:lastRowFirstColumn="0" w:lastRowLastColumn="0"/>
            <w:tcW w:w="1904" w:type="dxa"/>
          </w:tcPr>
          <w:p w14:paraId="3E5E21E6" w14:textId="77777777" w:rsidR="00F7595A" w:rsidRPr="00790231" w:rsidRDefault="00F7595A" w:rsidP="00AB3090">
            <w:r w:rsidRPr="00790231">
              <w:t>6224</w:t>
            </w:r>
          </w:p>
        </w:tc>
      </w:tr>
      <w:tr w:rsidR="00F7595A" w:rsidRPr="00790231" w14:paraId="25A96C7F" w14:textId="77777777" w:rsidTr="00AB30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902" w:type="dxa"/>
          </w:tcPr>
          <w:p w14:paraId="152A3ACA" w14:textId="77777777" w:rsidR="00F7595A" w:rsidRPr="00790231" w:rsidRDefault="00F7595A" w:rsidP="00AB3090"/>
        </w:tc>
        <w:tc>
          <w:tcPr>
            <w:cnfStyle w:val="000001000000" w:firstRow="0" w:lastRow="0" w:firstColumn="0" w:lastColumn="0" w:oddVBand="0" w:evenVBand="1" w:oddHBand="0" w:evenHBand="0" w:firstRowFirstColumn="0" w:firstRowLastColumn="0" w:lastRowFirstColumn="0" w:lastRowLastColumn="0"/>
            <w:tcW w:w="1904" w:type="dxa"/>
          </w:tcPr>
          <w:p w14:paraId="101E2310" w14:textId="77777777" w:rsidR="00F7595A" w:rsidRPr="00790231" w:rsidRDefault="00F7595A" w:rsidP="00AB3090">
            <w:r w:rsidRPr="00790231">
              <w:t>Orinoquía-Amazonía</w:t>
            </w:r>
          </w:p>
        </w:tc>
        <w:tc>
          <w:tcPr>
            <w:cnfStyle w:val="000010000000" w:firstRow="0" w:lastRow="0" w:firstColumn="0" w:lastColumn="0" w:oddVBand="1" w:evenVBand="0" w:oddHBand="0" w:evenHBand="0" w:firstRowFirstColumn="0" w:firstRowLastColumn="0" w:lastRowFirstColumn="0" w:lastRowLastColumn="0"/>
            <w:tcW w:w="1403" w:type="dxa"/>
          </w:tcPr>
          <w:p w14:paraId="6F33E1D2" w14:textId="77777777" w:rsidR="00F7595A" w:rsidRPr="00790231" w:rsidRDefault="00F7595A" w:rsidP="00AB3090">
            <w:r w:rsidRPr="00790231">
              <w:t>1554</w:t>
            </w:r>
          </w:p>
        </w:tc>
        <w:tc>
          <w:tcPr>
            <w:cnfStyle w:val="000001000000" w:firstRow="0" w:lastRow="0" w:firstColumn="0" w:lastColumn="0" w:oddVBand="0" w:evenVBand="1" w:oddHBand="0" w:evenHBand="0" w:firstRowFirstColumn="0" w:firstRowLastColumn="0" w:lastRowFirstColumn="0" w:lastRowLastColumn="0"/>
            <w:tcW w:w="1804" w:type="dxa"/>
          </w:tcPr>
          <w:p w14:paraId="346B1A4B" w14:textId="77777777" w:rsidR="00F7595A" w:rsidRPr="00790231" w:rsidRDefault="00F7595A" w:rsidP="00AB3090">
            <w:r w:rsidRPr="00790231">
              <w:t>3108</w:t>
            </w:r>
          </w:p>
        </w:tc>
        <w:tc>
          <w:tcPr>
            <w:cnfStyle w:val="000010000000" w:firstRow="0" w:lastRow="0" w:firstColumn="0" w:lastColumn="0" w:oddVBand="1" w:evenVBand="0" w:oddHBand="0" w:evenHBand="0" w:firstRowFirstColumn="0" w:firstRowLastColumn="0" w:lastRowFirstColumn="0" w:lastRowLastColumn="0"/>
            <w:tcW w:w="1904" w:type="dxa"/>
          </w:tcPr>
          <w:p w14:paraId="0BDC8365" w14:textId="77777777" w:rsidR="00F7595A" w:rsidRPr="00790231" w:rsidRDefault="00F7595A" w:rsidP="00AB3090">
            <w:r w:rsidRPr="00790231">
              <w:t>6216</w:t>
            </w:r>
          </w:p>
        </w:tc>
      </w:tr>
      <w:tr w:rsidR="00F7595A" w:rsidRPr="00790231" w14:paraId="29ADE00E" w14:textId="77777777" w:rsidTr="00AB3090">
        <w:trPr>
          <w:jc w:val="center"/>
        </w:trPr>
        <w:tc>
          <w:tcPr>
            <w:cnfStyle w:val="000010000000" w:firstRow="0" w:lastRow="0" w:firstColumn="0" w:lastColumn="0" w:oddVBand="1" w:evenVBand="0" w:oddHBand="0" w:evenHBand="0" w:firstRowFirstColumn="0" w:firstRowLastColumn="0" w:lastRowFirstColumn="0" w:lastRowLastColumn="0"/>
            <w:tcW w:w="902" w:type="dxa"/>
          </w:tcPr>
          <w:p w14:paraId="6FB3FD74" w14:textId="77777777" w:rsidR="00F7595A" w:rsidRPr="00790231" w:rsidRDefault="00F7595A" w:rsidP="00AB3090"/>
        </w:tc>
        <w:tc>
          <w:tcPr>
            <w:cnfStyle w:val="000001000000" w:firstRow="0" w:lastRow="0" w:firstColumn="0" w:lastColumn="0" w:oddVBand="0" w:evenVBand="1" w:oddHBand="0" w:evenHBand="0" w:firstRowFirstColumn="0" w:firstRowLastColumn="0" w:lastRowFirstColumn="0" w:lastRowLastColumn="0"/>
            <w:tcW w:w="1904" w:type="dxa"/>
          </w:tcPr>
          <w:p w14:paraId="670F499E" w14:textId="77777777" w:rsidR="00F7595A" w:rsidRPr="00790231" w:rsidRDefault="00F7595A" w:rsidP="00AB3090">
            <w:r w:rsidRPr="00790231">
              <w:t>Pacífica</w:t>
            </w:r>
          </w:p>
        </w:tc>
        <w:tc>
          <w:tcPr>
            <w:cnfStyle w:val="000010000000" w:firstRow="0" w:lastRow="0" w:firstColumn="0" w:lastColumn="0" w:oddVBand="1" w:evenVBand="0" w:oddHBand="0" w:evenHBand="0" w:firstRowFirstColumn="0" w:firstRowLastColumn="0" w:lastRowFirstColumn="0" w:lastRowLastColumn="0"/>
            <w:tcW w:w="1403" w:type="dxa"/>
          </w:tcPr>
          <w:p w14:paraId="5088239D" w14:textId="77777777" w:rsidR="00F7595A" w:rsidRPr="00790231" w:rsidRDefault="00F7595A" w:rsidP="00AB3090">
            <w:r w:rsidRPr="00790231">
              <w:t>1554</w:t>
            </w:r>
          </w:p>
        </w:tc>
        <w:tc>
          <w:tcPr>
            <w:cnfStyle w:val="000001000000" w:firstRow="0" w:lastRow="0" w:firstColumn="0" w:lastColumn="0" w:oddVBand="0" w:evenVBand="1" w:oddHBand="0" w:evenHBand="0" w:firstRowFirstColumn="0" w:firstRowLastColumn="0" w:lastRowFirstColumn="0" w:lastRowLastColumn="0"/>
            <w:tcW w:w="1804" w:type="dxa"/>
          </w:tcPr>
          <w:p w14:paraId="11CB297C" w14:textId="77777777" w:rsidR="00F7595A" w:rsidRPr="00790231" w:rsidRDefault="00F7595A" w:rsidP="00AB3090">
            <w:r w:rsidRPr="00790231">
              <w:t>3108</w:t>
            </w:r>
          </w:p>
        </w:tc>
        <w:tc>
          <w:tcPr>
            <w:cnfStyle w:val="000010000000" w:firstRow="0" w:lastRow="0" w:firstColumn="0" w:lastColumn="0" w:oddVBand="1" w:evenVBand="0" w:oddHBand="0" w:evenHBand="0" w:firstRowFirstColumn="0" w:firstRowLastColumn="0" w:lastRowFirstColumn="0" w:lastRowLastColumn="0"/>
            <w:tcW w:w="1904" w:type="dxa"/>
          </w:tcPr>
          <w:p w14:paraId="3A033FA8" w14:textId="77777777" w:rsidR="00F7595A" w:rsidRPr="00790231" w:rsidRDefault="00F7595A" w:rsidP="00AB3090">
            <w:r w:rsidRPr="00790231">
              <w:t>6216</w:t>
            </w:r>
          </w:p>
        </w:tc>
      </w:tr>
      <w:tr w:rsidR="00F7595A" w:rsidRPr="00790231" w14:paraId="4510BACA" w14:textId="77777777" w:rsidTr="00AB30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902" w:type="dxa"/>
          </w:tcPr>
          <w:p w14:paraId="0E7952A1" w14:textId="77777777" w:rsidR="00F7595A" w:rsidRPr="00790231" w:rsidRDefault="00F7595A" w:rsidP="00AB3090"/>
        </w:tc>
        <w:tc>
          <w:tcPr>
            <w:cnfStyle w:val="000001000000" w:firstRow="0" w:lastRow="0" w:firstColumn="0" w:lastColumn="0" w:oddVBand="0" w:evenVBand="1" w:oddHBand="0" w:evenHBand="0" w:firstRowFirstColumn="0" w:firstRowLastColumn="0" w:lastRowFirstColumn="0" w:lastRowLastColumn="0"/>
            <w:tcW w:w="1904" w:type="dxa"/>
          </w:tcPr>
          <w:p w14:paraId="5F63A049" w14:textId="77777777" w:rsidR="00F7595A" w:rsidRPr="00BE788D" w:rsidRDefault="00F7595A" w:rsidP="00AB3090">
            <w:pPr>
              <w:rPr>
                <w:b/>
                <w:bCs/>
              </w:rPr>
            </w:pPr>
            <w:r w:rsidRPr="00BE788D">
              <w:rPr>
                <w:b/>
                <w:bCs/>
              </w:rPr>
              <w:t>Total Nacional</w:t>
            </w:r>
          </w:p>
        </w:tc>
        <w:tc>
          <w:tcPr>
            <w:cnfStyle w:val="000010000000" w:firstRow="0" w:lastRow="0" w:firstColumn="0" w:lastColumn="0" w:oddVBand="1" w:evenVBand="0" w:oddHBand="0" w:evenHBand="0" w:firstRowFirstColumn="0" w:firstRowLastColumn="0" w:lastRowFirstColumn="0" w:lastRowLastColumn="0"/>
            <w:tcW w:w="1403" w:type="dxa"/>
          </w:tcPr>
          <w:p w14:paraId="0C08FA66" w14:textId="77777777" w:rsidR="00F7595A" w:rsidRPr="00BE788D" w:rsidRDefault="00F7595A" w:rsidP="00AB3090">
            <w:pPr>
              <w:rPr>
                <w:b/>
                <w:bCs/>
              </w:rPr>
            </w:pPr>
            <w:r w:rsidRPr="00BE788D">
              <w:rPr>
                <w:b/>
                <w:bCs/>
              </w:rPr>
              <w:t>9330</w:t>
            </w:r>
          </w:p>
        </w:tc>
        <w:tc>
          <w:tcPr>
            <w:cnfStyle w:val="000001000000" w:firstRow="0" w:lastRow="0" w:firstColumn="0" w:lastColumn="0" w:oddVBand="0" w:evenVBand="1" w:oddHBand="0" w:evenHBand="0" w:firstRowFirstColumn="0" w:firstRowLastColumn="0" w:lastRowFirstColumn="0" w:lastRowLastColumn="0"/>
            <w:tcW w:w="1804" w:type="dxa"/>
          </w:tcPr>
          <w:p w14:paraId="4F7AC16B" w14:textId="77777777" w:rsidR="00F7595A" w:rsidRPr="00BE788D" w:rsidRDefault="00F7595A" w:rsidP="00AB3090">
            <w:pPr>
              <w:rPr>
                <w:b/>
                <w:bCs/>
              </w:rPr>
            </w:pPr>
            <w:r w:rsidRPr="00BE788D">
              <w:rPr>
                <w:b/>
                <w:bCs/>
              </w:rPr>
              <w:t>18660</w:t>
            </w:r>
          </w:p>
        </w:tc>
        <w:tc>
          <w:tcPr>
            <w:cnfStyle w:val="000010000000" w:firstRow="0" w:lastRow="0" w:firstColumn="0" w:lastColumn="0" w:oddVBand="1" w:evenVBand="0" w:oddHBand="0" w:evenHBand="0" w:firstRowFirstColumn="0" w:firstRowLastColumn="0" w:lastRowFirstColumn="0" w:lastRowLastColumn="0"/>
            <w:tcW w:w="1904" w:type="dxa"/>
          </w:tcPr>
          <w:p w14:paraId="335AFFB6" w14:textId="77777777" w:rsidR="00F7595A" w:rsidRPr="00BE788D" w:rsidRDefault="00F7595A" w:rsidP="00AB3090">
            <w:pPr>
              <w:rPr>
                <w:b/>
                <w:bCs/>
              </w:rPr>
            </w:pPr>
            <w:r w:rsidRPr="00BE788D">
              <w:rPr>
                <w:b/>
                <w:bCs/>
              </w:rPr>
              <w:t>37320</w:t>
            </w:r>
          </w:p>
        </w:tc>
      </w:tr>
    </w:tbl>
    <w:p w14:paraId="3F160A29" w14:textId="77777777" w:rsidR="00F7595A" w:rsidRDefault="00F7595A" w:rsidP="00F7595A"/>
    <w:p w14:paraId="177B94AE" w14:textId="77777777" w:rsidR="00F7595A" w:rsidRDefault="00F7595A" w:rsidP="00F7595A">
      <w:r>
        <w:t>Los tamaños de muestra reportados para los dominios de régimen y región corresponden a requerimientos independientes de precisión para cada nivel de desagregación. Por esta razón, no deben sumarse con el tamaño de muestra nacional para obtener una muestra total del estudio.</w:t>
      </w:r>
    </w:p>
    <w:p w14:paraId="56086446" w14:textId="77777777" w:rsidR="00F7595A" w:rsidRDefault="00F7595A" w:rsidP="00F7595A">
      <w:r>
        <w:t>Las filas denominadas "Total Nacional" dentro de los grupos de Régimen y Región representan únicamente la suma de los tamaños de muestra requeridos para todos los dominios de ese grupo y se presentan con fines ilustrativos y de planeación operativa. Estos valores no constituyen el tamaño de muestra nacional de la encuesta.</w:t>
      </w:r>
    </w:p>
    <w:p w14:paraId="47C31B40" w14:textId="77777777" w:rsidR="00F7595A" w:rsidRDefault="00F7595A" w:rsidP="00F7595A">
      <w:r>
        <w:lastRenderedPageBreak/>
        <w:t>El tamaño de muestra requerido para producir estimaciones nacionales corresponde exclusivamente al dominio Nacional. De manera análoga, los tamaños de muestra presentados para los regímenes y las regiones representan los requerimientos necesarios para garantizar la precisión objetivo dentro de cada uno de esos dominios de análisis.</w:t>
      </w:r>
    </w:p>
    <w:p w14:paraId="2525DBC9" w14:textId="4F5041B3" w:rsidR="00CA6A3D" w:rsidRDefault="00F7595A" w:rsidP="00F7595A">
      <w:r>
        <w:t>En la práctica, el diseño final de la encuesta deberá definir una estrategia de asignación que permita satisfacer simultáneamente los objetivos de precisión para los distintos dominios de publicación, aprovechando que una misma unidad muestral puede contribuir a más de un nivel de estimación.</w:t>
      </w:r>
    </w:p>
    <w:p w14:paraId="62DD89BF" w14:textId="77777777" w:rsidR="0075250F" w:rsidRPr="0045556C" w:rsidRDefault="00000000">
      <w:pPr>
        <w:pStyle w:val="Ttulo1"/>
        <w:rPr>
          <w:lang w:val="en-US"/>
        </w:rPr>
      </w:pPr>
      <w:bookmarkStart w:id="9" w:name="referencias"/>
      <w:bookmarkEnd w:id="6"/>
      <w:bookmarkEnd w:id="7"/>
      <w:bookmarkEnd w:id="8"/>
      <w:r w:rsidRPr="0045556C">
        <w:rPr>
          <w:lang w:val="en-US"/>
        </w:rPr>
        <w:t>8. Referencias</w:t>
      </w:r>
    </w:p>
    <w:p w14:paraId="62DD89C0" w14:textId="77777777" w:rsidR="0075250F" w:rsidRPr="0045556C" w:rsidRDefault="00000000">
      <w:pPr>
        <w:pStyle w:val="FirstParagraph"/>
        <w:rPr>
          <w:lang w:val="en-US"/>
        </w:rPr>
      </w:pPr>
      <w:r w:rsidRPr="0045556C">
        <w:rPr>
          <w:lang w:val="en-US"/>
        </w:rPr>
        <w:t xml:space="preserve">Kish, L. (1965). </w:t>
      </w:r>
      <w:r w:rsidRPr="0045556C">
        <w:rPr>
          <w:i/>
          <w:iCs/>
          <w:lang w:val="en-US"/>
        </w:rPr>
        <w:t>Survey Sampling</w:t>
      </w:r>
      <w:r w:rsidRPr="0045556C">
        <w:rPr>
          <w:lang w:val="en-US"/>
        </w:rPr>
        <w:t>. John Wiley &amp; Sons.</w:t>
      </w:r>
    </w:p>
    <w:p w14:paraId="62DD89C1" w14:textId="77777777" w:rsidR="0075250F" w:rsidRPr="0045556C" w:rsidRDefault="00000000">
      <w:pPr>
        <w:pStyle w:val="Textoindependiente"/>
        <w:rPr>
          <w:lang w:val="en-US"/>
        </w:rPr>
      </w:pPr>
      <w:r w:rsidRPr="0045556C">
        <w:rPr>
          <w:lang w:val="en-US"/>
        </w:rPr>
        <w:t xml:space="preserve">Valliant, R., Dever, J. A., &amp; Kreuter, F. (2018). </w:t>
      </w:r>
      <w:r w:rsidRPr="0045556C">
        <w:rPr>
          <w:i/>
          <w:iCs/>
          <w:lang w:val="en-US"/>
        </w:rPr>
        <w:t>Practical Tools for Designing and Weighting Survey Samples</w:t>
      </w:r>
      <w:r w:rsidRPr="0045556C">
        <w:rPr>
          <w:lang w:val="en-US"/>
        </w:rPr>
        <w:t>. Springer.</w:t>
      </w:r>
    </w:p>
    <w:p w14:paraId="62DD89C2" w14:textId="77777777" w:rsidR="0075250F" w:rsidRPr="0045556C" w:rsidRDefault="00000000">
      <w:pPr>
        <w:pStyle w:val="Textoindependiente"/>
        <w:rPr>
          <w:lang w:val="en-US"/>
        </w:rPr>
      </w:pPr>
      <w:r w:rsidRPr="0045556C">
        <w:rPr>
          <w:lang w:val="en-US"/>
        </w:rPr>
        <w:t xml:space="preserve">Ardilly, P. (2006). </w:t>
      </w:r>
      <w:r w:rsidRPr="0045556C">
        <w:rPr>
          <w:i/>
          <w:iCs/>
          <w:lang w:val="en-US"/>
        </w:rPr>
        <w:t>Sampling Methods</w:t>
      </w:r>
      <w:r w:rsidRPr="0045556C">
        <w:rPr>
          <w:lang w:val="en-US"/>
        </w:rPr>
        <w:t>. Springer.</w:t>
      </w:r>
    </w:p>
    <w:p w14:paraId="62DD89C3" w14:textId="77777777" w:rsidR="0075250F" w:rsidRDefault="00000000">
      <w:pPr>
        <w:pStyle w:val="Textoindependiente"/>
      </w:pPr>
      <w:r w:rsidRPr="0045556C">
        <w:rPr>
          <w:lang w:val="en-US"/>
        </w:rPr>
        <w:t xml:space="preserve">Cochran, W. G. (1977). </w:t>
      </w:r>
      <w:r w:rsidRPr="0045556C">
        <w:rPr>
          <w:i/>
          <w:iCs/>
          <w:lang w:val="en-US"/>
        </w:rPr>
        <w:t>Sampling Techniques</w:t>
      </w:r>
      <w:r w:rsidRPr="0045556C">
        <w:rPr>
          <w:lang w:val="en-US"/>
        </w:rPr>
        <w:t xml:space="preserve"> (3rd ed.). </w:t>
      </w:r>
      <w:r w:rsidRPr="00790231">
        <w:t>John Wiley &amp; Sons.</w:t>
      </w:r>
      <w:bookmarkEnd w:id="9"/>
    </w:p>
    <w:sectPr w:rsidR="0075250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F8A58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5C0CCF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C414279"/>
    <w:multiLevelType w:val="multilevel"/>
    <w:tmpl w:val="BD783560"/>
    <w:lvl w:ilvl="0">
      <w:start w:val="5"/>
      <w:numFmt w:val="decimal"/>
      <w:lvlText w:val="%1."/>
      <w:lvlJc w:val="left"/>
      <w:pPr>
        <w:ind w:left="456" w:hanging="456"/>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0CA07881"/>
    <w:multiLevelType w:val="hybridMultilevel"/>
    <w:tmpl w:val="6FA48350"/>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8B0185F"/>
    <w:multiLevelType w:val="hybridMultilevel"/>
    <w:tmpl w:val="37506F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ABE44F7"/>
    <w:multiLevelType w:val="multilevel"/>
    <w:tmpl w:val="F6B6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3F6F6B"/>
    <w:multiLevelType w:val="hybridMultilevel"/>
    <w:tmpl w:val="58EE0E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312445652">
    <w:abstractNumId w:val="0"/>
  </w:num>
  <w:num w:numId="2" w16cid:durableId="2131126979">
    <w:abstractNumId w:val="1"/>
  </w:num>
  <w:num w:numId="3" w16cid:durableId="1700936540">
    <w:abstractNumId w:val="1"/>
  </w:num>
  <w:num w:numId="4" w16cid:durableId="2081100457">
    <w:abstractNumId w:val="1"/>
  </w:num>
  <w:num w:numId="5" w16cid:durableId="192575686">
    <w:abstractNumId w:val="1"/>
  </w:num>
  <w:num w:numId="6" w16cid:durableId="2117671876">
    <w:abstractNumId w:val="1"/>
  </w:num>
  <w:num w:numId="7" w16cid:durableId="1310549303">
    <w:abstractNumId w:val="3"/>
  </w:num>
  <w:num w:numId="8" w16cid:durableId="1735666573">
    <w:abstractNumId w:val="6"/>
  </w:num>
  <w:num w:numId="9" w16cid:durableId="51466519">
    <w:abstractNumId w:val="2"/>
  </w:num>
  <w:num w:numId="10" w16cid:durableId="1898318932">
    <w:abstractNumId w:val="4"/>
  </w:num>
  <w:num w:numId="11" w16cid:durableId="18822788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50F"/>
    <w:rsid w:val="00003B7F"/>
    <w:rsid w:val="0000796B"/>
    <w:rsid w:val="00015FD3"/>
    <w:rsid w:val="00035A4F"/>
    <w:rsid w:val="00051C24"/>
    <w:rsid w:val="00126FCF"/>
    <w:rsid w:val="001534C1"/>
    <w:rsid w:val="001A6ECA"/>
    <w:rsid w:val="001B0378"/>
    <w:rsid w:val="001B4FFD"/>
    <w:rsid w:val="001C0886"/>
    <w:rsid w:val="001C7437"/>
    <w:rsid w:val="00221AFB"/>
    <w:rsid w:val="002453E4"/>
    <w:rsid w:val="0028497A"/>
    <w:rsid w:val="00303030"/>
    <w:rsid w:val="00305E69"/>
    <w:rsid w:val="003268FA"/>
    <w:rsid w:val="003D4F37"/>
    <w:rsid w:val="003D55B1"/>
    <w:rsid w:val="00402475"/>
    <w:rsid w:val="004038F4"/>
    <w:rsid w:val="00444C3E"/>
    <w:rsid w:val="0045556C"/>
    <w:rsid w:val="004C3DF7"/>
    <w:rsid w:val="004D0122"/>
    <w:rsid w:val="0052390A"/>
    <w:rsid w:val="00565828"/>
    <w:rsid w:val="00625BAA"/>
    <w:rsid w:val="006E6AC4"/>
    <w:rsid w:val="00701643"/>
    <w:rsid w:val="0070683F"/>
    <w:rsid w:val="007137DB"/>
    <w:rsid w:val="00720A50"/>
    <w:rsid w:val="0075250F"/>
    <w:rsid w:val="00790231"/>
    <w:rsid w:val="007E3FA4"/>
    <w:rsid w:val="00860183"/>
    <w:rsid w:val="00861F49"/>
    <w:rsid w:val="00871E20"/>
    <w:rsid w:val="00890C5C"/>
    <w:rsid w:val="00896FDE"/>
    <w:rsid w:val="008A178C"/>
    <w:rsid w:val="008C4B09"/>
    <w:rsid w:val="0093559E"/>
    <w:rsid w:val="00982293"/>
    <w:rsid w:val="00983F15"/>
    <w:rsid w:val="009946CD"/>
    <w:rsid w:val="009B0D03"/>
    <w:rsid w:val="009B6162"/>
    <w:rsid w:val="009B6654"/>
    <w:rsid w:val="00A413CB"/>
    <w:rsid w:val="00A427F1"/>
    <w:rsid w:val="00A44A2C"/>
    <w:rsid w:val="00AA086B"/>
    <w:rsid w:val="00AA2FB3"/>
    <w:rsid w:val="00AE04D6"/>
    <w:rsid w:val="00B42494"/>
    <w:rsid w:val="00B73A83"/>
    <w:rsid w:val="00BA1451"/>
    <w:rsid w:val="00BE788D"/>
    <w:rsid w:val="00C06589"/>
    <w:rsid w:val="00C066FE"/>
    <w:rsid w:val="00C8210D"/>
    <w:rsid w:val="00CA6A3D"/>
    <w:rsid w:val="00CD12E0"/>
    <w:rsid w:val="00CF50A5"/>
    <w:rsid w:val="00DE2BF8"/>
    <w:rsid w:val="00E04279"/>
    <w:rsid w:val="00E057BC"/>
    <w:rsid w:val="00E24211"/>
    <w:rsid w:val="00EF3CCE"/>
    <w:rsid w:val="00EF7157"/>
    <w:rsid w:val="00F7595A"/>
    <w:rsid w:val="00FE7DA6"/>
    <w:rsid w:val="00FF7D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D8861"/>
  <w15:docId w15:val="{5B000A50-0BD3-48C8-8DDB-C9F90A72D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61F49"/>
    <w:pPr>
      <w:jc w:val="both"/>
    </w:pPr>
    <w:rPr>
      <w:rFonts w:ascii="Arial" w:hAnsi="Arial"/>
      <w:lang w:val="es-CO"/>
    </w:rPr>
  </w:style>
  <w:style w:type="paragraph" w:styleId="Ttulo1">
    <w:name w:val="heading 1"/>
    <w:basedOn w:val="Normal"/>
    <w:next w:val="Textoindependiente"/>
    <w:link w:val="Ttulo1Car"/>
    <w:autoRedefine/>
    <w:uiPriority w:val="9"/>
    <w:qFormat/>
    <w:rsid w:val="00861F49"/>
    <w:pPr>
      <w:keepNext/>
      <w:keepLines/>
      <w:spacing w:before="360" w:after="80"/>
      <w:outlineLvl w:val="0"/>
    </w:pPr>
    <w:rPr>
      <w:rFonts w:eastAsiaTheme="majorEastAsia" w:cstheme="majorBidi"/>
      <w:b/>
      <w:color w:val="000000" w:themeColor="text1"/>
      <w:sz w:val="28"/>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861F49"/>
    <w:rPr>
      <w:rFonts w:ascii="Arial" w:eastAsiaTheme="majorEastAsia" w:hAnsi="Arial" w:cstheme="majorBidi"/>
      <w:b/>
      <w:color w:val="000000" w:themeColor="text1"/>
      <w:sz w:val="28"/>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Prrafodelista">
    <w:name w:val="List Paragraph"/>
    <w:basedOn w:val="Normal"/>
    <w:rsid w:val="001B4FFD"/>
    <w:pPr>
      <w:ind w:left="720"/>
      <w:contextualSpacing/>
    </w:pPr>
  </w:style>
  <w:style w:type="table" w:styleId="Tablanormal2">
    <w:name w:val="Plain Table 2"/>
    <w:basedOn w:val="Tablanormal"/>
    <w:rsid w:val="008A178C"/>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clara">
    <w:name w:val="Grid Table Light"/>
    <w:basedOn w:val="Tablanormal"/>
    <w:rsid w:val="00E057BC"/>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Textodelmarcadordeposicin">
    <w:name w:val="Placeholder Text"/>
    <w:basedOn w:val="Fuentedeprrafopredeter"/>
    <w:rsid w:val="0056582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1083</TotalTime>
  <Pages>6</Pages>
  <Words>1597</Words>
  <Characters>8788</Characters>
  <Application>Microsoft Office Word</Application>
  <DocSecurity>0</DocSecurity>
  <Lines>73</Lines>
  <Paragraphs>20</Paragraphs>
  <ScaleCrop>false</ScaleCrop>
  <Company/>
  <LinksUpToDate>false</LinksUpToDate>
  <CharactersWithSpaces>10365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Determinación del tamaño de muestra</dc:title>
  <dc:creator>Stalyn Yasid Guerrero Gomez</dc:creator>
  <cp:keywords/>
  <cp:lastModifiedBy>Stalyn Yasid Guerrero Gomez</cp:lastModifiedBy>
  <cp:revision>74</cp:revision>
  <dcterms:created xsi:type="dcterms:W3CDTF">2026-06-10T21:13:00Z</dcterms:created>
  <dcterms:modified xsi:type="dcterms:W3CDTF">2026-06-11T15:21:00Z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Encuesta de Satisfacción del Usuario del SGSSS</vt:lpwstr>
  </property>
  <property fmtid="{D5CDD505-2E9C-101B-9397-08002B2CF9AE}" pid="9" name="toc-title">
    <vt:lpwstr>Table of contents</vt:lpwstr>
  </property>
</Properties>
</file>