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90" w:rsidRPr="00552A9F" w:rsidRDefault="00C77590" w:rsidP="00C77590">
      <w:pPr>
        <w:pStyle w:val="2"/>
        <w:jc w:val="center"/>
      </w:pPr>
      <w:bookmarkStart w:id="0" w:name="_GoBack"/>
      <w:bookmarkEnd w:id="0"/>
      <w:r>
        <w:t>Election</w:t>
      </w:r>
    </w:p>
    <w:p w:rsidR="00C77590" w:rsidRDefault="00C77590" w:rsidP="00C77590">
      <w:r>
        <w:t xml:space="preserve">You are given the results from the elections. There are </w:t>
      </w:r>
      <w:r w:rsidRPr="00696823">
        <w:rPr>
          <w:b/>
        </w:rPr>
        <w:t>N</w:t>
      </w:r>
      <w:r>
        <w:t xml:space="preserve"> </w:t>
      </w:r>
      <w:r w:rsidRPr="00696823">
        <w:rPr>
          <w:b/>
        </w:rPr>
        <w:t>parties</w:t>
      </w:r>
      <w:r>
        <w:t xml:space="preserve"> that have enough votes and are given seats in the parliament. You are given the seats for each one of the parties. For the parties to have </w:t>
      </w:r>
      <w:r w:rsidRPr="00696823">
        <w:rPr>
          <w:b/>
        </w:rPr>
        <w:t>majority</w:t>
      </w:r>
      <w:r>
        <w:t xml:space="preserve"> in the parliament they </w:t>
      </w:r>
      <w:r w:rsidRPr="00696823">
        <w:rPr>
          <w:b/>
        </w:rPr>
        <w:t>need at least K seats</w:t>
      </w:r>
      <w:r>
        <w:t xml:space="preserve"> (that means </w:t>
      </w:r>
      <w:r w:rsidRPr="00696823">
        <w:rPr>
          <w:b/>
        </w:rPr>
        <w:t>K</w:t>
      </w:r>
      <w:r>
        <w:t xml:space="preserve"> or more seats). Parties can combine with each other in order to have </w:t>
      </w:r>
      <w:r w:rsidRPr="00D3165D">
        <w:rPr>
          <w:b/>
        </w:rPr>
        <w:t>K</w:t>
      </w:r>
      <w:r>
        <w:t xml:space="preserve"> or more seats together.</w:t>
      </w:r>
    </w:p>
    <w:p w:rsidR="00C77590" w:rsidRDefault="00C77590" w:rsidP="00C77590">
      <w:r>
        <w:t xml:space="preserve">Write a program to find the number of all possible combinations of parties with sum of seats </w:t>
      </w:r>
      <w:r w:rsidRPr="00595FA7">
        <w:rPr>
          <w:b/>
        </w:rPr>
        <w:t>K</w:t>
      </w:r>
      <w:r>
        <w:t xml:space="preserve"> or more.</w:t>
      </w:r>
    </w:p>
    <w:p w:rsidR="00C77590" w:rsidRPr="00552A9F" w:rsidRDefault="00C77590" w:rsidP="00C77590">
      <w:pPr>
        <w:pStyle w:val="3"/>
        <w:spacing w:before="60"/>
      </w:pPr>
      <w:r w:rsidRPr="00552A9F">
        <w:t>Input</w:t>
      </w:r>
    </w:p>
    <w:p w:rsidR="00C77590" w:rsidRDefault="00C77590" w:rsidP="00C77590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C77590" w:rsidRDefault="00C77590" w:rsidP="00C77590">
      <w:pPr>
        <w:spacing w:before="60"/>
        <w:rPr>
          <w:b/>
        </w:rPr>
      </w:pPr>
      <w:r>
        <w:t xml:space="preserve">On the first input line there will be the number </w:t>
      </w:r>
      <w:r>
        <w:rPr>
          <w:b/>
        </w:rPr>
        <w:t>K</w:t>
      </w:r>
      <w:r w:rsidRPr="00DB24E0">
        <w:t>.</w:t>
      </w:r>
    </w:p>
    <w:p w:rsidR="00C77590" w:rsidRDefault="00C77590" w:rsidP="00C77590">
      <w:pPr>
        <w:spacing w:before="60"/>
      </w:pPr>
      <w:r>
        <w:t xml:space="preserve">On the second input line there will be the number </w:t>
      </w:r>
      <w:r w:rsidRPr="00DB24E0">
        <w:rPr>
          <w:b/>
        </w:rPr>
        <w:t>N</w:t>
      </w:r>
      <w:r>
        <w:rPr>
          <w:b/>
        </w:rPr>
        <w:t>.</w:t>
      </w:r>
    </w:p>
    <w:p w:rsidR="00C77590" w:rsidRPr="00DB24E0" w:rsidRDefault="00C77590" w:rsidP="00C77590">
      <w:pPr>
        <w:spacing w:before="60"/>
      </w:pPr>
      <w:r>
        <w:t xml:space="preserve">On each of the next </w:t>
      </w:r>
      <w:r w:rsidRPr="006B6949">
        <w:rPr>
          <w:b/>
        </w:rPr>
        <w:t>N</w:t>
      </w:r>
      <w:r>
        <w:t xml:space="preserve"> lines there will be the number of the seats for each of the </w:t>
      </w:r>
      <w:r w:rsidRPr="00025F8B">
        <w:rPr>
          <w:b/>
        </w:rPr>
        <w:t>N</w:t>
      </w:r>
      <w:r>
        <w:t xml:space="preserve"> parties.</w:t>
      </w:r>
    </w:p>
    <w:p w:rsidR="00C77590" w:rsidRPr="00552A9F" w:rsidRDefault="00C77590" w:rsidP="00C77590">
      <w:pPr>
        <w:spacing w:before="60"/>
      </w:pPr>
      <w:r w:rsidRPr="00552A9F">
        <w:t>The input data will always be valid and in the format described. There is no need to check it explicitly.</w:t>
      </w:r>
    </w:p>
    <w:p w:rsidR="00C77590" w:rsidRPr="00552A9F" w:rsidRDefault="00C77590" w:rsidP="00C77590">
      <w:pPr>
        <w:pStyle w:val="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7590" w:rsidRPr="00552A9F" w:rsidRDefault="00C77590" w:rsidP="00C77590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7590" w:rsidRDefault="00C77590" w:rsidP="00C77590">
      <w:pPr>
        <w:spacing w:before="60"/>
      </w:pPr>
      <w:r>
        <w:t xml:space="preserve">On the only output line write the number of all possible combinations of parties with sum of seats </w:t>
      </w:r>
      <w:r w:rsidRPr="00595FA7">
        <w:rPr>
          <w:b/>
        </w:rPr>
        <w:t>K</w:t>
      </w:r>
      <w:r>
        <w:t xml:space="preserve"> or more.</w:t>
      </w:r>
    </w:p>
    <w:p w:rsidR="00C77590" w:rsidRPr="00552A9F" w:rsidRDefault="00C77590" w:rsidP="00C77590">
      <w:pPr>
        <w:pStyle w:val="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C77590" w:rsidRPr="00EB34AE" w:rsidRDefault="00C77590" w:rsidP="00C77590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N</w:t>
      </w:r>
      <w:r w:rsidRPr="00F03F89">
        <w:rPr>
          <w:bCs/>
        </w:rPr>
        <w:t xml:space="preserve"> </w:t>
      </w:r>
      <w:r>
        <w:rPr>
          <w:bCs/>
        </w:rPr>
        <w:t>will be an integer between 1 and 100, inclusive.</w:t>
      </w:r>
    </w:p>
    <w:p w:rsidR="00C77590" w:rsidRPr="00EB34AE" w:rsidRDefault="00C77590" w:rsidP="00C77590">
      <w:pPr>
        <w:numPr>
          <w:ilvl w:val="0"/>
          <w:numId w:val="6"/>
        </w:numPr>
        <w:spacing w:after="0" w:line="240" w:lineRule="auto"/>
        <w:ind w:left="714" w:hanging="357"/>
      </w:pPr>
      <w:r w:rsidRPr="00EB34AE">
        <w:rPr>
          <w:bCs/>
        </w:rPr>
        <w:t>The number of seats for each party will be an integer between 1 and 1000</w:t>
      </w:r>
      <w:r>
        <w:rPr>
          <w:bCs/>
        </w:rPr>
        <w:t>, inclusive</w:t>
      </w:r>
      <w:r w:rsidRPr="00EB34AE">
        <w:rPr>
          <w:bCs/>
        </w:rPr>
        <w:t>.</w:t>
      </w:r>
    </w:p>
    <w:p w:rsidR="00C77590" w:rsidRPr="00823833" w:rsidRDefault="00C77590" w:rsidP="00C77590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K</w:t>
      </w:r>
      <w:r w:rsidRPr="001F72B9">
        <w:rPr>
          <w:bCs/>
        </w:rPr>
        <w:t xml:space="preserve"> will </w:t>
      </w:r>
      <w:r>
        <w:rPr>
          <w:bCs/>
        </w:rPr>
        <w:t>be an integer between 1 and 100 000, inclusive.</w:t>
      </w:r>
    </w:p>
    <w:p w:rsidR="00C77590" w:rsidRPr="00552A9F" w:rsidRDefault="00C77590" w:rsidP="00C77590">
      <w:pPr>
        <w:numPr>
          <w:ilvl w:val="0"/>
          <w:numId w:val="6"/>
        </w:numPr>
        <w:spacing w:after="0" w:line="240" w:lineRule="auto"/>
        <w:ind w:left="714" w:hanging="357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32</w:t>
      </w:r>
      <w:r w:rsidRPr="00552A9F">
        <w:t xml:space="preserve"> MB.</w:t>
      </w:r>
    </w:p>
    <w:p w:rsidR="00C77590" w:rsidRPr="00AA6EED" w:rsidRDefault="00C77590" w:rsidP="00C77590">
      <w:pPr>
        <w:pStyle w:val="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C77590" w:rsidRPr="00A24D7D" w:rsidRDefault="00C77590" w:rsidP="00C77590">
      <w:pPr>
        <w:spacing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090"/>
        <w:gridCol w:w="1080"/>
        <w:gridCol w:w="8190"/>
      </w:tblGrid>
      <w:tr w:rsidR="00C77590" w:rsidRPr="00552A9F" w:rsidTr="00EF4A0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590" w:rsidRPr="004261C3" w:rsidRDefault="00C77590" w:rsidP="00EF4A0B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Example input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7590" w:rsidRPr="004261C3" w:rsidRDefault="00C77590" w:rsidP="00EF4A0B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Example output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590" w:rsidRDefault="00C77590" w:rsidP="00EF4A0B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Explanation</w:t>
            </w:r>
          </w:p>
        </w:tc>
      </w:tr>
      <w:tr w:rsidR="00C77590" w:rsidTr="00EF4A0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590" w:rsidRDefault="00C77590" w:rsidP="00EF4A0B">
            <w:pPr>
              <w:spacing w:after="0"/>
            </w:pPr>
            <w:r>
              <w:t xml:space="preserve">If we name the parties </w:t>
            </w:r>
            <w:r w:rsidRPr="00541757">
              <w:rPr>
                <w:rFonts w:ascii="Consolas" w:hAnsi="Consolas" w:cs="Consolas"/>
                <w:bCs/>
                <w:noProof/>
                <w:lang w:eastAsia="ja-JP"/>
              </w:rPr>
              <w:t>A(10)</w:t>
            </w:r>
            <w:r>
              <w:t xml:space="preserve">, </w:t>
            </w:r>
            <w:r w:rsidRPr="00541757">
              <w:rPr>
                <w:rFonts w:ascii="Consolas" w:hAnsi="Consolas" w:cs="Consolas"/>
                <w:bCs/>
                <w:noProof/>
                <w:lang w:eastAsia="ja-JP"/>
              </w:rPr>
              <w:t>B(4)</w:t>
            </w:r>
            <w:r>
              <w:t xml:space="preserve"> and </w:t>
            </w:r>
            <w:r w:rsidRPr="00541757">
              <w:rPr>
                <w:rFonts w:ascii="Consolas" w:hAnsi="Consolas" w:cs="Consolas"/>
                <w:bCs/>
                <w:noProof/>
                <w:lang w:eastAsia="ja-JP"/>
              </w:rPr>
              <w:t>C(2)</w:t>
            </w:r>
            <w:r>
              <w:t xml:space="preserve">, then the number of all possible combinations of parties with sum of seats 10 or more is exactly </w:t>
            </w:r>
            <w:r w:rsidRPr="007463CB">
              <w:rPr>
                <w:b/>
              </w:rPr>
              <w:t>4</w:t>
            </w:r>
            <w:r>
              <w:t>:</w:t>
            </w:r>
          </w:p>
          <w:p w:rsidR="00C77590" w:rsidRDefault="00C77590" w:rsidP="00EF4A0B">
            <w:pPr>
              <w:spacing w:after="0"/>
            </w:pPr>
            <w:r w:rsidRPr="0064782A">
              <w:rPr>
                <w:rFonts w:ascii="Consolas" w:hAnsi="Consolas" w:cs="Consolas"/>
                <w:bCs/>
                <w:noProof/>
                <w:lang w:eastAsia="ja-JP"/>
              </w:rPr>
              <w:t>A (10), AB (14), ABC (16), AC (12)</w:t>
            </w:r>
          </w:p>
        </w:tc>
      </w:tr>
      <w:tr w:rsidR="00C77590" w:rsidTr="00EF4A0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121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bCs/>
                <w:noProof/>
                <w:lang w:eastAsia="ja-JP"/>
              </w:rPr>
              <w:t>84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38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23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19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C77590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11</w:t>
            </w:r>
          </w:p>
          <w:p w:rsidR="00C77590" w:rsidRPr="00793B12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bookmarkEnd w:id="1"/>
            <w:bookmarkEnd w:id="2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590" w:rsidRPr="00793B12" w:rsidRDefault="00C77590" w:rsidP="00EF4A0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128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590" w:rsidRDefault="00C77590" w:rsidP="00EF4A0B">
            <w:pPr>
              <w:spacing w:after="0"/>
            </w:pPr>
            <w:r>
              <w:t xml:space="preserve">If we name the parties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A(84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  <w:r>
              <w:t xml:space="preserve">,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B(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  <w:r>
              <w:t xml:space="preserve">,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C(3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  <w:r>
              <w:t xml:space="preserve">,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D(23)</w:t>
            </w:r>
            <w:r>
              <w:t xml:space="preserve">,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E(19)</w:t>
            </w:r>
            <w:r>
              <w:t xml:space="preserve">,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F(15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  <w:r>
              <w:t xml:space="preserve">,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G(11)</w:t>
            </w:r>
            <w:r>
              <w:t xml:space="preserve"> and </w:t>
            </w:r>
            <w:r w:rsidRPr="00147821">
              <w:rPr>
                <w:rFonts w:ascii="Consolas" w:hAnsi="Consolas" w:cs="Consolas"/>
                <w:bCs/>
                <w:noProof/>
                <w:lang w:eastAsia="ja-JP"/>
              </w:rPr>
              <w:t>H(11)</w:t>
            </w:r>
            <w:r>
              <w:t xml:space="preserve">, then the number of all possible combinations of parties with sum of seats 121 or more is exactly </w:t>
            </w:r>
            <w:r>
              <w:rPr>
                <w:b/>
              </w:rPr>
              <w:t>128</w:t>
            </w:r>
            <w:r>
              <w:t>:</w:t>
            </w:r>
          </w:p>
          <w:p w:rsidR="00C77590" w:rsidRPr="00445AF1" w:rsidRDefault="00C77590" w:rsidP="00EF4A0B">
            <w:pPr>
              <w:spacing w:after="0"/>
              <w:rPr>
                <w:rFonts w:ascii="Consolas" w:hAnsi="Consolas" w:cs="Consolas"/>
              </w:rPr>
            </w:pPr>
            <w:r w:rsidRPr="00241ECF">
              <w:rPr>
                <w:rFonts w:ascii="Consolas" w:hAnsi="Consolas" w:cs="Consolas"/>
              </w:rPr>
              <w:t xml:space="preserve">AB, ABC, ABCD, ABCDE, ABCDEF, ABCDEFG, ABCDEFGH, ABCDEFH, ABCDEG, ABCDEGH, ABCDEH, ABCDF, ABCDFG, ABCDFGH, ABCDFH, ABCDG, ABCDGH, ABCDH, ABCE, ABCEF, ABCEFG, ABCEFGH, ABCEFH, ABCEG, ABCEGH, ABCEH, ABCF, ABCFG, ABCFGH, ABCFH, ABCG, ABCGH, ABCH, ABD, ABDE, ABDEF, ABDEFG, ABDEFGH, ABDEFH, ABDEG, ABDEGH, ABDEH, ABDF, </w:t>
            </w:r>
            <w:r w:rsidRPr="00241ECF">
              <w:rPr>
                <w:rFonts w:ascii="Consolas" w:hAnsi="Consolas" w:cs="Consolas"/>
              </w:rPr>
              <w:lastRenderedPageBreak/>
              <w:t>ABDFG, ABDFGH, ABDFH, ABDG, ABDGH, ABDH, ABE, ABEF, ABEFG, ABEFGH, ABEFH, ABEG, ABEGH, ABEH, ABF, ABFG, ABFGH, ABFH, ABG, ABGH, ABH, AC, ACD, ACDE, ACDEF, ACDEFG, ACDEFGH, ACDEFH, ACDEG, ACDEGH, ACDEH, ACDF, ACDFG, ACDFGH, ACDFH, ACDG, ACDGH, ACDH, ACE, ACEF, ACEFG, ACEFGH, ACEFH, ACEG, ACEGH, ACEH, ACF, ACFG, ACFGH, ACFH, ACG, ACGH, ACH, ADE, ADEF, ADEFG, ADEFGH, ADEFH, ADEG, ADEGH, ADEH, ADF, ADFG, ADFGH, ADFH, ADGH, AEFG, AEFGH, AEFH, AEGH, AFGH, BCDEF, BCDEFG, BCDEFGH, BCDEFH, BCDEG, BCDEGH, BCDEH, BCDFG, BCDFGH, BCDFH, BCDGH, BCEFG, BCEFGH, BCEFH</w:t>
            </w:r>
          </w:p>
        </w:tc>
      </w:tr>
    </w:tbl>
    <w:p w:rsidR="00C77590" w:rsidRDefault="00C77590" w:rsidP="00C77590">
      <w:pPr>
        <w:spacing w:after="0"/>
      </w:pPr>
    </w:p>
    <w:p w:rsidR="00C77590" w:rsidRPr="00A24D7D" w:rsidRDefault="00C77590" w:rsidP="00C77590">
      <w:pPr>
        <w:spacing w:after="0"/>
        <w:rPr>
          <w:vanish/>
        </w:rPr>
      </w:pPr>
    </w:p>
    <w:p w:rsidR="00C77590" w:rsidRPr="003C3898" w:rsidRDefault="00C77590" w:rsidP="00C77590">
      <w:pPr>
        <w:spacing w:after="0"/>
        <w:rPr>
          <w:vanish/>
        </w:rPr>
      </w:pPr>
    </w:p>
    <w:p w:rsidR="00C77590" w:rsidRPr="003C3898" w:rsidRDefault="00C77590" w:rsidP="00C77590">
      <w:pPr>
        <w:spacing w:after="0"/>
        <w:rPr>
          <w:vanish/>
        </w:rPr>
      </w:pPr>
    </w:p>
    <w:p w:rsidR="00C77590" w:rsidRPr="003C3898" w:rsidRDefault="00C77590" w:rsidP="00C77590">
      <w:pPr>
        <w:spacing w:after="0"/>
        <w:rPr>
          <w:vanish/>
        </w:rPr>
      </w:pPr>
    </w:p>
    <w:p w:rsidR="00C77590" w:rsidRPr="003C3898" w:rsidRDefault="00C77590" w:rsidP="00C77590">
      <w:pPr>
        <w:spacing w:after="0"/>
        <w:rPr>
          <w:vanish/>
        </w:rPr>
      </w:pPr>
    </w:p>
    <w:p w:rsidR="00C77590" w:rsidRPr="00C76356" w:rsidRDefault="00C77590" w:rsidP="00C77590"/>
    <w:p w:rsidR="00830755" w:rsidRPr="00C77590" w:rsidRDefault="00830755" w:rsidP="00C77590"/>
    <w:sectPr w:rsidR="00830755" w:rsidRPr="00C77590" w:rsidSect="00402241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2E4" w:rsidRDefault="00BD42E4" w:rsidP="008068A2">
      <w:pPr>
        <w:spacing w:after="0" w:line="240" w:lineRule="auto"/>
      </w:pPr>
      <w:r>
        <w:separator/>
      </w:r>
    </w:p>
  </w:endnote>
  <w:endnote w:type="continuationSeparator" w:id="0">
    <w:p w:rsidR="00BD42E4" w:rsidRDefault="00BD42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BD42E4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7759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D42E4">
                  <w:fldChar w:fldCharType="begin"/>
                </w:r>
                <w:r w:rsidR="00BD42E4">
                  <w:instrText xml:space="preserve"> NUMPAGES   \* MERGEFORMAT </w:instrText>
                </w:r>
                <w:r w:rsidR="00BD42E4">
                  <w:fldChar w:fldCharType="separate"/>
                </w:r>
                <w:r w:rsidR="00C77590" w:rsidRPr="00C77590">
                  <w:rPr>
                    <w:noProof/>
                    <w:sz w:val="18"/>
                    <w:szCs w:val="18"/>
                  </w:rPr>
                  <w:t>2</w:t>
                </w:r>
                <w:r w:rsidR="00BD42E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2E4" w:rsidRDefault="00BD42E4" w:rsidP="008068A2">
      <w:pPr>
        <w:spacing w:after="0" w:line="240" w:lineRule="auto"/>
      </w:pPr>
      <w:r>
        <w:separator/>
      </w:r>
    </w:p>
  </w:footnote>
  <w:footnote w:type="continuationSeparator" w:id="0">
    <w:p w:rsidR="00BD42E4" w:rsidRDefault="00BD42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8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0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15"/>
  </w:num>
  <w:num w:numId="13">
    <w:abstractNumId w:val="7"/>
  </w:num>
  <w:num w:numId="14">
    <w:abstractNumId w:val="5"/>
  </w:num>
  <w:num w:numId="15">
    <w:abstractNumId w:val="19"/>
  </w:num>
  <w:num w:numId="16">
    <w:abstractNumId w:val="8"/>
  </w:num>
  <w:num w:numId="17">
    <w:abstractNumId w:val="18"/>
  </w:num>
  <w:num w:numId="18">
    <w:abstractNumId w:val="2"/>
  </w:num>
  <w:num w:numId="19">
    <w:abstractNumId w:val="13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52B"/>
    <w:rsid w:val="000D5E27"/>
    <w:rsid w:val="000D6250"/>
    <w:rsid w:val="000D7307"/>
    <w:rsid w:val="000D7BEF"/>
    <w:rsid w:val="000E3547"/>
    <w:rsid w:val="000E3A8C"/>
    <w:rsid w:val="000E5DCF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39ED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DCD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1D23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86B09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77DA"/>
    <w:rsid w:val="004A13E1"/>
    <w:rsid w:val="004A1797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150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2883"/>
    <w:rsid w:val="005A3729"/>
    <w:rsid w:val="005A3F58"/>
    <w:rsid w:val="005A5223"/>
    <w:rsid w:val="005A7288"/>
    <w:rsid w:val="005A7EDE"/>
    <w:rsid w:val="005B1FDE"/>
    <w:rsid w:val="005B34AC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A3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3560"/>
    <w:rsid w:val="00613D7A"/>
    <w:rsid w:val="0061659D"/>
    <w:rsid w:val="006205C9"/>
    <w:rsid w:val="00621D52"/>
    <w:rsid w:val="00622BE8"/>
    <w:rsid w:val="00624751"/>
    <w:rsid w:val="00624DCF"/>
    <w:rsid w:val="00625E88"/>
    <w:rsid w:val="00630E25"/>
    <w:rsid w:val="00632962"/>
    <w:rsid w:val="00633198"/>
    <w:rsid w:val="0063342B"/>
    <w:rsid w:val="00634057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91F"/>
    <w:rsid w:val="00670DCD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A5360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3156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B7650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65DD"/>
    <w:rsid w:val="00816A4F"/>
    <w:rsid w:val="0082027C"/>
    <w:rsid w:val="008213DF"/>
    <w:rsid w:val="008236F1"/>
    <w:rsid w:val="00824F5A"/>
    <w:rsid w:val="00825D9C"/>
    <w:rsid w:val="00826C05"/>
    <w:rsid w:val="00830755"/>
    <w:rsid w:val="00831E5B"/>
    <w:rsid w:val="00831EBD"/>
    <w:rsid w:val="00831EE3"/>
    <w:rsid w:val="0083210F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4A27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034C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3321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637A"/>
    <w:rsid w:val="00A47F12"/>
    <w:rsid w:val="00A511FD"/>
    <w:rsid w:val="00A53E4C"/>
    <w:rsid w:val="00A543E2"/>
    <w:rsid w:val="00A5682A"/>
    <w:rsid w:val="00A57D20"/>
    <w:rsid w:val="00A60000"/>
    <w:rsid w:val="00A600D4"/>
    <w:rsid w:val="00A62A76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654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47BC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87FE4"/>
    <w:rsid w:val="00B9309B"/>
    <w:rsid w:val="00B938B8"/>
    <w:rsid w:val="00B93DF8"/>
    <w:rsid w:val="00B95709"/>
    <w:rsid w:val="00BA1F40"/>
    <w:rsid w:val="00BA2CBE"/>
    <w:rsid w:val="00BA4820"/>
    <w:rsid w:val="00BA7568"/>
    <w:rsid w:val="00BB10AD"/>
    <w:rsid w:val="00BB24F1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42E4"/>
    <w:rsid w:val="00BD50CA"/>
    <w:rsid w:val="00BD6DEE"/>
    <w:rsid w:val="00BE11B5"/>
    <w:rsid w:val="00BE27B9"/>
    <w:rsid w:val="00BE2DC7"/>
    <w:rsid w:val="00BE2EA3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2E2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27CF1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DA"/>
    <w:rsid w:val="00C730E1"/>
    <w:rsid w:val="00C7662F"/>
    <w:rsid w:val="00C77590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C57DD"/>
    <w:rsid w:val="00CD49DA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14BBF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7FE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326B"/>
    <w:rsid w:val="00DA486D"/>
    <w:rsid w:val="00DB117C"/>
    <w:rsid w:val="00DB2E2B"/>
    <w:rsid w:val="00DB450A"/>
    <w:rsid w:val="00DB4518"/>
    <w:rsid w:val="00DB4BAB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5926"/>
    <w:rsid w:val="00DF6B9F"/>
    <w:rsid w:val="00DF7C4D"/>
    <w:rsid w:val="00E0198F"/>
    <w:rsid w:val="00E01E2E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4C41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346E"/>
    <w:rsid w:val="00F05306"/>
    <w:rsid w:val="00F05A11"/>
    <w:rsid w:val="00F065E6"/>
    <w:rsid w:val="00F07396"/>
    <w:rsid w:val="00F12DED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A68FB"/>
    <w:rsid w:val="00FB5B25"/>
    <w:rsid w:val="00FB63A4"/>
    <w:rsid w:val="00FC371F"/>
    <w:rsid w:val="00FC37C8"/>
    <w:rsid w:val="00FC5461"/>
    <w:rsid w:val="00FC5979"/>
    <w:rsid w:val="00FC5A7C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52F4A58"/>
  <w15:docId w15:val="{1DB6F513-C656-49E2-A15E-CE5DE13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character" w:styleId="HTML">
    <w:name w:val="HTML Code"/>
    <w:basedOn w:val="a0"/>
    <w:uiPriority w:val="99"/>
    <w:semiHidden/>
    <w:unhideWhenUsed/>
    <w:rsid w:val="0083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8135-E568-4C43-9130-A5C8967E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Exercises</vt:lpstr>
      <vt:lpstr>Algortihms - Exercises</vt:lpstr>
    </vt:vector>
  </TitlesOfParts>
  <Company>Software University Foundation - http://softuni.org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nasko</cp:lastModifiedBy>
  <cp:revision>769</cp:revision>
  <cp:lastPrinted>2014-02-12T16:33:00Z</cp:lastPrinted>
  <dcterms:created xsi:type="dcterms:W3CDTF">2013-11-06T12:04:00Z</dcterms:created>
  <dcterms:modified xsi:type="dcterms:W3CDTF">2016-05-12T14:49:00Z</dcterms:modified>
  <cp:category>programming, education, software engineering, software development</cp:category>
</cp:coreProperties>
</file>