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1A1E78" w14:textId="77777777" w:rsidR="00830406" w:rsidRDefault="00000000">
      <w:pPr>
        <w:spacing w:after="40"/>
      </w:pPr>
      <w:r>
        <w:rPr>
          <w:b/>
          <w:sz w:val="28"/>
        </w:rPr>
        <w:t>Prince Hubbard</w:t>
      </w:r>
    </w:p>
    <w:p w14:paraId="6E0FEF6E" w14:textId="77777777" w:rsidR="00830406" w:rsidRDefault="00000000">
      <w:pPr>
        <w:spacing w:after="40"/>
      </w:pPr>
      <w:r>
        <w:t>August 23, 2026</w:t>
      </w:r>
    </w:p>
    <w:p w14:paraId="74614951" w14:textId="77777777" w:rsidR="00830406" w:rsidRDefault="00000000">
      <w:pPr>
        <w:spacing w:after="280"/>
      </w:pPr>
      <w:r>
        <w:rPr>
          <w:b/>
          <w:sz w:val="28"/>
        </w:rPr>
        <w:t>Module 2.2 Assignment: Visual Paradigm</w:t>
      </w:r>
    </w:p>
    <w:p w14:paraId="53469A17" w14:textId="77777777" w:rsidR="00830406" w:rsidRDefault="00000000">
      <w:pPr>
        <w:jc w:val="center"/>
      </w:pPr>
      <w:r>
        <w:rPr>
          <w:b/>
          <w:sz w:val="26"/>
        </w:rPr>
        <w:t>Entity Relationship Diagram (ERD)</w:t>
      </w:r>
    </w:p>
    <w:p w14:paraId="56925353" w14:textId="77777777" w:rsidR="00830406" w:rsidRDefault="00000000">
      <w:pPr>
        <w:spacing w:after="0"/>
        <w:jc w:val="center"/>
      </w:pPr>
      <w:r>
        <w:rPr>
          <w:noProof/>
        </w:rPr>
        <w:drawing>
          <wp:inline distT="0" distB="0" distL="0" distR="0" wp14:anchorId="2170F14D" wp14:editId="04E5DBC3">
            <wp:extent cx="6309360" cy="368046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odule_2_2_erd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680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93715E" w14:textId="77777777" w:rsidR="00830406" w:rsidRDefault="00000000">
      <w:pPr>
        <w:spacing w:before="160"/>
        <w:jc w:val="center"/>
      </w:pPr>
      <w:r>
        <w:rPr>
          <w:i/>
          <w:sz w:val="20"/>
        </w:rPr>
        <w:t>PUBLISHER publishes BOOKS; BOOKS have AUTHORS.</w:t>
      </w:r>
    </w:p>
    <w:sectPr w:rsidR="00830406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96443816">
    <w:abstractNumId w:val="8"/>
  </w:num>
  <w:num w:numId="2" w16cid:durableId="1537506731">
    <w:abstractNumId w:val="6"/>
  </w:num>
  <w:num w:numId="3" w16cid:durableId="116608305">
    <w:abstractNumId w:val="5"/>
  </w:num>
  <w:num w:numId="4" w16cid:durableId="1054425339">
    <w:abstractNumId w:val="4"/>
  </w:num>
  <w:num w:numId="5" w16cid:durableId="2004964155">
    <w:abstractNumId w:val="7"/>
  </w:num>
  <w:num w:numId="6" w16cid:durableId="1663198278">
    <w:abstractNumId w:val="3"/>
  </w:num>
  <w:num w:numId="7" w16cid:durableId="162475360">
    <w:abstractNumId w:val="2"/>
  </w:num>
  <w:num w:numId="8" w16cid:durableId="1337806281">
    <w:abstractNumId w:val="1"/>
  </w:num>
  <w:num w:numId="9" w16cid:durableId="3344586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7613BF"/>
    <w:rsid w:val="008170DC"/>
    <w:rsid w:val="00830406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F653D53"/>
  <w14:defaultImageDpi w14:val="300"/>
  <w15:docId w15:val="{15FA7315-9554-4DEF-BD18-F46EBFC366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22</Words>
  <Characters>131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Module 2.2 Assignment - Visual Paradigm</dc:title>
  <dc:subject>CSD-310 Database Development and Use</dc:subject>
  <dc:creator>Prince Hubbard</dc:creator>
  <cp:keywords/>
  <dc:description>generated by python-docx</dc:description>
  <cp:lastModifiedBy>princeduke hubbard</cp:lastModifiedBy>
  <cp:revision>2</cp:revision>
  <dcterms:created xsi:type="dcterms:W3CDTF">2026-08-24T01:34:00Z</dcterms:created>
  <dcterms:modified xsi:type="dcterms:W3CDTF">2026-08-24T01:34:00Z</dcterms:modified>
  <cp:category/>
</cp:coreProperties>
</file>