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47240" w14:textId="77777777" w:rsidR="001644F2" w:rsidRDefault="00000000">
      <w:pPr>
        <w:spacing w:after="60"/>
      </w:pPr>
      <w:r>
        <w:rPr>
          <w:b/>
          <w:color w:val="17365D"/>
          <w:sz w:val="44"/>
        </w:rPr>
        <w:t>Initial Program Flowchart</w:t>
      </w:r>
    </w:p>
    <w:p w14:paraId="3C3FDB8A" w14:textId="77777777" w:rsidR="001644F2" w:rsidRDefault="00000000">
      <w:pPr>
        <w:spacing w:after="160"/>
      </w:pPr>
      <w:r>
        <w:rPr>
          <w:color w:val="404040"/>
          <w:sz w:val="21"/>
        </w:rPr>
        <w:t>This diagram models the execution of the original sitka_highs.py program before any menu, low-temperature, or repetition features were added.</w:t>
      </w:r>
    </w:p>
    <w:p w14:paraId="78D61240" w14:textId="77777777" w:rsidR="001644F2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01A19BA9" wp14:editId="2FDD61CA">
            <wp:extent cx="5074920" cy="69448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itial_flow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694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0847" w14:textId="77777777" w:rsidR="001644F2" w:rsidRDefault="00000000">
      <w:pPr>
        <w:spacing w:before="80"/>
        <w:jc w:val="center"/>
      </w:pPr>
      <w:r>
        <w:rPr>
          <w:i/>
          <w:color w:val="666666"/>
          <w:sz w:val="18"/>
        </w:rPr>
        <w:t>Figure: Program execution flow</w:t>
      </w:r>
    </w:p>
    <w:p w14:paraId="22555C58" w14:textId="77777777" w:rsidR="001644F2" w:rsidRDefault="001644F2">
      <w:pPr>
        <w:sectPr w:rsidR="001644F2">
          <w:headerReference w:type="default" r:id="rId9"/>
          <w:footerReference w:type="default" r:id="rId10"/>
          <w:pgSz w:w="12240" w:h="15840"/>
          <w:pgMar w:top="936" w:right="1080" w:bottom="936" w:left="1080" w:header="432" w:footer="432" w:gutter="0"/>
          <w:cols w:space="720"/>
          <w:docGrid w:linePitch="360"/>
        </w:sectPr>
      </w:pPr>
    </w:p>
    <w:p w14:paraId="3FC4598F" w14:textId="77777777" w:rsidR="001644F2" w:rsidRDefault="00000000">
      <w:pPr>
        <w:spacing w:after="60"/>
      </w:pPr>
      <w:r>
        <w:rPr>
          <w:b/>
          <w:color w:val="17365D"/>
          <w:sz w:val="44"/>
        </w:rPr>
        <w:lastRenderedPageBreak/>
        <w:t>Revised Program Flowchart</w:t>
      </w:r>
    </w:p>
    <w:p w14:paraId="6AACA8A0" w14:textId="77777777" w:rsidR="001644F2" w:rsidRDefault="00000000">
      <w:pPr>
        <w:spacing w:after="160"/>
      </w:pPr>
      <w:r>
        <w:rPr>
          <w:color w:val="404040"/>
          <w:sz w:val="21"/>
        </w:rPr>
        <w:t>This diagram reflects the completed program: the CSV data is loaded once, the menu repeats, highs display in red, lows display in blue, invalid choices are handled, and Exit ends the program with a message.</w:t>
      </w:r>
    </w:p>
    <w:p w14:paraId="7CCDEE9E" w14:textId="77777777" w:rsidR="001644F2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5AFD401E" wp14:editId="156A4D9D">
            <wp:extent cx="7162800" cy="5369021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ised_flow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75600" cy="537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82434" w14:textId="77777777" w:rsidR="001644F2" w:rsidRDefault="00000000">
      <w:pPr>
        <w:spacing w:before="80"/>
        <w:jc w:val="center"/>
      </w:pPr>
      <w:r>
        <w:rPr>
          <w:i/>
          <w:color w:val="666666"/>
          <w:sz w:val="18"/>
        </w:rPr>
        <w:t>Figure: Program execution flow</w:t>
      </w:r>
    </w:p>
    <w:sectPr w:rsidR="001644F2" w:rsidSect="00034616">
      <w:pgSz w:w="15840" w:h="12240" w:orient="landscape"/>
      <w:pgMar w:top="792" w:right="936" w:bottom="792" w:left="936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8705F" w14:textId="77777777" w:rsidR="0054641E" w:rsidRDefault="0054641E">
      <w:pPr>
        <w:spacing w:after="0" w:line="240" w:lineRule="auto"/>
      </w:pPr>
      <w:r>
        <w:separator/>
      </w:r>
    </w:p>
  </w:endnote>
  <w:endnote w:type="continuationSeparator" w:id="0">
    <w:p w14:paraId="27E85C8E" w14:textId="77777777" w:rsidR="0054641E" w:rsidRDefault="00546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F8C7B" w14:textId="77777777" w:rsidR="001644F2" w:rsidRDefault="00000000">
    <w:pPr>
      <w:pStyle w:val="Footer"/>
      <w:jc w:val="right"/>
    </w:pPr>
    <w:r>
      <w:rPr>
        <w:color w:val="666666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650B3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FA71C" w14:textId="77777777" w:rsidR="0054641E" w:rsidRDefault="0054641E">
      <w:pPr>
        <w:spacing w:after="0" w:line="240" w:lineRule="auto"/>
      </w:pPr>
      <w:r>
        <w:separator/>
      </w:r>
    </w:p>
  </w:footnote>
  <w:footnote w:type="continuationSeparator" w:id="0">
    <w:p w14:paraId="3052A3C6" w14:textId="77777777" w:rsidR="0054641E" w:rsidRDefault="005464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0B62A" w14:textId="77777777" w:rsidR="001644F2" w:rsidRDefault="00000000">
    <w:pPr>
      <w:pStyle w:val="Header"/>
      <w:jc w:val="right"/>
    </w:pPr>
    <w:r>
      <w:rPr>
        <w:b/>
        <w:color w:val="2E75B6"/>
        <w:sz w:val="17"/>
      </w:rPr>
      <w:t>CSD325 | Module 4.2 | High/Low Temperatures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605525">
    <w:abstractNumId w:val="8"/>
  </w:num>
  <w:num w:numId="2" w16cid:durableId="443306199">
    <w:abstractNumId w:val="6"/>
  </w:num>
  <w:num w:numId="3" w16cid:durableId="3897131">
    <w:abstractNumId w:val="5"/>
  </w:num>
  <w:num w:numId="4" w16cid:durableId="1012074858">
    <w:abstractNumId w:val="4"/>
  </w:num>
  <w:num w:numId="5" w16cid:durableId="1528366443">
    <w:abstractNumId w:val="7"/>
  </w:num>
  <w:num w:numId="6" w16cid:durableId="213397286">
    <w:abstractNumId w:val="3"/>
  </w:num>
  <w:num w:numId="7" w16cid:durableId="1058210260">
    <w:abstractNumId w:val="2"/>
  </w:num>
  <w:num w:numId="8" w16cid:durableId="856314725">
    <w:abstractNumId w:val="1"/>
  </w:num>
  <w:num w:numId="9" w16cid:durableId="464399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D60"/>
    <w:rsid w:val="0015074B"/>
    <w:rsid w:val="001644F2"/>
    <w:rsid w:val="0029639D"/>
    <w:rsid w:val="00326F90"/>
    <w:rsid w:val="003F66DB"/>
    <w:rsid w:val="0054641E"/>
    <w:rsid w:val="00650B3B"/>
    <w:rsid w:val="00A86557"/>
    <w:rsid w:val="00AA1D8D"/>
    <w:rsid w:val="00B47730"/>
    <w:rsid w:val="00CB0664"/>
    <w:rsid w:val="00DA76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B135CC"/>
  <w14:defaultImageDpi w14:val="300"/>
  <w15:docId w15:val="{A7D6A760-0727-4FB0-B444-9EEADCC5C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CSD325 Module 4.2 - High/Low Temperatures Flowcharts</dc:title>
  <dc:subject>Original and revised program flowcharts</dc:subject>
  <dc:creator>Prince Hubbard</dc:creator>
  <cp:keywords/>
  <dc:description>generated by python-docx</dc:description>
  <cp:lastModifiedBy>princeduke hubbard</cp:lastModifiedBy>
  <cp:revision>3</cp:revision>
  <dcterms:created xsi:type="dcterms:W3CDTF">2026-09-03T23:09:00Z</dcterms:created>
  <dcterms:modified xsi:type="dcterms:W3CDTF">2026-09-03T23:32:00Z</dcterms:modified>
  <cp:category/>
</cp:coreProperties>
</file>