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51" w:rsidRPr="008F3B51" w:rsidRDefault="008F3B51" w:rsidP="00D54BAA">
      <w:pPr>
        <w:rPr>
          <w:rFonts w:ascii="Times New Roman" w:hAnsi="Times New Roman" w:cs="Times New Roman"/>
          <w:b/>
          <w:sz w:val="20"/>
          <w:szCs w:val="20"/>
        </w:rPr>
      </w:pPr>
      <w:r w:rsidRPr="008F3B51">
        <w:rPr>
          <w:rFonts w:ascii="Times New Roman" w:hAnsi="Times New Roman" w:cs="Times New Roman"/>
          <w:sz w:val="20"/>
          <w:szCs w:val="20"/>
        </w:rPr>
        <w:t xml:space="preserve">Psychoacoustic evidence for stronger discrimination suppression of spatial information conveyed by lag-click </w:t>
      </w:r>
      <w:proofErr w:type="spellStart"/>
      <w:r w:rsidRPr="008F3B51">
        <w:rPr>
          <w:rFonts w:ascii="Times New Roman" w:hAnsi="Times New Roman" w:cs="Times New Roman"/>
          <w:sz w:val="20"/>
          <w:szCs w:val="20"/>
        </w:rPr>
        <w:t>interaural</w:t>
      </w:r>
      <w:proofErr w:type="spellEnd"/>
      <w:r w:rsidRPr="008F3B51">
        <w:rPr>
          <w:rFonts w:ascii="Times New Roman" w:hAnsi="Times New Roman" w:cs="Times New Roman"/>
          <w:sz w:val="20"/>
          <w:szCs w:val="20"/>
        </w:rPr>
        <w:t xml:space="preserve"> time than </w:t>
      </w:r>
      <w:proofErr w:type="spellStart"/>
      <w:r w:rsidRPr="008F3B51">
        <w:rPr>
          <w:rFonts w:ascii="Times New Roman" w:hAnsi="Times New Roman" w:cs="Times New Roman"/>
          <w:sz w:val="20"/>
          <w:szCs w:val="20"/>
        </w:rPr>
        <w:t>interaural</w:t>
      </w:r>
      <w:proofErr w:type="spellEnd"/>
      <w:r w:rsidRPr="008F3B51">
        <w:rPr>
          <w:rFonts w:ascii="Times New Roman" w:hAnsi="Times New Roman" w:cs="Times New Roman"/>
          <w:sz w:val="20"/>
          <w:szCs w:val="20"/>
        </w:rPr>
        <w:t xml:space="preserve"> level differences</w:t>
      </w:r>
      <w:r w:rsidRPr="008F3B5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E511A" w:rsidRDefault="001F7CB7" w:rsidP="0040123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3B51">
        <w:rPr>
          <w:rFonts w:ascii="Times New Roman" w:hAnsi="Times New Roman" w:cs="Times New Roman"/>
          <w:sz w:val="20"/>
          <w:szCs w:val="20"/>
        </w:rPr>
        <w:t>Mats E. Nilsson, Carlos Tirado, Malina Szychowska</w:t>
      </w:r>
      <w:r w:rsidR="00B45D12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F7CB7" w:rsidRPr="008F3B51" w:rsidRDefault="001F7CB7" w:rsidP="0040123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8F3B51">
        <w:rPr>
          <w:rFonts w:ascii="Times New Roman" w:hAnsi="Times New Roman" w:cs="Times New Roman"/>
          <w:i/>
          <w:sz w:val="20"/>
          <w:szCs w:val="20"/>
        </w:rPr>
        <w:t>Gösta</w:t>
      </w:r>
      <w:proofErr w:type="spellEnd"/>
      <w:r w:rsidRPr="008F3B51">
        <w:rPr>
          <w:rFonts w:ascii="Times New Roman" w:hAnsi="Times New Roman" w:cs="Times New Roman"/>
          <w:i/>
          <w:sz w:val="20"/>
          <w:szCs w:val="20"/>
        </w:rPr>
        <w:t xml:space="preserve"> Ekman Laboratory, Department of Psychology, Stockholm University</w:t>
      </w:r>
    </w:p>
    <w:p w:rsidR="008F3B51" w:rsidRDefault="008F3B51" w:rsidP="008F3B51">
      <w:pPr>
        <w:rPr>
          <w:rFonts w:ascii="Times New Roman" w:hAnsi="Times New Roman" w:cs="Times New Roman"/>
          <w:b/>
        </w:rPr>
      </w:pPr>
    </w:p>
    <w:p w:rsidR="008F3B51" w:rsidRPr="00A572EB" w:rsidRDefault="008F3B51" w:rsidP="008F3B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Pr="00A572EB">
        <w:rPr>
          <w:rFonts w:ascii="Times New Roman" w:hAnsi="Times New Roman" w:cs="Times New Roman"/>
          <w:b/>
        </w:rPr>
        <w:t>uditor</w:t>
      </w:r>
      <w:r>
        <w:rPr>
          <w:rFonts w:ascii="Times New Roman" w:hAnsi="Times New Roman" w:cs="Times New Roman"/>
          <w:b/>
        </w:rPr>
        <w:t>y modeling of binaural cues: additional figures.</w:t>
      </w:r>
    </w:p>
    <w:p w:rsidR="00496E44" w:rsidRPr="00D54BAA" w:rsidRDefault="008D580F" w:rsidP="00D54BAA">
      <w:pPr>
        <w:rPr>
          <w:rFonts w:ascii="Times New Roman" w:hAnsi="Times New Roman" w:cs="Times New Roman"/>
        </w:rPr>
      </w:pPr>
      <w:r w:rsidRPr="00D54BAA">
        <w:rPr>
          <w:rFonts w:ascii="Times New Roman" w:hAnsi="Times New Roman" w:cs="Times New Roman"/>
        </w:rPr>
        <w:t xml:space="preserve">The figures </w:t>
      </w:r>
      <w:r w:rsidR="00D6331A">
        <w:rPr>
          <w:rFonts w:ascii="Times New Roman" w:hAnsi="Times New Roman" w:cs="Times New Roman"/>
        </w:rPr>
        <w:t xml:space="preserve">on the following pages </w:t>
      </w:r>
      <w:r w:rsidRPr="00D54BAA">
        <w:rPr>
          <w:rFonts w:ascii="Times New Roman" w:hAnsi="Times New Roman" w:cs="Times New Roman"/>
        </w:rPr>
        <w:t>show modeling results corresponding to Fig</w:t>
      </w:r>
      <w:r w:rsidR="0096703F">
        <w:rPr>
          <w:rFonts w:ascii="Times New Roman" w:hAnsi="Times New Roman" w:cs="Times New Roman"/>
        </w:rPr>
        <w:t>.</w:t>
      </w:r>
      <w:r w:rsidRPr="00D54BAA">
        <w:rPr>
          <w:rFonts w:ascii="Times New Roman" w:hAnsi="Times New Roman" w:cs="Times New Roman"/>
        </w:rPr>
        <w:t xml:space="preserve"> 4 of the manuscript, for inter-click intervals </w:t>
      </w:r>
      <w:r w:rsidR="00B95FA3">
        <w:rPr>
          <w:rFonts w:ascii="Times New Roman" w:hAnsi="Times New Roman" w:cs="Times New Roman"/>
        </w:rPr>
        <w:t>(</w:t>
      </w:r>
      <w:r w:rsidR="00ED6E1D">
        <w:rPr>
          <w:rFonts w:ascii="Times New Roman" w:hAnsi="Times New Roman" w:cs="Times New Roman"/>
        </w:rPr>
        <w:t>ICI</w:t>
      </w:r>
      <w:r w:rsidR="00B95FA3">
        <w:rPr>
          <w:rFonts w:ascii="Times New Roman" w:hAnsi="Times New Roman" w:cs="Times New Roman"/>
        </w:rPr>
        <w:t>s)</w:t>
      </w:r>
      <w:r w:rsidR="001A0E83">
        <w:rPr>
          <w:rFonts w:ascii="Times New Roman" w:hAnsi="Times New Roman" w:cs="Times New Roman"/>
        </w:rPr>
        <w:t xml:space="preserve"> </w:t>
      </w:r>
      <w:r w:rsidRPr="00D54BAA">
        <w:rPr>
          <w:rFonts w:ascii="Times New Roman" w:hAnsi="Times New Roman" w:cs="Times New Roman"/>
        </w:rPr>
        <w:t>of 0.12</w:t>
      </w:r>
      <w:r w:rsidR="00D6331A">
        <w:rPr>
          <w:rFonts w:ascii="Times New Roman" w:hAnsi="Times New Roman" w:cs="Times New Roman"/>
        </w:rPr>
        <w:t xml:space="preserve">5, 0.25, 0.5, 1, 2, 4, and 8 </w:t>
      </w:r>
      <w:proofErr w:type="spellStart"/>
      <w:r w:rsidR="00D6331A">
        <w:rPr>
          <w:rFonts w:ascii="Times New Roman" w:hAnsi="Times New Roman" w:cs="Times New Roman"/>
        </w:rPr>
        <w:t>ms</w:t>
      </w:r>
      <w:r w:rsidRPr="00D54BAA">
        <w:rPr>
          <w:rFonts w:ascii="Times New Roman" w:hAnsi="Times New Roman" w:cs="Times New Roman"/>
        </w:rPr>
        <w:t>.</w:t>
      </w:r>
      <w:proofErr w:type="spellEnd"/>
      <w:r w:rsidRPr="00D54BAA">
        <w:rPr>
          <w:rFonts w:ascii="Times New Roman" w:hAnsi="Times New Roman" w:cs="Times New Roman"/>
        </w:rPr>
        <w:t xml:space="preserve"> </w:t>
      </w:r>
      <w:r w:rsidR="00246398" w:rsidRPr="00D54BAA">
        <w:rPr>
          <w:rFonts w:ascii="Times New Roman" w:hAnsi="Times New Roman" w:cs="Times New Roman"/>
        </w:rPr>
        <w:t xml:space="preserve">Note that Fig. 4 of the manuscript </w:t>
      </w:r>
      <w:r w:rsidR="00570320">
        <w:rPr>
          <w:rFonts w:ascii="Times New Roman" w:hAnsi="Times New Roman" w:cs="Times New Roman"/>
        </w:rPr>
        <w:t>(</w:t>
      </w:r>
      <w:r w:rsidR="00A86CC8">
        <w:rPr>
          <w:rFonts w:ascii="Times New Roman" w:hAnsi="Times New Roman" w:cs="Times New Roman"/>
        </w:rPr>
        <w:t>ICI</w:t>
      </w:r>
      <w:r w:rsidR="00570320">
        <w:rPr>
          <w:rFonts w:ascii="Times New Roman" w:hAnsi="Times New Roman" w:cs="Times New Roman"/>
        </w:rPr>
        <w:t xml:space="preserve"> = 4 </w:t>
      </w:r>
      <w:proofErr w:type="spellStart"/>
      <w:r w:rsidR="00570320">
        <w:rPr>
          <w:rFonts w:ascii="Times New Roman" w:hAnsi="Times New Roman" w:cs="Times New Roman"/>
        </w:rPr>
        <w:t>ms</w:t>
      </w:r>
      <w:proofErr w:type="spellEnd"/>
      <w:r w:rsidR="00570320">
        <w:rPr>
          <w:rFonts w:ascii="Times New Roman" w:hAnsi="Times New Roman" w:cs="Times New Roman"/>
        </w:rPr>
        <w:t>)</w:t>
      </w:r>
      <w:r w:rsidR="0015430E">
        <w:rPr>
          <w:rFonts w:ascii="Times New Roman" w:hAnsi="Times New Roman" w:cs="Times New Roman"/>
        </w:rPr>
        <w:t xml:space="preserve"> </w:t>
      </w:r>
      <w:r w:rsidR="00246398" w:rsidRPr="00D54BAA">
        <w:rPr>
          <w:rFonts w:ascii="Times New Roman" w:hAnsi="Times New Roman" w:cs="Times New Roman"/>
        </w:rPr>
        <w:t>also contain</w:t>
      </w:r>
      <w:r w:rsidR="00884533">
        <w:rPr>
          <w:rFonts w:ascii="Times New Roman" w:hAnsi="Times New Roman" w:cs="Times New Roman"/>
        </w:rPr>
        <w:t>ed</w:t>
      </w:r>
      <w:r w:rsidR="00246398" w:rsidRPr="00D54BAA">
        <w:rPr>
          <w:rFonts w:ascii="Times New Roman" w:hAnsi="Times New Roman" w:cs="Times New Roman"/>
        </w:rPr>
        <w:t xml:space="preserve"> data on </w:t>
      </w:r>
      <w:r w:rsidR="00131D44">
        <w:rPr>
          <w:rFonts w:ascii="Times New Roman" w:hAnsi="Times New Roman" w:cs="Times New Roman"/>
        </w:rPr>
        <w:t>percent</w:t>
      </w:r>
      <w:r w:rsidR="00246398" w:rsidRPr="00D54BAA">
        <w:rPr>
          <w:rFonts w:ascii="Times New Roman" w:hAnsi="Times New Roman" w:cs="Times New Roman"/>
        </w:rPr>
        <w:t xml:space="preserve"> correct responses from the extra experiment, such data is not included in the following figures</w:t>
      </w:r>
      <w:r w:rsidR="007F3887" w:rsidRPr="00D54BAA">
        <w:rPr>
          <w:rFonts w:ascii="Times New Roman" w:hAnsi="Times New Roman" w:cs="Times New Roman"/>
        </w:rPr>
        <w:t>.</w:t>
      </w:r>
      <w:r w:rsidR="00246398" w:rsidRPr="00D54BAA">
        <w:rPr>
          <w:rFonts w:ascii="Times New Roman" w:hAnsi="Times New Roman" w:cs="Times New Roman"/>
        </w:rPr>
        <w:t xml:space="preserve"> </w:t>
      </w:r>
    </w:p>
    <w:p w:rsidR="00956763" w:rsidRPr="00D54BAA" w:rsidRDefault="00912611" w:rsidP="00D54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figure</w:t>
      </w:r>
      <w:r w:rsidR="0078075E" w:rsidRPr="00D54BA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78075E" w:rsidRPr="00D54BAA">
        <w:rPr>
          <w:rFonts w:ascii="Times New Roman" w:hAnsi="Times New Roman" w:cs="Times New Roman"/>
        </w:rPr>
        <w:t>show m</w:t>
      </w:r>
      <w:r w:rsidR="00956763" w:rsidRPr="00D54BAA">
        <w:rPr>
          <w:rFonts w:ascii="Times New Roman" w:hAnsi="Times New Roman" w:cs="Times New Roman"/>
        </w:rPr>
        <w:t xml:space="preserve">odeled </w:t>
      </w:r>
      <w:proofErr w:type="spellStart"/>
      <w:r w:rsidR="00956763" w:rsidRPr="00D54BAA">
        <w:rPr>
          <w:rFonts w:ascii="Times New Roman" w:hAnsi="Times New Roman" w:cs="Times New Roman"/>
        </w:rPr>
        <w:t>interaural</w:t>
      </w:r>
      <w:proofErr w:type="spellEnd"/>
      <w:r w:rsidR="00956763" w:rsidRPr="00D54BAA">
        <w:rPr>
          <w:rFonts w:ascii="Times New Roman" w:hAnsi="Times New Roman" w:cs="Times New Roman"/>
        </w:rPr>
        <w:t xml:space="preserve"> time differences, </w:t>
      </w:r>
      <w:proofErr w:type="spellStart"/>
      <w:r w:rsidR="00956763" w:rsidRPr="00D54BAA">
        <w:rPr>
          <w:rFonts w:ascii="Times New Roman" w:hAnsi="Times New Roman" w:cs="Times New Roman"/>
          <w:i/>
        </w:rPr>
        <w:t>itd</w:t>
      </w:r>
      <w:proofErr w:type="spellEnd"/>
      <w:r w:rsidR="00956763" w:rsidRPr="00D54BAA">
        <w:rPr>
          <w:rFonts w:ascii="Times New Roman" w:hAnsi="Times New Roman" w:cs="Times New Roman"/>
          <w:i/>
        </w:rPr>
        <w:t xml:space="preserve"> </w:t>
      </w:r>
      <w:r w:rsidR="00956763" w:rsidRPr="00D54BAA">
        <w:rPr>
          <w:rFonts w:ascii="Times New Roman" w:hAnsi="Times New Roman" w:cs="Times New Roman"/>
        </w:rPr>
        <w:t xml:space="preserve">(left-hand panels), and </w:t>
      </w:r>
      <w:proofErr w:type="spellStart"/>
      <w:r w:rsidR="00956763" w:rsidRPr="00D54BAA">
        <w:rPr>
          <w:rFonts w:ascii="Times New Roman" w:hAnsi="Times New Roman" w:cs="Times New Roman"/>
        </w:rPr>
        <w:t>interaural</w:t>
      </w:r>
      <w:proofErr w:type="spellEnd"/>
      <w:r w:rsidR="00956763" w:rsidRPr="00D54BAA">
        <w:rPr>
          <w:rFonts w:ascii="Times New Roman" w:hAnsi="Times New Roman" w:cs="Times New Roman"/>
        </w:rPr>
        <w:t xml:space="preserve"> level differences, </w:t>
      </w:r>
      <w:proofErr w:type="spellStart"/>
      <w:r w:rsidR="00956763" w:rsidRPr="00D54BAA">
        <w:rPr>
          <w:rFonts w:ascii="Times New Roman" w:hAnsi="Times New Roman" w:cs="Times New Roman"/>
          <w:i/>
        </w:rPr>
        <w:t>ild</w:t>
      </w:r>
      <w:proofErr w:type="spellEnd"/>
      <w:r w:rsidR="00956763" w:rsidRPr="00D54BAA">
        <w:rPr>
          <w:rFonts w:ascii="Times New Roman" w:hAnsi="Times New Roman" w:cs="Times New Roman"/>
        </w:rPr>
        <w:t xml:space="preserve"> (right-hand panels), calculated from the output of 3</w:t>
      </w:r>
      <w:r>
        <w:rPr>
          <w:rFonts w:ascii="Times New Roman" w:hAnsi="Times New Roman" w:cs="Times New Roman"/>
        </w:rPr>
        <w:t>0</w:t>
      </w:r>
      <w:r w:rsidR="00956763" w:rsidRPr="00D54BAA">
        <w:rPr>
          <w:rFonts w:ascii="Times New Roman" w:hAnsi="Times New Roman" w:cs="Times New Roman"/>
        </w:rPr>
        <w:t xml:space="preserve"> </w:t>
      </w:r>
      <w:proofErr w:type="spellStart"/>
      <w:r w:rsidR="00956763" w:rsidRPr="00D54BAA">
        <w:rPr>
          <w:rFonts w:ascii="Times New Roman" w:hAnsi="Times New Roman" w:cs="Times New Roman"/>
        </w:rPr>
        <w:t>gammatone</w:t>
      </w:r>
      <w:proofErr w:type="spellEnd"/>
      <w:r w:rsidR="00956763" w:rsidRPr="00D54BAA">
        <w:rPr>
          <w:rFonts w:ascii="Times New Roman" w:hAnsi="Times New Roman" w:cs="Times New Roman"/>
        </w:rPr>
        <w:t xml:space="preserve"> filters for ITD-only (dashed lines) and ILD-only stimuli (solid lines) with a</w:t>
      </w:r>
      <w:r w:rsidR="0044767D" w:rsidRPr="00D54BAA">
        <w:rPr>
          <w:rFonts w:ascii="Times New Roman" w:hAnsi="Times New Roman" w:cs="Times New Roman"/>
        </w:rPr>
        <w:t xml:space="preserve"> specific</w:t>
      </w:r>
      <w:r w:rsidR="00956763" w:rsidRPr="00D54BAA">
        <w:rPr>
          <w:rFonts w:ascii="Times New Roman" w:hAnsi="Times New Roman" w:cs="Times New Roman"/>
        </w:rPr>
        <w:t xml:space="preserve"> ICI </w:t>
      </w:r>
      <w:r w:rsidR="0044767D" w:rsidRPr="00D54BAA">
        <w:rPr>
          <w:rFonts w:ascii="Times New Roman" w:hAnsi="Times New Roman" w:cs="Times New Roman"/>
        </w:rPr>
        <w:t>(specified in the upper right diagram</w:t>
      </w:r>
      <w:r w:rsidR="00D74EE2">
        <w:rPr>
          <w:rFonts w:ascii="Times New Roman" w:hAnsi="Times New Roman" w:cs="Times New Roman"/>
        </w:rPr>
        <w:t xml:space="preserve"> of each figure</w:t>
      </w:r>
      <w:r w:rsidR="0044767D" w:rsidRPr="00D54BAA">
        <w:rPr>
          <w:rFonts w:ascii="Times New Roman" w:hAnsi="Times New Roman" w:cs="Times New Roman"/>
        </w:rPr>
        <w:t>)</w:t>
      </w:r>
      <w:r w:rsidR="00956763" w:rsidRPr="00D54BAA">
        <w:rPr>
          <w:rFonts w:ascii="Times New Roman" w:hAnsi="Times New Roman" w:cs="Times New Roman"/>
        </w:rPr>
        <w:t xml:space="preserve">. Upper to lower rows of panels show results for stimuli with LLRs of +10, 0, –10, and –20 </w:t>
      </w:r>
      <w:proofErr w:type="spellStart"/>
      <w:r w:rsidR="00956763" w:rsidRPr="00D54BAA">
        <w:rPr>
          <w:rFonts w:ascii="Times New Roman" w:hAnsi="Times New Roman" w:cs="Times New Roman"/>
        </w:rPr>
        <w:t>dB.</w:t>
      </w:r>
      <w:proofErr w:type="spellEnd"/>
      <w:r w:rsidR="00956763" w:rsidRPr="00D54BAA">
        <w:rPr>
          <w:rFonts w:ascii="Times New Roman" w:hAnsi="Times New Roman" w:cs="Times New Roman"/>
        </w:rPr>
        <w:t xml:space="preserve"> The horizontal grey lines in the left-hand panels show the </w:t>
      </w:r>
      <w:proofErr w:type="spellStart"/>
      <w:r w:rsidR="00956763" w:rsidRPr="00D54BAA">
        <w:rPr>
          <w:rFonts w:ascii="Times New Roman" w:hAnsi="Times New Roman" w:cs="Times New Roman"/>
        </w:rPr>
        <w:t>interaural</w:t>
      </w:r>
      <w:proofErr w:type="spellEnd"/>
      <w:r w:rsidR="00956763" w:rsidRPr="00D54BAA">
        <w:rPr>
          <w:rFonts w:ascii="Times New Roman" w:hAnsi="Times New Roman" w:cs="Times New Roman"/>
        </w:rPr>
        <w:t xml:space="preserve"> time differences of the ILD-only and ITD-only stimuli (0 and –0.35 </w:t>
      </w:r>
      <w:proofErr w:type="spellStart"/>
      <w:r w:rsidR="00956763" w:rsidRPr="00D54BAA">
        <w:rPr>
          <w:rFonts w:ascii="Times New Roman" w:hAnsi="Times New Roman" w:cs="Times New Roman"/>
        </w:rPr>
        <w:t>ms</w:t>
      </w:r>
      <w:proofErr w:type="spellEnd"/>
      <w:r w:rsidR="00956763" w:rsidRPr="00D54BAA">
        <w:rPr>
          <w:rFonts w:ascii="Times New Roman" w:hAnsi="Times New Roman" w:cs="Times New Roman"/>
        </w:rPr>
        <w:t xml:space="preserve">, respectively). The horizontal grey lines in the right-hand panels show the </w:t>
      </w:r>
      <w:proofErr w:type="spellStart"/>
      <w:r w:rsidR="00956763" w:rsidRPr="00D54BAA">
        <w:rPr>
          <w:rFonts w:ascii="Times New Roman" w:hAnsi="Times New Roman" w:cs="Times New Roman"/>
        </w:rPr>
        <w:t>interaural</w:t>
      </w:r>
      <w:proofErr w:type="spellEnd"/>
      <w:r w:rsidR="00956763" w:rsidRPr="00D54BAA">
        <w:rPr>
          <w:rFonts w:ascii="Times New Roman" w:hAnsi="Times New Roman" w:cs="Times New Roman"/>
        </w:rPr>
        <w:t xml:space="preserve"> level differences of the ITD-only and ILD-only stimuli (0 and –10 dB, respectively). </w:t>
      </w:r>
    </w:p>
    <w:p w:rsidR="006D5C8A" w:rsidRPr="00D54BAA" w:rsidRDefault="006D5C8A" w:rsidP="00D54BAA">
      <w:pPr>
        <w:rPr>
          <w:rFonts w:ascii="Times New Roman" w:hAnsi="Times New Roman" w:cs="Times New Roman"/>
        </w:rPr>
      </w:pPr>
    </w:p>
    <w:sectPr w:rsidR="006D5C8A" w:rsidRPr="00D5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63"/>
    <w:rsid w:val="00065136"/>
    <w:rsid w:val="000B2381"/>
    <w:rsid w:val="000C273F"/>
    <w:rsid w:val="00131D44"/>
    <w:rsid w:val="00147AD1"/>
    <w:rsid w:val="0015430E"/>
    <w:rsid w:val="00166D50"/>
    <w:rsid w:val="0017327E"/>
    <w:rsid w:val="001A0E83"/>
    <w:rsid w:val="001F7CB7"/>
    <w:rsid w:val="00230481"/>
    <w:rsid w:val="00246398"/>
    <w:rsid w:val="002B6522"/>
    <w:rsid w:val="002F3AA3"/>
    <w:rsid w:val="00401231"/>
    <w:rsid w:val="0044767D"/>
    <w:rsid w:val="00496E44"/>
    <w:rsid w:val="004D554C"/>
    <w:rsid w:val="005330F1"/>
    <w:rsid w:val="00570320"/>
    <w:rsid w:val="00672116"/>
    <w:rsid w:val="006A2835"/>
    <w:rsid w:val="006D5C8A"/>
    <w:rsid w:val="006E2D31"/>
    <w:rsid w:val="006F719D"/>
    <w:rsid w:val="00770C36"/>
    <w:rsid w:val="0078075E"/>
    <w:rsid w:val="007D5B3C"/>
    <w:rsid w:val="007E511A"/>
    <w:rsid w:val="007F2361"/>
    <w:rsid w:val="007F3887"/>
    <w:rsid w:val="0080046D"/>
    <w:rsid w:val="00872E93"/>
    <w:rsid w:val="00884533"/>
    <w:rsid w:val="00895021"/>
    <w:rsid w:val="008D580F"/>
    <w:rsid w:val="008F3B51"/>
    <w:rsid w:val="00901E04"/>
    <w:rsid w:val="00912611"/>
    <w:rsid w:val="00956763"/>
    <w:rsid w:val="0096703F"/>
    <w:rsid w:val="009E37CF"/>
    <w:rsid w:val="009F11F9"/>
    <w:rsid w:val="00A572EB"/>
    <w:rsid w:val="00A800CB"/>
    <w:rsid w:val="00A86CC8"/>
    <w:rsid w:val="00B45D12"/>
    <w:rsid w:val="00B95FA3"/>
    <w:rsid w:val="00D54BAA"/>
    <w:rsid w:val="00D6331A"/>
    <w:rsid w:val="00D74EE2"/>
    <w:rsid w:val="00ED4044"/>
    <w:rsid w:val="00E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A234"/>
  <w15:chartTrackingRefBased/>
  <w15:docId w15:val="{6222869D-1551-41F8-BB1C-862315D9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_text"/>
    <w:basedOn w:val="Normal"/>
    <w:rsid w:val="00956763"/>
    <w:pPr>
      <w:widowControl w:val="0"/>
      <w:suppressAutoHyphens/>
      <w:spacing w:after="454" w:line="480" w:lineRule="auto"/>
    </w:pPr>
    <w:rPr>
      <w:rFonts w:ascii="Times New Roman" w:eastAsia="SimSun" w:hAnsi="Times New Roman" w:cs="Times New Roman"/>
      <w:kern w:val="2"/>
      <w:sz w:val="24"/>
      <w:szCs w:val="24"/>
      <w:lang w:eastAsia="zh-CN" w:bidi="hi-IN"/>
    </w:rPr>
  </w:style>
  <w:style w:type="paragraph" w:customStyle="1" w:styleId="title">
    <w:name w:val="_title"/>
    <w:basedOn w:val="Normal"/>
    <w:next w:val="text"/>
    <w:rsid w:val="00956763"/>
    <w:pPr>
      <w:widowControl w:val="0"/>
      <w:suppressAutoHyphens/>
      <w:spacing w:before="567" w:after="227" w:line="240" w:lineRule="auto"/>
    </w:pPr>
    <w:rPr>
      <w:rFonts w:ascii="Times New Roman" w:eastAsia="SimSun" w:hAnsi="Times New Roman" w:cs="Times New Roman"/>
      <w:b/>
      <w:bCs/>
      <w:kern w:val="2"/>
      <w:sz w:val="24"/>
      <w:szCs w:val="24"/>
      <w:lang w:eastAsia="zh-CN" w:bidi="hi-IN"/>
    </w:rPr>
  </w:style>
  <w:style w:type="paragraph" w:customStyle="1" w:styleId="authoraffiliation">
    <w:name w:val="_author_affiliation"/>
    <w:basedOn w:val="text"/>
    <w:next w:val="text"/>
    <w:rsid w:val="00956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Psykologiska institutionen, Stockholms universitet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Nilsson</dc:creator>
  <cp:keywords/>
  <dc:description/>
  <cp:lastModifiedBy>Mats Nilsson</cp:lastModifiedBy>
  <cp:revision>53</cp:revision>
  <dcterms:created xsi:type="dcterms:W3CDTF">2018-11-28T15:16:00Z</dcterms:created>
  <dcterms:modified xsi:type="dcterms:W3CDTF">2018-11-28T15:46:00Z</dcterms:modified>
</cp:coreProperties>
</file>