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CA77" w14:textId="77777777" w:rsidR="00705543" w:rsidRDefault="00705543" w:rsidP="00C519EB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</w:pPr>
    </w:p>
    <w:p w14:paraId="4DE7905A" w14:textId="3F422BB0" w:rsidR="00C519EB" w:rsidRPr="00C519EB" w:rsidRDefault="00C519EB" w:rsidP="00C519EB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4799A376" w14:textId="6DAFD6E1" w:rsidR="00C519EB" w:rsidRPr="00C519EB" w:rsidRDefault="00C519EB" w:rsidP="00C519EB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55BCC1D1" w14:textId="77777777" w:rsidR="00705543" w:rsidRDefault="00705543" w:rsidP="00C519EB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377B6882" w14:textId="77777777" w:rsidR="00705543" w:rsidRDefault="00705543" w:rsidP="00C519EB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6CEAE242" w14:textId="422CD146" w:rsidR="00720E8E" w:rsidRPr="00C519EB" w:rsidRDefault="00C519EB" w:rsidP="00C519EB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098E2714" w14:textId="744019A6" w:rsidR="00C519EB" w:rsidRPr="00C519EB" w:rsidRDefault="00C519EB" w:rsidP="00C519EB">
      <w:pPr>
        <w:jc w:val="center"/>
        <w:rPr>
          <w:rFonts w:ascii="TH SarabunPSK" w:hAnsi="TH SarabunPSK" w:cs="TH SarabunPSK"/>
          <w:b/>
          <w:bCs/>
          <w:color w:val="FF0000"/>
          <w:sz w:val="44"/>
          <w:szCs w:val="44"/>
          <w:cs/>
        </w:rPr>
      </w:pPr>
      <w:r w:rsidRPr="00C519EB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ชื่อ</w:t>
      </w:r>
      <w:r w:rsidR="00720E8E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โครงงาน</w:t>
      </w:r>
      <w:r w:rsidRPr="00C519EB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ภาษาไทย</w:t>
      </w:r>
    </w:p>
    <w:p w14:paraId="6DF7DA1F" w14:textId="1CF1BCB2" w:rsidR="00C519EB" w:rsidRPr="00C519EB" w:rsidRDefault="00C519EB" w:rsidP="00C519EB">
      <w:pPr>
        <w:jc w:val="center"/>
        <w:rPr>
          <w:rFonts w:ascii="TH SarabunPSK" w:hAnsi="TH SarabunPSK" w:cs="TH SarabunPSK"/>
          <w:b/>
          <w:bCs/>
          <w:color w:val="FF0000"/>
          <w:sz w:val="44"/>
          <w:szCs w:val="44"/>
          <w:cs/>
        </w:rPr>
      </w:pPr>
      <w:r w:rsidRPr="00C519EB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ชื่อ</w:t>
      </w:r>
      <w:r w:rsidR="00720E8E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โครงงาน</w:t>
      </w:r>
      <w:r w:rsidRPr="00C519EB">
        <w:rPr>
          <w:rFonts w:ascii="TH SarabunPSK" w:hAnsi="TH SarabunPSK" w:cs="TH SarabunPSK" w:hint="cs"/>
          <w:b/>
          <w:bCs/>
          <w:color w:val="FF0000"/>
          <w:sz w:val="44"/>
          <w:szCs w:val="44"/>
          <w:cs/>
        </w:rPr>
        <w:t>ภาษาอังกฤษ</w:t>
      </w:r>
    </w:p>
    <w:p w14:paraId="52FAF950" w14:textId="013B4EC1" w:rsidR="00C519EB" w:rsidRPr="00C519EB" w:rsidRDefault="00C519EB">
      <w:pPr>
        <w:rPr>
          <w:rFonts w:ascii="TH SarabunPSK" w:hAnsi="TH SarabunPSK" w:cs="TH SarabunPSK"/>
          <w:cs/>
        </w:rPr>
      </w:pPr>
    </w:p>
    <w:p w14:paraId="5B48E9AD" w14:textId="17396818" w:rsidR="00C519EB" w:rsidRPr="00C519EB" w:rsidRDefault="00C519EB">
      <w:pPr>
        <w:rPr>
          <w:rFonts w:ascii="TH SarabunPSK" w:hAnsi="TH SarabunPSK" w:cs="TH SarabunPSK"/>
        </w:rPr>
      </w:pPr>
    </w:p>
    <w:p w14:paraId="105B2249" w14:textId="133EFB87" w:rsidR="00C519EB" w:rsidRPr="00C519EB" w:rsidRDefault="00C519EB">
      <w:pPr>
        <w:rPr>
          <w:rFonts w:ascii="TH SarabunPSK" w:hAnsi="TH SarabunPSK" w:cs="TH SarabunPSK"/>
        </w:rPr>
      </w:pPr>
    </w:p>
    <w:p w14:paraId="72441593" w14:textId="38FC96B3" w:rsidR="00C519EB" w:rsidRPr="00C519EB" w:rsidRDefault="00C519EB">
      <w:pPr>
        <w:rPr>
          <w:rFonts w:ascii="TH SarabunPSK" w:hAnsi="TH SarabunPSK" w:cs="TH SarabunPSK"/>
        </w:rPr>
      </w:pPr>
    </w:p>
    <w:p w14:paraId="4D2E12E4" w14:textId="7B9781B4" w:rsidR="00C519EB" w:rsidRPr="00C519EB" w:rsidRDefault="00C519EB">
      <w:pPr>
        <w:rPr>
          <w:rFonts w:ascii="TH SarabunPSK" w:hAnsi="TH SarabunPSK" w:cs="TH SarabunPSK"/>
        </w:rPr>
      </w:pPr>
    </w:p>
    <w:p w14:paraId="7E57BE2A" w14:textId="07274121" w:rsidR="00C519EB" w:rsidRPr="00C519EB" w:rsidRDefault="00C519EB">
      <w:pPr>
        <w:rPr>
          <w:rFonts w:ascii="TH SarabunPSK" w:hAnsi="TH SarabunPSK" w:cs="TH SarabunPSK"/>
        </w:rPr>
      </w:pPr>
    </w:p>
    <w:p w14:paraId="07FA49D0" w14:textId="27EE543B" w:rsidR="00C519EB" w:rsidRPr="00C519EB" w:rsidRDefault="00C519EB">
      <w:pPr>
        <w:rPr>
          <w:rFonts w:ascii="TH SarabunPSK" w:hAnsi="TH SarabunPSK" w:cs="TH SarabunPSK"/>
        </w:rPr>
      </w:pPr>
    </w:p>
    <w:p w14:paraId="7D222097" w14:textId="214933CC" w:rsidR="00C519EB" w:rsidRPr="00C519EB" w:rsidRDefault="00C519EB">
      <w:pPr>
        <w:rPr>
          <w:rFonts w:ascii="TH SarabunPSK" w:hAnsi="TH SarabunPSK" w:cs="TH SarabunPSK"/>
        </w:rPr>
      </w:pPr>
    </w:p>
    <w:p w14:paraId="1054E52A" w14:textId="23E83DBF" w:rsidR="00C519EB" w:rsidRPr="00C519EB" w:rsidRDefault="00C519EB">
      <w:pPr>
        <w:rPr>
          <w:rFonts w:ascii="TH SarabunPSK" w:hAnsi="TH SarabunPSK" w:cs="TH SarabunPSK"/>
        </w:rPr>
      </w:pPr>
    </w:p>
    <w:p w14:paraId="1F9598C9" w14:textId="49132D09" w:rsidR="00C519EB" w:rsidRPr="00C519EB" w:rsidRDefault="00C519EB">
      <w:pPr>
        <w:rPr>
          <w:rFonts w:ascii="TH SarabunPSK" w:hAnsi="TH SarabunPSK" w:cs="TH SarabunPSK"/>
        </w:rPr>
      </w:pPr>
    </w:p>
    <w:p w14:paraId="7FB3A030" w14:textId="29153D30" w:rsidR="00C519EB" w:rsidRPr="00C519EB" w:rsidRDefault="00C519EB">
      <w:pPr>
        <w:rPr>
          <w:rFonts w:ascii="TH SarabunPSK" w:hAnsi="TH SarabunPSK" w:cs="TH SarabunPSK"/>
        </w:rPr>
      </w:pPr>
    </w:p>
    <w:p w14:paraId="2ED915B5" w14:textId="59228E3B" w:rsidR="00C519EB" w:rsidRPr="00C519EB" w:rsidRDefault="00C519EB">
      <w:pPr>
        <w:rPr>
          <w:rFonts w:ascii="TH SarabunPSK" w:hAnsi="TH SarabunPSK" w:cs="TH SarabunPSK"/>
        </w:rPr>
      </w:pPr>
    </w:p>
    <w:p w14:paraId="1DB7403B" w14:textId="1A27E643" w:rsidR="00C519EB" w:rsidRPr="00C519EB" w:rsidRDefault="00C519EB">
      <w:pPr>
        <w:rPr>
          <w:rFonts w:ascii="TH SarabunPSK" w:hAnsi="TH SarabunPSK" w:cs="TH SarabunPSK"/>
        </w:rPr>
      </w:pPr>
    </w:p>
    <w:p w14:paraId="07B94F1E" w14:textId="6B1CDCE8" w:rsidR="00C519EB" w:rsidRPr="00C519EB" w:rsidRDefault="00C519EB">
      <w:pPr>
        <w:rPr>
          <w:rFonts w:ascii="TH SarabunPSK" w:hAnsi="TH SarabunPSK" w:cs="TH SarabunPSK"/>
        </w:rPr>
      </w:pPr>
    </w:p>
    <w:p w14:paraId="1A642F70" w14:textId="107C8B45" w:rsidR="00C519EB" w:rsidRPr="00C519EB" w:rsidRDefault="00C519EB">
      <w:pPr>
        <w:rPr>
          <w:rFonts w:ascii="TH SarabunPSK" w:hAnsi="TH SarabunPSK" w:cs="TH SarabunPSK"/>
          <w:cs/>
        </w:rPr>
      </w:pPr>
    </w:p>
    <w:p w14:paraId="35F97D21" w14:textId="77777777" w:rsidR="00705543" w:rsidRDefault="00705543">
      <w:pPr>
        <w:rPr>
          <w:rFonts w:ascii="TH SarabunPSK" w:hAnsi="TH SarabunPSK" w:cs="TH SarabunPSK"/>
        </w:rPr>
      </w:pPr>
    </w:p>
    <w:p w14:paraId="22C0833C" w14:textId="77777777" w:rsidR="00705543" w:rsidRPr="00705543" w:rsidRDefault="00705543" w:rsidP="0070554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ศิลปศาสตร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บัณฑิต</w:t>
      </w:r>
    </w:p>
    <w:p w14:paraId="60D41885" w14:textId="556BC710" w:rsidR="00705543" w:rsidRPr="00705543" w:rsidRDefault="00705543" w:rsidP="0070554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1CC81E02" w14:textId="429AC8EB" w:rsidR="00705543" w:rsidRPr="00705543" w:rsidRDefault="00705543" w:rsidP="0070554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</w:t>
      </w:r>
      <w:proofErr w:type="spellStart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โรฒ</w:t>
      </w:r>
      <w:proofErr w:type="spellEnd"/>
    </w:p>
    <w:p w14:paraId="4DAE65B5" w14:textId="3680BA54" w:rsidR="00705543" w:rsidRDefault="00705543">
      <w:pPr>
        <w:rPr>
          <w:rFonts w:ascii="TH SarabunPSK" w:hAnsi="TH SarabunPSK" w:cs="TH SarabunPSK"/>
        </w:rPr>
      </w:pPr>
    </w:p>
    <w:p w14:paraId="0378FFBC" w14:textId="12CFF0DF" w:rsidR="00705543" w:rsidRPr="00E31D52" w:rsidRDefault="00761133" w:rsidP="00761133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BD91B26" w14:textId="4E58639E" w:rsidR="00705543" w:rsidRDefault="00705543">
      <w:pPr>
        <w:rPr>
          <w:rFonts w:ascii="TH SarabunPSK" w:hAnsi="TH SarabunPSK" w:cs="TH SarabunPSK"/>
        </w:rPr>
      </w:pPr>
    </w:p>
    <w:p w14:paraId="2FF27E9D" w14:textId="741DC2F5" w:rsidR="00761133" w:rsidRPr="00E31D52" w:rsidRDefault="00761133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393465E1" w14:textId="3710C04E" w:rsidR="00761133" w:rsidRDefault="00761133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Pr="00761133">
        <w:rPr>
          <w:rFonts w:ascii="TH SarabunPSK" w:hAnsi="TH SarabunPSK" w:cs="TH SarabunPSK" w:hint="cs"/>
          <w:color w:val="FF0000"/>
          <w:cs/>
        </w:rPr>
        <w:t>ชื่อโครงงานภาษาไทย</w:t>
      </w:r>
    </w:p>
    <w:p w14:paraId="3EF46614" w14:textId="4D489234" w:rsidR="00705543" w:rsidRPr="00E31D52" w:rsidRDefault="00761133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</w:p>
    <w:p w14:paraId="76EF7C50" w14:textId="60526E8F" w:rsidR="00761133" w:rsidRDefault="00761133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Pr="00761133">
        <w:rPr>
          <w:rFonts w:ascii="TH SarabunPSK" w:hAnsi="TH SarabunPSK" w:cs="TH SarabunPSK" w:hint="cs"/>
          <w:color w:val="FF0000"/>
          <w:cs/>
        </w:rPr>
        <w:t>ชื่อโครงงานภาษา</w:t>
      </w:r>
      <w:r>
        <w:rPr>
          <w:rFonts w:ascii="TH SarabunPSK" w:hAnsi="TH SarabunPSK" w:cs="TH SarabunPSK" w:hint="cs"/>
          <w:color w:val="FF0000"/>
          <w:cs/>
        </w:rPr>
        <w:t>อังกฤษ</w:t>
      </w:r>
    </w:p>
    <w:p w14:paraId="3DFEEDBA" w14:textId="61246BCD" w:rsidR="00705543" w:rsidRPr="00E31D52" w:rsidRDefault="00761133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4D76706B" w14:textId="4887C0EF" w:rsidR="00761133" w:rsidRDefault="00761133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/>
        </w:rPr>
        <w:t xml:space="preserve">  Type A</w:t>
      </w:r>
      <w:r w:rsidR="00420F52">
        <w:rPr>
          <w:rFonts w:ascii="TH SarabunPSK" w:hAnsi="TH SarabunPSK" w:cs="TH SarabunPSK"/>
        </w:rPr>
        <w:t xml:space="preserve">: </w:t>
      </w:r>
      <w:r w:rsidR="00D900F1">
        <w:rPr>
          <w:rFonts w:ascii="TH SarabunPSK" w:hAnsi="TH SarabunPSK" w:cs="TH SarabunPSK"/>
        </w:rPr>
        <w:tab/>
      </w:r>
      <w:r w:rsidR="00420F52">
        <w:rPr>
          <w:rFonts w:ascii="TH SarabunPSK" w:hAnsi="TH SarabunPSK" w:cs="TH SarabunPSK" w:hint="cs"/>
          <w:cs/>
        </w:rPr>
        <w:t>สมาชิกทุกคนในกลุ่มเรียนวิชาส่วนใหญ่จาก</w:t>
      </w:r>
      <w:r w:rsidR="002B75F1">
        <w:rPr>
          <w:rFonts w:ascii="TH SarabunPSK" w:hAnsi="TH SarabunPSK" w:cs="TH SarabunPSK" w:hint="cs"/>
          <w:cs/>
        </w:rPr>
        <w:t xml:space="preserve"> </w:t>
      </w:r>
      <w:r w:rsidR="002B75F1">
        <w:rPr>
          <w:rFonts w:ascii="TH SarabunPSK" w:hAnsi="TH SarabunPSK" w:cs="TH SarabunPSK"/>
        </w:rPr>
        <w:t>Track A (</w:t>
      </w:r>
      <w:r w:rsidR="00D900F1" w:rsidRPr="00E27AF9">
        <w:rPr>
          <w:rFonts w:ascii="TH SarabunPSK" w:hAnsi="TH SarabunPSK" w:cs="TH SarabunPSK" w:hint="cs"/>
          <w:szCs w:val="28"/>
        </w:rPr>
        <w:t>Developer Track</w:t>
      </w:r>
      <w:r w:rsidR="00D900F1">
        <w:rPr>
          <w:rFonts w:ascii="TH SarabunPSK" w:hAnsi="TH SarabunPSK" w:cs="TH SarabunPSK" w:hint="cs"/>
          <w:szCs w:val="28"/>
          <w:cs/>
        </w:rPr>
        <w:t>)</w:t>
      </w:r>
    </w:p>
    <w:p w14:paraId="626C760D" w14:textId="23E6DFCE" w:rsidR="00761133" w:rsidRDefault="00761133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/>
        </w:rPr>
        <w:t xml:space="preserve">  Type B</w:t>
      </w:r>
      <w:r w:rsidR="00D900F1">
        <w:rPr>
          <w:rFonts w:ascii="TH SarabunPSK" w:hAnsi="TH SarabunPSK" w:cs="TH SarabunPSK"/>
        </w:rPr>
        <w:t xml:space="preserve">: </w:t>
      </w:r>
      <w:r w:rsidR="00D900F1">
        <w:rPr>
          <w:rFonts w:ascii="TH SarabunPSK" w:hAnsi="TH SarabunPSK" w:cs="TH SarabunPSK"/>
        </w:rPr>
        <w:tab/>
      </w:r>
      <w:r w:rsidR="00D900F1"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 w:rsidR="00D900F1">
        <w:rPr>
          <w:rFonts w:ascii="TH SarabunPSK" w:hAnsi="TH SarabunPSK" w:cs="TH SarabunPSK"/>
        </w:rPr>
        <w:t>Track B (</w:t>
      </w:r>
      <w:r w:rsidR="00D900F1" w:rsidRPr="00E27AF9">
        <w:rPr>
          <w:rFonts w:ascii="TH SarabunPSK" w:hAnsi="TH SarabunPSK" w:cs="TH SarabunPSK" w:hint="cs"/>
          <w:szCs w:val="28"/>
        </w:rPr>
        <w:t xml:space="preserve">Digital System Designer </w:t>
      </w:r>
      <w:r w:rsidR="00D900F1">
        <w:rPr>
          <w:rFonts w:ascii="TH SarabunPSK" w:hAnsi="TH SarabunPSK" w:cs="TH SarabunPSK"/>
          <w:szCs w:val="28"/>
        </w:rPr>
        <w:tab/>
        <w:t xml:space="preserve">      </w:t>
      </w:r>
      <w:r w:rsidR="00D900F1">
        <w:rPr>
          <w:rFonts w:ascii="TH SarabunPSK" w:hAnsi="TH SarabunPSK" w:cs="TH SarabunPSK"/>
          <w:szCs w:val="28"/>
        </w:rPr>
        <w:tab/>
      </w:r>
      <w:r w:rsidR="00D900F1">
        <w:rPr>
          <w:rFonts w:ascii="TH SarabunPSK" w:hAnsi="TH SarabunPSK" w:cs="TH SarabunPSK"/>
          <w:szCs w:val="28"/>
        </w:rPr>
        <w:tab/>
      </w:r>
      <w:r w:rsidR="00D900F1" w:rsidRPr="00E27AF9">
        <w:rPr>
          <w:rFonts w:ascii="TH SarabunPSK" w:hAnsi="TH SarabunPSK" w:cs="TH SarabunPSK" w:hint="cs"/>
          <w:szCs w:val="28"/>
        </w:rPr>
        <w:t>Track</w:t>
      </w:r>
      <w:r w:rsidR="00D900F1">
        <w:rPr>
          <w:rFonts w:ascii="TH SarabunPSK" w:hAnsi="TH SarabunPSK" w:cs="TH SarabunPSK"/>
          <w:szCs w:val="28"/>
        </w:rPr>
        <w:t>)</w:t>
      </w:r>
    </w:p>
    <w:p w14:paraId="75B942CC" w14:textId="0F5BAE18" w:rsidR="00D900F1" w:rsidRDefault="00761133" w:rsidP="00B1103A">
      <w:pPr>
        <w:rPr>
          <w:rFonts w:ascii="TH SarabunPSK" w:hAnsi="TH SarabunPSK" w:cs="TH SarabunPSK"/>
          <w:szCs w:val="28"/>
        </w:rPr>
      </w:pPr>
      <w:r>
        <w:rPr>
          <w:rFonts w:ascii="TH SarabunPSK" w:hAnsi="TH SarabunPSK" w:cs="TH SarabunPSK"/>
        </w:rPr>
        <w:tab/>
      </w:r>
    </w:p>
    <w:p w14:paraId="3DEB7B2D" w14:textId="64C2C41D" w:rsidR="00581DA7" w:rsidRPr="00581DA7" w:rsidRDefault="00581DA7" w:rsidP="00D900F1">
      <w:pPr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FF0000"/>
          <w:sz w:val="36"/>
          <w:u w:val="single"/>
          <w:cs/>
        </w:rPr>
        <w:t>คำแนะนำ</w:t>
      </w:r>
      <w:r w:rsidRPr="00581DA7">
        <w:rPr>
          <w:rFonts w:ascii="TH SarabunPSK" w:hAnsi="TH SarabunPSK" w:cs="TH SarabunPSK" w:hint="cs"/>
          <w:color w:val="FF0000"/>
          <w:sz w:val="36"/>
          <w:cs/>
        </w:rPr>
        <w:t xml:space="preserve"> กรุณาทำเครื่องหมายถูกในช่องสี</w:t>
      </w:r>
      <w:r>
        <w:rPr>
          <w:rFonts w:ascii="TH SarabunPSK" w:hAnsi="TH SarabunPSK" w:cs="TH SarabunPSK" w:hint="cs"/>
          <w:color w:val="FF0000"/>
          <w:sz w:val="36"/>
          <w:cs/>
        </w:rPr>
        <w:t>่</w:t>
      </w:r>
      <w:r w:rsidRPr="00581DA7">
        <w:rPr>
          <w:rFonts w:ascii="TH SarabunPSK" w:hAnsi="TH SarabunPSK" w:cs="TH SarabunPSK" w:hint="cs"/>
          <w:color w:val="FF0000"/>
          <w:sz w:val="36"/>
          <w:cs/>
        </w:rPr>
        <w:t>เหลี่ยม</w:t>
      </w:r>
    </w:p>
    <w:p w14:paraId="12EF43DE" w14:textId="7053165C" w:rsidR="00761133" w:rsidRPr="00E31D52" w:rsidRDefault="00581DA7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14"/>
        <w:gridCol w:w="2393"/>
        <w:gridCol w:w="1067"/>
        <w:gridCol w:w="983"/>
        <w:gridCol w:w="2429"/>
      </w:tblGrid>
      <w:tr w:rsidR="00581DA7" w14:paraId="70CED9D0" w14:textId="77777777" w:rsidTr="00791499">
        <w:tc>
          <w:tcPr>
            <w:tcW w:w="724" w:type="dxa"/>
            <w:vMerge w:val="restart"/>
            <w:shd w:val="clear" w:color="auto" w:fill="E2EFD9" w:themeFill="accent6" w:themeFillTint="33"/>
          </w:tcPr>
          <w:p w14:paraId="2A18AEDB" w14:textId="711AE8BC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14" w:type="dxa"/>
            <w:vMerge w:val="restart"/>
            <w:shd w:val="clear" w:color="auto" w:fill="E2EFD9" w:themeFill="accent6" w:themeFillTint="33"/>
          </w:tcPr>
          <w:p w14:paraId="0FF8E380" w14:textId="23B5A98E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93" w:type="dxa"/>
            <w:vMerge w:val="restart"/>
            <w:shd w:val="clear" w:color="auto" w:fill="E2EFD9" w:themeFill="accent6" w:themeFillTint="33"/>
          </w:tcPr>
          <w:p w14:paraId="5A3C541B" w14:textId="2CD5C981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50" w:type="dxa"/>
            <w:gridSpan w:val="2"/>
            <w:shd w:val="clear" w:color="auto" w:fill="E2EFD9" w:themeFill="accent6" w:themeFillTint="33"/>
          </w:tcPr>
          <w:p w14:paraId="018C1846" w14:textId="1FD21032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429" w:type="dxa"/>
            <w:vMerge w:val="restart"/>
            <w:shd w:val="clear" w:color="auto" w:fill="E2EFD9" w:themeFill="accent6" w:themeFillTint="33"/>
          </w:tcPr>
          <w:p w14:paraId="768BEB4D" w14:textId="4FC1D304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581DA7" w14:paraId="77B2928D" w14:textId="77777777" w:rsidTr="00791499">
        <w:tc>
          <w:tcPr>
            <w:tcW w:w="724" w:type="dxa"/>
            <w:vMerge/>
          </w:tcPr>
          <w:p w14:paraId="4A86FB12" w14:textId="77777777" w:rsidR="00581DA7" w:rsidRPr="00551359" w:rsidRDefault="00581DA7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14" w:type="dxa"/>
            <w:vMerge/>
          </w:tcPr>
          <w:p w14:paraId="375ABAC8" w14:textId="77777777" w:rsidR="00581DA7" w:rsidRPr="00551359" w:rsidRDefault="00581DA7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93" w:type="dxa"/>
            <w:vMerge/>
          </w:tcPr>
          <w:p w14:paraId="2EBC4AF2" w14:textId="77777777" w:rsidR="00581DA7" w:rsidRPr="00551359" w:rsidRDefault="00581DA7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7" w:type="dxa"/>
            <w:shd w:val="clear" w:color="auto" w:fill="E2EFD9" w:themeFill="accent6" w:themeFillTint="33"/>
          </w:tcPr>
          <w:p w14:paraId="0893F9EA" w14:textId="35CD11C7" w:rsidR="00581DA7" w:rsidRPr="00551359" w:rsidRDefault="00581DA7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83" w:type="dxa"/>
            <w:shd w:val="clear" w:color="auto" w:fill="E2EFD9" w:themeFill="accent6" w:themeFillTint="33"/>
          </w:tcPr>
          <w:p w14:paraId="2FE72AE0" w14:textId="1318B53C" w:rsidR="00581DA7" w:rsidRPr="00551359" w:rsidRDefault="00581DA7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429" w:type="dxa"/>
            <w:vMerge/>
          </w:tcPr>
          <w:p w14:paraId="526494F0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</w:tr>
      <w:tr w:rsidR="00581DA7" w14:paraId="73BAF250" w14:textId="77777777" w:rsidTr="00791499">
        <w:tc>
          <w:tcPr>
            <w:tcW w:w="724" w:type="dxa"/>
          </w:tcPr>
          <w:p w14:paraId="18AD237C" w14:textId="4B1D8427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/>
                <w:color w:val="FF0000"/>
              </w:rPr>
              <w:t>1</w:t>
            </w:r>
          </w:p>
        </w:tc>
        <w:tc>
          <w:tcPr>
            <w:tcW w:w="1414" w:type="dxa"/>
          </w:tcPr>
          <w:p w14:paraId="4537140E" w14:textId="024ED928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proofErr w:type="spellStart"/>
            <w:r w:rsidRPr="00551359">
              <w:rPr>
                <w:rFonts w:ascii="TH SarabunPSK" w:hAnsi="TH SarabunPSK" w:cs="TH SarabunPSK"/>
                <w:color w:val="FF0000"/>
              </w:rPr>
              <w:t>xxxxxxxxxxx</w:t>
            </w:r>
            <w:proofErr w:type="spellEnd"/>
          </w:p>
        </w:tc>
        <w:tc>
          <w:tcPr>
            <w:tcW w:w="2393" w:type="dxa"/>
          </w:tcPr>
          <w:p w14:paraId="6D0925EA" w14:textId="52C74BB6" w:rsidR="00581DA7" w:rsidRPr="00551359" w:rsidRDefault="00551359">
            <w:pPr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/>
                <w:color w:val="FF0000"/>
              </w:rPr>
              <w:t>AAAAA BBBBB</w:t>
            </w:r>
          </w:p>
        </w:tc>
        <w:tc>
          <w:tcPr>
            <w:tcW w:w="1067" w:type="dxa"/>
          </w:tcPr>
          <w:p w14:paraId="13007121" w14:textId="3EFB7623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983" w:type="dxa"/>
          </w:tcPr>
          <w:p w14:paraId="1300C0DA" w14:textId="4ECA3959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 w:hint="cs"/>
                <w:color w:val="FF0000"/>
              </w:rPr>
              <w:sym w:font="Wingdings 2" w:char="F050"/>
            </w:r>
          </w:p>
        </w:tc>
        <w:tc>
          <w:tcPr>
            <w:tcW w:w="2429" w:type="dxa"/>
          </w:tcPr>
          <w:p w14:paraId="1EF33813" w14:textId="394431F8" w:rsidR="00581DA7" w:rsidRPr="00551359" w:rsidRDefault="00551359">
            <w:pPr>
              <w:rPr>
                <w:rFonts w:ascii="TH SarabunPSK" w:hAnsi="TH SarabunPSK" w:cs="TH SarabunPSK"/>
                <w:color w:val="FF0000"/>
                <w:cs/>
              </w:rPr>
            </w:pPr>
            <w:r w:rsidRPr="00551359">
              <w:rPr>
                <w:rFonts w:ascii="TH SarabunPSK" w:hAnsi="TH SarabunPSK" w:cs="TH SarabunPSK"/>
                <w:color w:val="FF0000"/>
              </w:rPr>
              <w:t>Project manager/UX Researcher/UX Designer</w:t>
            </w:r>
            <w:r w:rsidR="006B6A1B">
              <w:rPr>
                <w:rFonts w:ascii="TH SarabunPSK" w:hAnsi="TH SarabunPSK" w:cs="TH SarabunPSK"/>
                <w:color w:val="FF0000"/>
              </w:rPr>
              <w:t>/Development Operations (DevOps)/System Analyst</w:t>
            </w:r>
            <w:r w:rsidRPr="00551359">
              <w:rPr>
                <w:rFonts w:ascii="TH SarabunPSK" w:hAnsi="TH SarabunPSK" w:cs="TH SarabunPSK"/>
                <w:color w:val="FF0000"/>
              </w:rPr>
              <w:t xml:space="preserve"> </w:t>
            </w:r>
            <w:r w:rsidRPr="00551359">
              <w:rPr>
                <w:rFonts w:ascii="TH SarabunPSK" w:hAnsi="TH SarabunPSK" w:cs="TH SarabunPSK" w:hint="cs"/>
                <w:color w:val="FF0000"/>
                <w:cs/>
              </w:rPr>
              <w:t>เป็นต้น</w:t>
            </w:r>
          </w:p>
        </w:tc>
      </w:tr>
      <w:tr w:rsidR="00581DA7" w14:paraId="47A27C0F" w14:textId="77777777" w:rsidTr="00791499">
        <w:tc>
          <w:tcPr>
            <w:tcW w:w="724" w:type="dxa"/>
          </w:tcPr>
          <w:p w14:paraId="65EED6DB" w14:textId="6957D778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/>
                <w:color w:val="FF0000"/>
              </w:rPr>
              <w:t>2</w:t>
            </w:r>
          </w:p>
        </w:tc>
        <w:tc>
          <w:tcPr>
            <w:tcW w:w="1414" w:type="dxa"/>
          </w:tcPr>
          <w:p w14:paraId="16B569B3" w14:textId="7C5CE77B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proofErr w:type="spellStart"/>
            <w:r w:rsidRPr="00551359">
              <w:rPr>
                <w:rFonts w:ascii="TH SarabunPSK" w:hAnsi="TH SarabunPSK" w:cs="TH SarabunPSK"/>
                <w:color w:val="FF0000"/>
              </w:rPr>
              <w:t>xxxxxxxxxxx</w:t>
            </w:r>
            <w:proofErr w:type="spellEnd"/>
          </w:p>
        </w:tc>
        <w:tc>
          <w:tcPr>
            <w:tcW w:w="2393" w:type="dxa"/>
          </w:tcPr>
          <w:p w14:paraId="48A4BF36" w14:textId="71E2D736" w:rsidR="00581DA7" w:rsidRPr="00551359" w:rsidRDefault="00551359">
            <w:pPr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/>
                <w:color w:val="FF0000"/>
              </w:rPr>
              <w:t>CCCCC DDDDD</w:t>
            </w:r>
          </w:p>
        </w:tc>
        <w:tc>
          <w:tcPr>
            <w:tcW w:w="1067" w:type="dxa"/>
          </w:tcPr>
          <w:p w14:paraId="73484385" w14:textId="7FA073F7" w:rsidR="00581DA7" w:rsidRPr="00551359" w:rsidRDefault="00551359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r w:rsidRPr="00551359">
              <w:rPr>
                <w:rFonts w:ascii="TH SarabunPSK" w:hAnsi="TH SarabunPSK" w:cs="TH SarabunPSK" w:hint="cs"/>
                <w:color w:val="FF0000"/>
              </w:rPr>
              <w:sym w:font="Wingdings 2" w:char="F050"/>
            </w:r>
          </w:p>
        </w:tc>
        <w:tc>
          <w:tcPr>
            <w:tcW w:w="983" w:type="dxa"/>
          </w:tcPr>
          <w:p w14:paraId="36533B68" w14:textId="5FD18304" w:rsidR="00581DA7" w:rsidRPr="00551359" w:rsidRDefault="00581DA7" w:rsidP="00551359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  <w:tc>
          <w:tcPr>
            <w:tcW w:w="2429" w:type="dxa"/>
          </w:tcPr>
          <w:p w14:paraId="321AC273" w14:textId="680F2C01" w:rsidR="00581DA7" w:rsidRPr="00551359" w:rsidRDefault="006B6A1B">
            <w:pPr>
              <w:rPr>
                <w:rFonts w:ascii="TH SarabunPSK" w:hAnsi="TH SarabunPSK" w:cs="TH SarabunPSK"/>
                <w:color w:val="FF0000"/>
                <w:cs/>
              </w:rPr>
            </w:pPr>
            <w:r>
              <w:rPr>
                <w:rFonts w:ascii="TH SarabunPSK" w:hAnsi="TH SarabunPSK" w:cs="TH SarabunPSK"/>
                <w:color w:val="FF0000"/>
              </w:rPr>
              <w:t>Front-end Developer/Back-end Developer /</w:t>
            </w:r>
            <w:r w:rsidR="00551359" w:rsidRPr="00551359">
              <w:rPr>
                <w:rFonts w:ascii="TH SarabunPSK" w:hAnsi="TH SarabunPSK" w:cs="TH SarabunPSK"/>
                <w:color w:val="FF0000"/>
              </w:rPr>
              <w:t>System Engineer</w:t>
            </w:r>
            <w:r>
              <w:rPr>
                <w:rFonts w:ascii="TH SarabunPSK" w:hAnsi="TH SarabunPSK" w:cs="TH SarabunPSK"/>
                <w:color w:val="FF0000"/>
              </w:rPr>
              <w:t>/System Analyst</w:t>
            </w:r>
            <w:r w:rsidR="00551359" w:rsidRPr="00551359">
              <w:rPr>
                <w:rFonts w:ascii="TH SarabunPSK" w:hAnsi="TH SarabunPSK" w:cs="TH SarabunPSK"/>
                <w:color w:val="FF0000"/>
              </w:rPr>
              <w:t xml:space="preserve"> </w:t>
            </w:r>
            <w:r w:rsidR="00551359" w:rsidRPr="00551359">
              <w:rPr>
                <w:rFonts w:ascii="TH SarabunPSK" w:hAnsi="TH SarabunPSK" w:cs="TH SarabunPSK" w:hint="cs"/>
                <w:color w:val="FF0000"/>
                <w:cs/>
              </w:rPr>
              <w:t>เป็นต้น</w:t>
            </w:r>
          </w:p>
        </w:tc>
      </w:tr>
      <w:tr w:rsidR="00581DA7" w14:paraId="7A9C6A6F" w14:textId="77777777" w:rsidTr="00791499">
        <w:tc>
          <w:tcPr>
            <w:tcW w:w="724" w:type="dxa"/>
          </w:tcPr>
          <w:p w14:paraId="3F7E33D3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1414" w:type="dxa"/>
          </w:tcPr>
          <w:p w14:paraId="67970077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393" w:type="dxa"/>
          </w:tcPr>
          <w:p w14:paraId="26F9B4C4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1067" w:type="dxa"/>
          </w:tcPr>
          <w:p w14:paraId="54988D62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983" w:type="dxa"/>
          </w:tcPr>
          <w:p w14:paraId="7B74BBB2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429" w:type="dxa"/>
          </w:tcPr>
          <w:p w14:paraId="4851865D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</w:tr>
      <w:tr w:rsidR="00581DA7" w14:paraId="17B600F5" w14:textId="77777777" w:rsidTr="00791499">
        <w:tc>
          <w:tcPr>
            <w:tcW w:w="724" w:type="dxa"/>
          </w:tcPr>
          <w:p w14:paraId="5DAC1D8F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1414" w:type="dxa"/>
          </w:tcPr>
          <w:p w14:paraId="2EF6CCE5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393" w:type="dxa"/>
          </w:tcPr>
          <w:p w14:paraId="4D1F2DC7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1067" w:type="dxa"/>
          </w:tcPr>
          <w:p w14:paraId="402C1B29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983" w:type="dxa"/>
          </w:tcPr>
          <w:p w14:paraId="771AD500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429" w:type="dxa"/>
          </w:tcPr>
          <w:p w14:paraId="5B6A4A6C" w14:textId="77777777" w:rsidR="00581DA7" w:rsidRDefault="00581DA7">
            <w:pPr>
              <w:rPr>
                <w:rFonts w:ascii="TH SarabunPSK" w:hAnsi="TH SarabunPSK" w:cs="TH SarabunPSK"/>
              </w:rPr>
            </w:pPr>
          </w:p>
        </w:tc>
      </w:tr>
      <w:tr w:rsidR="00720E8E" w14:paraId="1BBAA95C" w14:textId="77777777" w:rsidTr="00791499">
        <w:tc>
          <w:tcPr>
            <w:tcW w:w="4531" w:type="dxa"/>
            <w:gridSpan w:val="3"/>
          </w:tcPr>
          <w:p w14:paraId="0D0BC6F3" w14:textId="2670E30A" w:rsidR="00720E8E" w:rsidRPr="00720E8E" w:rsidRDefault="00720E8E" w:rsidP="00720E8E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 w:rsidRPr="00720E8E">
              <w:rPr>
                <w:rFonts w:ascii="TH SarabunPSK" w:hAnsi="TH SarabunPSK" w:cs="TH SarabunPSK" w:hint="cs"/>
                <w:b/>
                <w:bCs/>
                <w:color w:val="FF0000"/>
                <w:cs/>
              </w:rPr>
              <w:t>รวม</w:t>
            </w:r>
          </w:p>
        </w:tc>
        <w:tc>
          <w:tcPr>
            <w:tcW w:w="1067" w:type="dxa"/>
          </w:tcPr>
          <w:p w14:paraId="17DC03F7" w14:textId="53C2CF0C" w:rsidR="00720E8E" w:rsidRPr="00720E8E" w:rsidRDefault="00720E8E" w:rsidP="00720E8E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</w:rPr>
            </w:pPr>
            <w:r w:rsidRPr="00720E8E">
              <w:rPr>
                <w:rFonts w:ascii="TH SarabunPSK" w:hAnsi="TH SarabunPSK" w:cs="TH SarabunPSK"/>
                <w:b/>
                <w:bCs/>
                <w:color w:val="FF0000"/>
              </w:rPr>
              <w:t>1</w:t>
            </w:r>
          </w:p>
        </w:tc>
        <w:tc>
          <w:tcPr>
            <w:tcW w:w="983" w:type="dxa"/>
          </w:tcPr>
          <w:p w14:paraId="6E90CA3C" w14:textId="738DE615" w:rsidR="00720E8E" w:rsidRPr="00720E8E" w:rsidRDefault="00720E8E" w:rsidP="00720E8E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</w:rPr>
            </w:pPr>
            <w:r w:rsidRPr="00720E8E">
              <w:rPr>
                <w:rFonts w:ascii="TH SarabunPSK" w:hAnsi="TH SarabunPSK" w:cs="TH SarabunPSK"/>
                <w:b/>
                <w:bCs/>
                <w:color w:val="FF0000"/>
              </w:rPr>
              <w:t>1</w:t>
            </w:r>
          </w:p>
        </w:tc>
        <w:tc>
          <w:tcPr>
            <w:tcW w:w="2429" w:type="dxa"/>
          </w:tcPr>
          <w:p w14:paraId="43AB3FC8" w14:textId="77777777" w:rsidR="00720E8E" w:rsidRDefault="00720E8E">
            <w:pPr>
              <w:rPr>
                <w:rFonts w:ascii="TH SarabunPSK" w:hAnsi="TH SarabunPSK" w:cs="TH SarabunPSK"/>
              </w:rPr>
            </w:pPr>
          </w:p>
        </w:tc>
      </w:tr>
    </w:tbl>
    <w:p w14:paraId="08896660" w14:textId="4B328498" w:rsidR="00B45BB6" w:rsidRDefault="00B45BB6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C1585B2" w14:textId="77777777" w:rsidR="00B1103A" w:rsidRDefault="00B1103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9119CBB" w14:textId="18DD9AD4" w:rsidR="00705543" w:rsidRPr="00E31D52" w:rsidRDefault="00720E8E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723FACB2" w14:textId="493599F0" w:rsidR="00720E8E" w:rsidRDefault="00720E8E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>:</w:t>
      </w:r>
    </w:p>
    <w:p w14:paraId="0D47ACF7" w14:textId="285F759D" w:rsidR="00720E8E" w:rsidRDefault="00720E8E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</w:p>
    <w:p w14:paraId="17A28C8C" w14:textId="712FD150" w:rsidR="00720E8E" w:rsidRDefault="00720E8E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</w:t>
      </w:r>
    </w:p>
    <w:p w14:paraId="4FA7E2B7" w14:textId="342EAE99" w:rsidR="00720E8E" w:rsidRPr="00720E8E" w:rsidRDefault="00720E8E">
      <w:pPr>
        <w:rPr>
          <w:rFonts w:ascii="TH SarabunPSK" w:hAnsi="TH SarabunPSK" w:cs="TH SarabunPSK"/>
          <w:color w:val="FF0000"/>
          <w:cs/>
        </w:rPr>
      </w:pPr>
      <w:r w:rsidRPr="00720E8E">
        <w:rPr>
          <w:rFonts w:ascii="TH SarabunPSK" w:hAnsi="TH SarabunPSK" w:cs="TH SarabunPSK" w:hint="cs"/>
          <w:b/>
          <w:bCs/>
          <w:color w:val="FF0000"/>
          <w:sz w:val="36"/>
          <w:u w:val="single"/>
          <w:cs/>
        </w:rPr>
        <w:t>คำแนะนำ</w:t>
      </w:r>
      <w:r w:rsidRPr="00720E8E">
        <w:rPr>
          <w:rFonts w:ascii="TH SarabunPSK" w:hAnsi="TH SarabunPSK" w:cs="TH SarabunPSK"/>
          <w:color w:val="FF0000"/>
          <w:sz w:val="36"/>
        </w:rPr>
        <w:t xml:space="preserve"> </w:t>
      </w:r>
      <w:r w:rsidRPr="00720E8E">
        <w:rPr>
          <w:rFonts w:ascii="TH SarabunPSK" w:hAnsi="TH SarabunPSK" w:cs="TH SarabunPSK" w:hint="cs"/>
          <w:color w:val="FF0000"/>
          <w:sz w:val="36"/>
          <w:cs/>
        </w:rPr>
        <w:t>กรุณาใส่รายละเอียดของผู้ประสานงานหลัก</w:t>
      </w:r>
    </w:p>
    <w:p w14:paraId="0EA65182" w14:textId="58463CA1" w:rsidR="00720E8E" w:rsidRDefault="00720E8E">
      <w:pPr>
        <w:rPr>
          <w:rFonts w:ascii="TH SarabunPSK" w:hAnsi="TH SarabunPSK" w:cs="TH SarabunPSK"/>
        </w:rPr>
      </w:pPr>
    </w:p>
    <w:p w14:paraId="1990D16B" w14:textId="63BEC30C" w:rsidR="00697A83" w:rsidRDefault="00697A83">
      <w:pPr>
        <w:rPr>
          <w:rFonts w:ascii="TH SarabunPSK" w:hAnsi="TH SarabunPSK" w:cs="TH SarabunPSK"/>
        </w:rPr>
      </w:pPr>
    </w:p>
    <w:p w14:paraId="284D80A6" w14:textId="404D1940" w:rsidR="00697A83" w:rsidRDefault="00697A83">
      <w:pPr>
        <w:rPr>
          <w:rFonts w:ascii="TH SarabunPSK" w:hAnsi="TH SarabunPSK" w:cs="TH SarabunPSK"/>
        </w:rPr>
      </w:pPr>
    </w:p>
    <w:p w14:paraId="68CE87E3" w14:textId="563FEEEC" w:rsidR="00697A83" w:rsidRDefault="00697A83">
      <w:pPr>
        <w:rPr>
          <w:rFonts w:ascii="TH SarabunPSK" w:hAnsi="TH SarabunPSK" w:cs="TH SarabunPSK"/>
        </w:rPr>
      </w:pPr>
    </w:p>
    <w:p w14:paraId="6DBDBD4E" w14:textId="231456EB" w:rsidR="00697A83" w:rsidRDefault="00697A83">
      <w:pPr>
        <w:rPr>
          <w:rFonts w:ascii="TH SarabunPSK" w:hAnsi="TH SarabunPSK" w:cs="TH SarabunPSK"/>
        </w:rPr>
      </w:pPr>
    </w:p>
    <w:p w14:paraId="5E573954" w14:textId="533F420D" w:rsidR="00697A83" w:rsidRDefault="00697A83">
      <w:pPr>
        <w:rPr>
          <w:rFonts w:ascii="TH SarabunPSK" w:hAnsi="TH SarabunPSK" w:cs="TH SarabunPSK"/>
        </w:rPr>
      </w:pPr>
    </w:p>
    <w:p w14:paraId="3CD5D433" w14:textId="723A7C72" w:rsidR="00697A83" w:rsidRDefault="00697A83">
      <w:pPr>
        <w:rPr>
          <w:rFonts w:ascii="TH SarabunPSK" w:hAnsi="TH SarabunPSK" w:cs="TH SarabunPSK"/>
        </w:rPr>
      </w:pPr>
    </w:p>
    <w:p w14:paraId="48C50C09" w14:textId="4A6BA164" w:rsidR="00697A83" w:rsidRDefault="00697A83">
      <w:pPr>
        <w:rPr>
          <w:rFonts w:ascii="TH SarabunPSK" w:hAnsi="TH SarabunPSK" w:cs="TH SarabunPSK"/>
        </w:rPr>
      </w:pPr>
    </w:p>
    <w:p w14:paraId="1E1B574A" w14:textId="19F0832F" w:rsidR="00697A83" w:rsidRDefault="00697A83">
      <w:pPr>
        <w:rPr>
          <w:rFonts w:ascii="TH SarabunPSK" w:hAnsi="TH SarabunPSK" w:cs="TH SarabunPSK"/>
        </w:rPr>
      </w:pPr>
    </w:p>
    <w:p w14:paraId="3AE5589F" w14:textId="0B85AE98" w:rsidR="00697A83" w:rsidRDefault="00697A83">
      <w:pPr>
        <w:rPr>
          <w:rFonts w:ascii="TH SarabunPSK" w:hAnsi="TH SarabunPSK" w:cs="TH SarabunPSK"/>
        </w:rPr>
      </w:pPr>
    </w:p>
    <w:p w14:paraId="2287C71A" w14:textId="4DEDE7AB" w:rsidR="00697A83" w:rsidRDefault="00697A83">
      <w:pPr>
        <w:rPr>
          <w:rFonts w:ascii="TH SarabunPSK" w:hAnsi="TH SarabunPSK" w:cs="TH SarabunPSK"/>
        </w:rPr>
      </w:pPr>
    </w:p>
    <w:p w14:paraId="3ADD5FF1" w14:textId="59B66BB4" w:rsidR="00697A83" w:rsidRDefault="00697A83">
      <w:pPr>
        <w:rPr>
          <w:rFonts w:ascii="TH SarabunPSK" w:hAnsi="TH SarabunPSK" w:cs="TH SarabunPSK"/>
        </w:rPr>
      </w:pPr>
    </w:p>
    <w:p w14:paraId="464EB959" w14:textId="552966D2" w:rsidR="00697A83" w:rsidRDefault="00697A83">
      <w:pPr>
        <w:rPr>
          <w:rFonts w:ascii="TH SarabunPSK" w:hAnsi="TH SarabunPSK" w:cs="TH SarabunPSK"/>
        </w:rPr>
      </w:pPr>
    </w:p>
    <w:p w14:paraId="305A57D0" w14:textId="14E79205" w:rsidR="00697A83" w:rsidRDefault="00697A83">
      <w:pPr>
        <w:rPr>
          <w:rFonts w:ascii="TH SarabunPSK" w:hAnsi="TH SarabunPSK" w:cs="TH SarabunPSK"/>
        </w:rPr>
      </w:pPr>
    </w:p>
    <w:p w14:paraId="12D979EC" w14:textId="3C271DBD" w:rsidR="00697A83" w:rsidRDefault="00697A83">
      <w:pPr>
        <w:rPr>
          <w:rFonts w:ascii="TH SarabunPSK" w:hAnsi="TH SarabunPSK" w:cs="TH SarabunPSK"/>
        </w:rPr>
      </w:pPr>
    </w:p>
    <w:p w14:paraId="43ACAEAE" w14:textId="52B62CF1" w:rsidR="00697A83" w:rsidRDefault="00697A83">
      <w:pPr>
        <w:rPr>
          <w:rFonts w:ascii="TH SarabunPSK" w:hAnsi="TH SarabunPSK" w:cs="TH SarabunPSK"/>
        </w:rPr>
      </w:pPr>
    </w:p>
    <w:p w14:paraId="31E6EA53" w14:textId="02B844A7" w:rsidR="00697A83" w:rsidRDefault="00697A83">
      <w:pPr>
        <w:rPr>
          <w:rFonts w:ascii="TH SarabunPSK" w:hAnsi="TH SarabunPSK" w:cs="TH SarabunPSK"/>
        </w:rPr>
      </w:pPr>
    </w:p>
    <w:p w14:paraId="722E6D9E" w14:textId="7A303405" w:rsidR="00697A83" w:rsidRDefault="00697A83">
      <w:pPr>
        <w:rPr>
          <w:rFonts w:ascii="TH SarabunPSK" w:hAnsi="TH SarabunPSK" w:cs="TH SarabunPSK"/>
        </w:rPr>
      </w:pPr>
    </w:p>
    <w:p w14:paraId="26488AB2" w14:textId="47FD9146" w:rsidR="00697A83" w:rsidRDefault="00697A83">
      <w:pPr>
        <w:rPr>
          <w:rFonts w:ascii="TH SarabunPSK" w:hAnsi="TH SarabunPSK" w:cs="TH SarabunPSK"/>
        </w:rPr>
      </w:pPr>
    </w:p>
    <w:p w14:paraId="65BB16A0" w14:textId="555FDD0D" w:rsidR="00697A83" w:rsidRDefault="00697A83">
      <w:pPr>
        <w:rPr>
          <w:rFonts w:ascii="TH SarabunPSK" w:hAnsi="TH SarabunPSK" w:cs="TH SarabunPSK"/>
        </w:rPr>
      </w:pPr>
    </w:p>
    <w:p w14:paraId="59B02F43" w14:textId="5711FAA0" w:rsidR="00697A83" w:rsidRDefault="00697A83">
      <w:pPr>
        <w:rPr>
          <w:rFonts w:ascii="TH SarabunPSK" w:hAnsi="TH SarabunPSK" w:cs="TH SarabunPSK"/>
        </w:rPr>
      </w:pPr>
    </w:p>
    <w:p w14:paraId="67C8AB6F" w14:textId="18659CF7" w:rsidR="00697A83" w:rsidRDefault="00697A83">
      <w:pPr>
        <w:rPr>
          <w:rFonts w:ascii="TH SarabunPSK" w:hAnsi="TH SarabunPSK" w:cs="TH SarabunPSK"/>
        </w:rPr>
      </w:pPr>
    </w:p>
    <w:p w14:paraId="0D4368D4" w14:textId="6E195039" w:rsidR="00697A83" w:rsidRDefault="00697A83">
      <w:pPr>
        <w:rPr>
          <w:rFonts w:ascii="TH SarabunPSK" w:hAnsi="TH SarabunPSK" w:cs="TH SarabunPSK"/>
        </w:rPr>
      </w:pPr>
    </w:p>
    <w:p w14:paraId="5C279849" w14:textId="1E6AE679" w:rsidR="00697A83" w:rsidRDefault="00697A83">
      <w:pPr>
        <w:rPr>
          <w:rFonts w:ascii="TH SarabunPSK" w:hAnsi="TH SarabunPSK" w:cs="TH SarabunPSK"/>
        </w:rPr>
      </w:pPr>
    </w:p>
    <w:p w14:paraId="06186084" w14:textId="703B500A" w:rsidR="003453E1" w:rsidRDefault="003453E1">
      <w:pPr>
        <w:rPr>
          <w:rFonts w:ascii="TH SarabunPSK" w:hAnsi="TH SarabunPSK" w:cs="TH SarabunPSK"/>
        </w:rPr>
      </w:pPr>
    </w:p>
    <w:p w14:paraId="2E7A704B" w14:textId="77777777" w:rsidR="003453E1" w:rsidRDefault="003453E1">
      <w:pPr>
        <w:rPr>
          <w:rFonts w:ascii="TH SarabunPSK" w:hAnsi="TH SarabunPSK" w:cs="TH SarabunPSK"/>
        </w:rPr>
      </w:pPr>
    </w:p>
    <w:p w14:paraId="7B81B8A4" w14:textId="3A955334" w:rsidR="00697A83" w:rsidRDefault="00697A83">
      <w:pPr>
        <w:rPr>
          <w:rFonts w:ascii="TH SarabunPSK" w:hAnsi="TH SarabunPSK" w:cs="TH SarabunPSK"/>
        </w:rPr>
      </w:pPr>
    </w:p>
    <w:p w14:paraId="21A43DE4" w14:textId="77777777" w:rsidR="00697A83" w:rsidRDefault="00697A83">
      <w:pPr>
        <w:rPr>
          <w:rFonts w:ascii="TH SarabunPSK" w:hAnsi="TH SarabunPSK" w:cs="TH SarabunPSK"/>
        </w:rPr>
      </w:pPr>
    </w:p>
    <w:p w14:paraId="7425CFCE" w14:textId="77777777" w:rsidR="00720E8E" w:rsidRPr="00720E8E" w:rsidRDefault="00720E8E" w:rsidP="00720E8E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lastRenderedPageBreak/>
        <w:t>รายละเอียดข้อเสนอโครงการ</w:t>
      </w:r>
    </w:p>
    <w:p w14:paraId="43825ADD" w14:textId="77777777" w:rsidR="00720E8E" w:rsidRPr="00720E8E" w:rsidRDefault="00720E8E" w:rsidP="00720E8E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  <w:cs/>
        </w:rPr>
      </w:pPr>
      <w:r w:rsidRPr="00720E8E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>ชื่อโครงงานภาษาไทย</w:t>
      </w:r>
    </w:p>
    <w:p w14:paraId="7AE4A4BA" w14:textId="77777777" w:rsidR="00720E8E" w:rsidRPr="00720E8E" w:rsidRDefault="00720E8E" w:rsidP="00720E8E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  <w:cs/>
        </w:rPr>
      </w:pPr>
      <w:r w:rsidRPr="00720E8E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>ชื่อโครงงานภาษาอังกฤษ</w:t>
      </w:r>
    </w:p>
    <w:p w14:paraId="74712CAF" w14:textId="34CC20F3" w:rsidR="00720E8E" w:rsidRDefault="00720E8E">
      <w:pPr>
        <w:rPr>
          <w:rFonts w:ascii="TH SarabunPSK" w:hAnsi="TH SarabunPSK" w:cs="TH SarabunPSK"/>
          <w:cs/>
        </w:rPr>
      </w:pPr>
    </w:p>
    <w:p w14:paraId="1618C8FF" w14:textId="44B7397A" w:rsidR="00720E8E" w:rsidRPr="00720E8E" w:rsidRDefault="00720E8E">
      <w:pPr>
        <w:rPr>
          <w:rFonts w:ascii="TH SarabunPSK" w:hAnsi="TH SarabunPSK" w:cs="TH SarabunPSK"/>
          <w:b/>
          <w:bCs/>
          <w:sz w:val="36"/>
          <w:szCs w:val="36"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720E8E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7546C081" w14:textId="3F2E471F" w:rsidR="00720E8E" w:rsidRPr="004642C7" w:rsidRDefault="00720E8E">
      <w:pPr>
        <w:rPr>
          <w:rFonts w:ascii="TH SarabunPSK" w:hAnsi="TH SarabunPSK" w:cs="TH SarabunPSK"/>
          <w:color w:val="FF0000"/>
        </w:rPr>
      </w:pPr>
      <w:r>
        <w:rPr>
          <w:rFonts w:ascii="TH SarabunPSK" w:hAnsi="TH SarabunPSK" w:cs="TH SarabunPSK"/>
        </w:rPr>
        <w:tab/>
      </w:r>
      <w:r w:rsidR="005E0E35" w:rsidRPr="004642C7">
        <w:rPr>
          <w:rFonts w:ascii="TH SarabunPSK" w:hAnsi="TH SarabunPSK" w:cs="TH SarabunPSK"/>
          <w:color w:val="FF0000"/>
        </w:rPr>
        <w:t>x</w:t>
      </w: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386EAA3" w14:textId="77777777" w:rsidR="005E0E35" w:rsidRPr="004642C7" w:rsidRDefault="005E0E35" w:rsidP="005E0E35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  <w:t>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D48C94" w14:textId="77777777" w:rsidR="002D408D" w:rsidRDefault="002D408D">
      <w:pPr>
        <w:rPr>
          <w:rFonts w:ascii="TH SarabunPSK" w:hAnsi="TH SarabunPSK" w:cs="TH SarabunPSK"/>
          <w:b/>
          <w:bCs/>
          <w:color w:val="FF0000"/>
          <w:u w:val="single"/>
        </w:rPr>
      </w:pPr>
    </w:p>
    <w:p w14:paraId="4424E971" w14:textId="3DC5FC31" w:rsidR="00720E8E" w:rsidRPr="005E0E35" w:rsidRDefault="00720E8E">
      <w:pPr>
        <w:rPr>
          <w:rFonts w:ascii="TH SarabunPSK" w:hAnsi="TH SarabunPSK" w:cs="TH SarabunPSK"/>
          <w:color w:val="FF0000"/>
        </w:rPr>
      </w:pPr>
      <w:r w:rsidRPr="005E0E35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5E0E35">
        <w:rPr>
          <w:rFonts w:ascii="TH SarabunPSK" w:hAnsi="TH SarabunPSK" w:cs="TH SarabunPSK" w:hint="cs"/>
          <w:color w:val="FF0000"/>
          <w:cs/>
        </w:rPr>
        <w:t xml:space="preserve"> (ทั้ง </w:t>
      </w:r>
      <w:r w:rsidR="00B1103A">
        <w:rPr>
          <w:rFonts w:ascii="TH SarabunPSK" w:hAnsi="TH SarabunPSK" w:cs="TH SarabunPSK"/>
          <w:color w:val="FF0000"/>
        </w:rPr>
        <w:t>2</w:t>
      </w:r>
      <w:r w:rsidRPr="005E0E35">
        <w:rPr>
          <w:rFonts w:ascii="TH SarabunPSK" w:hAnsi="TH SarabunPSK" w:cs="TH SarabunPSK"/>
          <w:color w:val="FF0000"/>
        </w:rPr>
        <w:t xml:space="preserve"> Types)</w:t>
      </w:r>
    </w:p>
    <w:p w14:paraId="6C9764D2" w14:textId="77777777" w:rsidR="004B770F" w:rsidRDefault="005E0E35" w:rsidP="004B770F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0C54A1">
        <w:rPr>
          <w:rFonts w:ascii="TH SarabunPSK" w:hAnsi="TH SarabunPSK" w:cs="TH SarabunPSK" w:hint="cs"/>
          <w:color w:val="FF0000"/>
          <w:cs/>
        </w:rPr>
        <w:t>บทนำควรกล่าวถึง</w:t>
      </w:r>
      <w:r w:rsidR="000C54A1" w:rsidRPr="000C54A1">
        <w:rPr>
          <w:rFonts w:ascii="TH SarabunPSK" w:hAnsi="TH SarabunPSK" w:cs="TH SarabunPSK" w:hint="cs"/>
          <w:color w:val="FF0000"/>
          <w:cs/>
        </w:rPr>
        <w:t>ปรากฏการณ์สำคัญต่าง ๆ ทั้งในสังคมโลก สังคมไทย เทรนด์ต่าง ๆ หรือพฤติกรรมของผู้คนที่เปลี่ยนไปอันส่งผลให้เกิดแรงบันดาลใจในการทำโครงงานนี้</w:t>
      </w:r>
    </w:p>
    <w:p w14:paraId="38446A09" w14:textId="77777777" w:rsidR="004B770F" w:rsidRDefault="004B770F" w:rsidP="004B770F">
      <w:pPr>
        <w:rPr>
          <w:rFonts w:ascii="TH SarabunPSK" w:hAnsi="TH SarabunPSK" w:cs="TH SarabunPSK"/>
        </w:rPr>
      </w:pPr>
    </w:p>
    <w:p w14:paraId="58DE0D9A" w14:textId="0703CFB8" w:rsidR="004B770F" w:rsidRPr="004B770F" w:rsidRDefault="000C54A1" w:rsidP="004B770F">
      <w:pPr>
        <w:rPr>
          <w:rFonts w:ascii="TH SarabunPSK" w:hAnsi="TH SarabunPSK" w:cs="TH SarabunPSK"/>
          <w:b/>
          <w:bCs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="004B770F" w:rsidRPr="004B770F">
        <w:rPr>
          <w:rFonts w:ascii="TH SarabunPSK" w:eastAsia="Calibri" w:hAnsi="TH SarabunPSK" w:cs="TH SarabunPSK" w:hint="cs"/>
          <w:b/>
          <w:bCs/>
          <w:color w:val="000000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54172D01" w14:textId="77777777" w:rsidR="004B770F" w:rsidRPr="004642C7" w:rsidRDefault="004B770F" w:rsidP="004B770F">
      <w:pPr>
        <w:rPr>
          <w:rFonts w:ascii="TH SarabunPSK" w:hAnsi="TH SarabunPSK" w:cs="TH SarabunPSK"/>
          <w:color w:val="FF0000"/>
        </w:rPr>
      </w:pPr>
      <w:r>
        <w:rPr>
          <w:rFonts w:ascii="TH SarabunPSK" w:hAnsi="TH SarabunPSK" w:cs="TH SarabunPSK"/>
        </w:rPr>
        <w:tab/>
      </w: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82661BF" w14:textId="77777777" w:rsidR="004B770F" w:rsidRPr="004642C7" w:rsidRDefault="004B770F" w:rsidP="004B770F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  <w:t>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89A1202" w14:textId="7540857A" w:rsidR="00720E8E" w:rsidRDefault="00720E8E">
      <w:pPr>
        <w:rPr>
          <w:rFonts w:ascii="TH SarabunPSK" w:hAnsi="TH SarabunPSK" w:cs="TH SarabunPSK"/>
        </w:rPr>
      </w:pPr>
    </w:p>
    <w:p w14:paraId="05978BFC" w14:textId="1ED8BE6B" w:rsidR="004B770F" w:rsidRPr="00EB7593" w:rsidRDefault="004B770F" w:rsidP="004B770F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EB7593">
        <w:rPr>
          <w:rFonts w:ascii="TH SarabunPSK" w:hAnsi="TH SarabunPSK" w:cs="TH SarabunPSK" w:hint="cs"/>
          <w:color w:val="FF0000"/>
          <w:cs/>
        </w:rPr>
        <w:t xml:space="preserve"> (ทั้ง </w:t>
      </w:r>
      <w:r w:rsidR="00B1103A">
        <w:rPr>
          <w:rFonts w:ascii="TH SarabunPSK" w:hAnsi="TH SarabunPSK" w:cs="TH SarabunPSK"/>
          <w:color w:val="FF0000"/>
        </w:rPr>
        <w:t>2</w:t>
      </w:r>
      <w:r w:rsidRPr="00EB7593">
        <w:rPr>
          <w:rFonts w:ascii="TH SarabunPSK" w:hAnsi="TH SarabunPSK" w:cs="TH SarabunPSK"/>
          <w:color w:val="FF0000"/>
        </w:rPr>
        <w:t xml:space="preserve"> Types)</w:t>
      </w:r>
    </w:p>
    <w:p w14:paraId="474D8FEF" w14:textId="25028CBA" w:rsidR="004B770F" w:rsidRPr="00EB7593" w:rsidRDefault="00EB7593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/>
          <w:color w:val="FF0000"/>
        </w:rPr>
        <w:tab/>
      </w:r>
      <w:r w:rsidRPr="00EB7593">
        <w:rPr>
          <w:rFonts w:ascii="TH SarabunPSK" w:hAnsi="TH SarabunPSK" w:cs="TH SarabunPSK" w:hint="cs"/>
          <w:color w:val="FF0000"/>
          <w:cs/>
        </w:rPr>
        <w:t>ความเป็นมาของปัญหาที่เกิดขึ้นในปัจจุบันควรกล่าวถึงประเด็นสำคัญที่เขียนถึงในบทนำโดยกล่าวให้เห็นอย่างชัดเจนว่าจากประเด็นสำคัญดังกล่าวก่อให้เกิดปัญหาอะไร กระทบภาคส่วนใดบ้าง และผลกระทบที่เกิดขึ้นมีมากน้อยเพียงใด โดยเน้นให้เห็นเป็นรูปธรรมชัดเจน หรืออาจยกกรณีศึกษามาเป็นตัวอย่างประกอบก็ได้</w:t>
      </w:r>
    </w:p>
    <w:p w14:paraId="6DDD8B24" w14:textId="1EAEE73A" w:rsidR="00EB7593" w:rsidRDefault="00EB7593">
      <w:pPr>
        <w:rPr>
          <w:rFonts w:ascii="TH SarabunPSK" w:hAnsi="TH SarabunPSK" w:cs="TH SarabunPSK"/>
        </w:rPr>
      </w:pPr>
    </w:p>
    <w:p w14:paraId="36E958EA" w14:textId="3104CF5E" w:rsidR="00EB7593" w:rsidRDefault="00EB7593">
      <w:pPr>
        <w:rPr>
          <w:rFonts w:ascii="TH SarabunPSK" w:hAnsi="TH SarabunPSK" w:cs="TH SarabunPSK"/>
        </w:rPr>
      </w:pPr>
    </w:p>
    <w:p w14:paraId="7731D0DD" w14:textId="77777777" w:rsidR="00EB7593" w:rsidRDefault="00EB7593">
      <w:pPr>
        <w:rPr>
          <w:rFonts w:ascii="TH SarabunPSK" w:hAnsi="TH SarabunPSK" w:cs="TH SarabunPSK"/>
        </w:rPr>
      </w:pPr>
    </w:p>
    <w:p w14:paraId="32C5B65F" w14:textId="686EA160" w:rsidR="00EB7593" w:rsidRPr="00EB7593" w:rsidRDefault="00EB7593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31BE119D" w14:textId="1469E8E3" w:rsidR="00720E8E" w:rsidRPr="004642C7" w:rsidRDefault="00EB7593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DE6EAF" w:rsidRPr="004642C7">
        <w:rPr>
          <w:rFonts w:ascii="TH SarabunPSK" w:hAnsi="TH SarabunPSK" w:cs="TH SarabunPSK"/>
          <w:color w:val="FF0000"/>
        </w:rPr>
        <w:t>1.</w:t>
      </w:r>
      <w:r w:rsidRPr="004642C7">
        <w:rPr>
          <w:rFonts w:ascii="TH SarabunPSK" w:hAnsi="TH SarabunPSK" w:cs="TH SarabunPSK"/>
          <w:color w:val="FF0000"/>
        </w:rPr>
        <w:t xml:space="preserve"> </w:t>
      </w:r>
      <w:r w:rsidRPr="004642C7">
        <w:rPr>
          <w:rFonts w:ascii="TH SarabunPSK" w:hAnsi="TH SarabunPSK" w:cs="TH SarabunPSK" w:hint="cs"/>
          <w:color w:val="FF0000"/>
          <w:cs/>
        </w:rPr>
        <w:t>เพื่อ</w:t>
      </w: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</w:t>
      </w:r>
    </w:p>
    <w:p w14:paraId="40642FF0" w14:textId="70359D9A" w:rsidR="00AA2D97" w:rsidRPr="004642C7" w:rsidRDefault="00AA2D97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</w:t>
      </w:r>
    </w:p>
    <w:p w14:paraId="204A7189" w14:textId="4A81CCC2" w:rsidR="00EB7593" w:rsidRPr="004642C7" w:rsidRDefault="00EB7593" w:rsidP="00EB7593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DE6EAF" w:rsidRPr="004642C7">
        <w:rPr>
          <w:rFonts w:ascii="TH SarabunPSK" w:hAnsi="TH SarabunPSK" w:cs="TH SarabunPSK"/>
          <w:color w:val="FF0000"/>
        </w:rPr>
        <w:t>2.</w:t>
      </w:r>
      <w:r w:rsidRPr="004642C7">
        <w:rPr>
          <w:rFonts w:ascii="TH SarabunPSK" w:hAnsi="TH SarabunPSK" w:cs="TH SarabunPSK"/>
          <w:color w:val="FF0000"/>
        </w:rPr>
        <w:t xml:space="preserve"> </w:t>
      </w:r>
      <w:r w:rsidRPr="004642C7">
        <w:rPr>
          <w:rFonts w:ascii="TH SarabunPSK" w:hAnsi="TH SarabunPSK" w:cs="TH SarabunPSK" w:hint="cs"/>
          <w:color w:val="FF0000"/>
          <w:cs/>
        </w:rPr>
        <w:t>เพื่อ</w:t>
      </w: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</w:t>
      </w:r>
    </w:p>
    <w:p w14:paraId="227ABFE6" w14:textId="1264C34C" w:rsidR="00AA2D97" w:rsidRPr="004642C7" w:rsidRDefault="00AA2D97" w:rsidP="00EB7593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</w:t>
      </w:r>
    </w:p>
    <w:p w14:paraId="0742A29A" w14:textId="488CB15D" w:rsidR="00EB7593" w:rsidRPr="004642C7" w:rsidRDefault="00EB7593" w:rsidP="00EB7593">
      <w:pPr>
        <w:rPr>
          <w:rFonts w:ascii="TH SarabunPSK" w:hAnsi="TH SarabunPSK" w:cs="TH SarabunPSK"/>
          <w:color w:val="FF0000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DE6EAF" w:rsidRPr="004642C7">
        <w:rPr>
          <w:rFonts w:ascii="TH SarabunPSK" w:hAnsi="TH SarabunPSK" w:cs="TH SarabunPSK"/>
          <w:color w:val="FF0000"/>
        </w:rPr>
        <w:t>3.</w:t>
      </w:r>
      <w:r w:rsidRPr="004642C7">
        <w:rPr>
          <w:rFonts w:ascii="TH SarabunPSK" w:hAnsi="TH SarabunPSK" w:cs="TH SarabunPSK"/>
          <w:color w:val="FF0000"/>
        </w:rPr>
        <w:t xml:space="preserve"> </w:t>
      </w:r>
      <w:r w:rsidRPr="004642C7">
        <w:rPr>
          <w:rFonts w:ascii="TH SarabunPSK" w:hAnsi="TH SarabunPSK" w:cs="TH SarabunPSK" w:hint="cs"/>
          <w:color w:val="FF0000"/>
          <w:cs/>
        </w:rPr>
        <w:t>เพื่อ</w:t>
      </w: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</w:t>
      </w:r>
    </w:p>
    <w:p w14:paraId="578B1C75" w14:textId="3BCC5391" w:rsidR="00AA2D97" w:rsidRPr="004642C7" w:rsidRDefault="00AA2D97" w:rsidP="00EB7593">
      <w:pPr>
        <w:rPr>
          <w:rFonts w:ascii="TH SarabunPSK" w:hAnsi="TH SarabunPSK" w:cs="TH SarabunPSK"/>
          <w:color w:val="FF0000"/>
          <w:cs/>
        </w:rPr>
      </w:pPr>
      <w:r w:rsidRPr="004642C7">
        <w:rPr>
          <w:rFonts w:ascii="TH SarabunPSK" w:hAnsi="TH SarabunPSK" w:cs="TH SarabunPSK"/>
          <w:color w:val="FF0000"/>
        </w:rPr>
        <w:t>xxxxxxxxxxxxxxxxxxxxxxxxxxxxxxxxxxxxxxxxxxxxxxxxxxxxxxxxxxxxxxxxxxxxxxxxxxxxxxxxxxxxxxxx</w:t>
      </w:r>
    </w:p>
    <w:p w14:paraId="39450596" w14:textId="27F42316" w:rsidR="00720E8E" w:rsidRDefault="00720E8E">
      <w:pPr>
        <w:rPr>
          <w:rFonts w:ascii="TH SarabunPSK" w:hAnsi="TH SarabunPSK" w:cs="TH SarabunPSK"/>
        </w:rPr>
      </w:pPr>
    </w:p>
    <w:p w14:paraId="7D8CD140" w14:textId="22E6F119" w:rsidR="00EB7593" w:rsidRDefault="00EB7593" w:rsidP="00EB7593">
      <w:pPr>
        <w:rPr>
          <w:rFonts w:ascii="TH SarabunPSK" w:hAnsi="TH SarabunPSK" w:cs="TH SarabunPSK"/>
          <w:color w:val="FF0000"/>
        </w:rPr>
      </w:pPr>
      <w:r w:rsidRPr="00EB7593">
        <w:rPr>
          <w:rFonts w:ascii="TH SarabunPSK" w:hAnsi="TH SarabunPSK" w:cs="TH SarabunPSK" w:hint="cs"/>
          <w:b/>
          <w:bCs/>
          <w:color w:val="FF0000"/>
          <w:u w:val="single"/>
          <w:cs/>
        </w:rPr>
        <w:t>คำแนะนำ</w:t>
      </w:r>
      <w:r w:rsidRPr="00EB7593">
        <w:rPr>
          <w:rFonts w:ascii="TH SarabunPSK" w:hAnsi="TH SarabunPSK" w:cs="TH SarabunPSK" w:hint="cs"/>
          <w:color w:val="FF0000"/>
          <w:cs/>
        </w:rPr>
        <w:t xml:space="preserve"> </w:t>
      </w:r>
    </w:p>
    <w:p w14:paraId="10BC04E2" w14:textId="3D123AAE" w:rsidR="00D66752" w:rsidRPr="00D21F8A" w:rsidRDefault="00D66752" w:rsidP="00EB7593">
      <w:pPr>
        <w:rPr>
          <w:rFonts w:ascii="TH SarabunPSK" w:hAnsi="TH SarabunPSK" w:cs="TH SarabunPSK"/>
          <w:b/>
          <w:bCs/>
          <w:color w:val="FF0000"/>
        </w:rPr>
      </w:pPr>
      <w:r w:rsidRPr="00D21F8A">
        <w:rPr>
          <w:rFonts w:ascii="TH SarabunPSK" w:hAnsi="TH SarabunPSK" w:cs="TH SarabunPSK"/>
          <w:b/>
          <w:bCs/>
          <w:color w:val="FF0000"/>
        </w:rPr>
        <w:t>Type A:</w:t>
      </w:r>
    </w:p>
    <w:p w14:paraId="5BF2C36E" w14:textId="4DC06FA6" w:rsidR="00720E8E" w:rsidRPr="00D66752" w:rsidRDefault="00D66752">
      <w:pPr>
        <w:rPr>
          <w:rFonts w:ascii="TH SarabunPSK" w:hAnsi="TH SarabunPSK" w:cs="TH SarabunPSK"/>
          <w:color w:val="FF0000"/>
        </w:rPr>
      </w:pPr>
      <w:r>
        <w:rPr>
          <w:rFonts w:ascii="TH SarabunPSK" w:hAnsi="TH SarabunPSK" w:cs="TH SarabunPSK"/>
        </w:rPr>
        <w:tab/>
      </w:r>
      <w:r w:rsidRPr="00D66752">
        <w:rPr>
          <w:rFonts w:ascii="TH SarabunPSK" w:hAnsi="TH SarabunPSK" w:cs="TH SarabunPSK"/>
          <w:color w:val="FF0000"/>
        </w:rPr>
        <w:t xml:space="preserve">1. </w:t>
      </w:r>
      <w:r w:rsidR="00EB7593" w:rsidRPr="00D66752">
        <w:rPr>
          <w:rFonts w:ascii="TH SarabunPSK" w:hAnsi="TH SarabunPSK" w:cs="TH SarabunPSK" w:hint="cs"/>
          <w:color w:val="FF0000"/>
          <w:cs/>
        </w:rPr>
        <w:t xml:space="preserve">วัตถุประสงค์ควรมีอย่างน้อย </w:t>
      </w:r>
      <w:r w:rsidR="00EB7593" w:rsidRPr="00D66752">
        <w:rPr>
          <w:rFonts w:ascii="TH SarabunPSK" w:hAnsi="TH SarabunPSK" w:cs="TH SarabunPSK"/>
          <w:color w:val="FF0000"/>
        </w:rPr>
        <w:t xml:space="preserve">3 </w:t>
      </w:r>
      <w:r w:rsidR="00EB7593" w:rsidRPr="00D66752">
        <w:rPr>
          <w:rFonts w:ascii="TH SarabunPSK" w:hAnsi="TH SarabunPSK" w:cs="TH SarabunPSK" w:hint="cs"/>
          <w:color w:val="FF0000"/>
          <w:cs/>
        </w:rPr>
        <w:t>วัตถุประสงค์</w:t>
      </w:r>
    </w:p>
    <w:p w14:paraId="6A8808F2" w14:textId="510D4974" w:rsidR="00D66752" w:rsidRPr="00D66752" w:rsidRDefault="00D66752">
      <w:pPr>
        <w:rPr>
          <w:rFonts w:ascii="TH SarabunPSK" w:hAnsi="TH SarabunPSK" w:cs="TH SarabunPSK"/>
          <w:color w:val="FF0000"/>
          <w:cs/>
        </w:rPr>
      </w:pPr>
      <w:r w:rsidRPr="00D66752">
        <w:rPr>
          <w:rFonts w:ascii="TH SarabunPSK" w:hAnsi="TH SarabunPSK" w:cs="TH SarabunPSK"/>
          <w:color w:val="FF0000"/>
        </w:rPr>
        <w:tab/>
        <w:t xml:space="preserve">2. </w:t>
      </w:r>
      <w:r w:rsidRPr="00D66752">
        <w:rPr>
          <w:rFonts w:ascii="TH SarabunPSK" w:hAnsi="TH SarabunPSK" w:cs="TH SarabunPSK" w:hint="cs"/>
          <w:color w:val="FF0000"/>
          <w:cs/>
        </w:rPr>
        <w:t>วัตถุประสงค์ควรมุ่งเน้นไปที่การพัฒนาระบบสารสนเทศ หรือแอปพลิเคชันบนแพลตฟอร์มต่าง ๆ</w:t>
      </w:r>
    </w:p>
    <w:p w14:paraId="2CB9A152" w14:textId="7437C181" w:rsidR="00EB7593" w:rsidRPr="00D21F8A" w:rsidRDefault="00D66752">
      <w:pPr>
        <w:rPr>
          <w:rFonts w:ascii="TH SarabunPSK" w:hAnsi="TH SarabunPSK" w:cs="TH SarabunPSK"/>
          <w:b/>
          <w:bCs/>
          <w:color w:val="FF0000"/>
        </w:rPr>
      </w:pPr>
      <w:r w:rsidRPr="00D21F8A">
        <w:rPr>
          <w:rFonts w:ascii="TH SarabunPSK" w:hAnsi="TH SarabunPSK" w:cs="TH SarabunPSK"/>
          <w:b/>
          <w:bCs/>
          <w:color w:val="FF0000"/>
        </w:rPr>
        <w:t>Type B:</w:t>
      </w:r>
    </w:p>
    <w:p w14:paraId="27A91B20" w14:textId="77777777" w:rsidR="00D66752" w:rsidRPr="00D66752" w:rsidRDefault="00D66752" w:rsidP="00D66752">
      <w:pPr>
        <w:rPr>
          <w:rFonts w:ascii="TH SarabunPSK" w:hAnsi="TH SarabunPSK" w:cs="TH SarabunPSK"/>
          <w:color w:val="FF0000"/>
        </w:rPr>
      </w:pPr>
      <w:r>
        <w:rPr>
          <w:rFonts w:ascii="TH SarabunPSK" w:hAnsi="TH SarabunPSK" w:cs="TH SarabunPSK"/>
        </w:rPr>
        <w:tab/>
      </w:r>
      <w:r w:rsidRPr="00D66752">
        <w:rPr>
          <w:rFonts w:ascii="TH SarabunPSK" w:hAnsi="TH SarabunPSK" w:cs="TH SarabunPSK"/>
          <w:color w:val="FF0000"/>
        </w:rPr>
        <w:t xml:space="preserve">1. </w:t>
      </w:r>
      <w:r w:rsidRPr="00D66752">
        <w:rPr>
          <w:rFonts w:ascii="TH SarabunPSK" w:hAnsi="TH SarabunPSK" w:cs="TH SarabunPSK" w:hint="cs"/>
          <w:color w:val="FF0000"/>
          <w:cs/>
        </w:rPr>
        <w:t xml:space="preserve">วัตถุประสงค์ควรมีอย่างน้อย </w:t>
      </w:r>
      <w:r w:rsidRPr="00D66752">
        <w:rPr>
          <w:rFonts w:ascii="TH SarabunPSK" w:hAnsi="TH SarabunPSK" w:cs="TH SarabunPSK"/>
          <w:color w:val="FF0000"/>
        </w:rPr>
        <w:t xml:space="preserve">3 </w:t>
      </w:r>
      <w:r w:rsidRPr="00D66752">
        <w:rPr>
          <w:rFonts w:ascii="TH SarabunPSK" w:hAnsi="TH SarabunPSK" w:cs="TH SarabunPSK" w:hint="cs"/>
          <w:color w:val="FF0000"/>
          <w:cs/>
        </w:rPr>
        <w:t>วัตถุประสงค์</w:t>
      </w:r>
    </w:p>
    <w:p w14:paraId="1A075598" w14:textId="35B1F3A2" w:rsidR="00D66752" w:rsidRDefault="00D66752" w:rsidP="00D66752">
      <w:pPr>
        <w:rPr>
          <w:rFonts w:ascii="TH SarabunPSK" w:hAnsi="TH SarabunPSK" w:cs="TH SarabunPSK"/>
          <w:color w:val="FF0000"/>
        </w:rPr>
      </w:pPr>
      <w:r w:rsidRPr="00D66752">
        <w:rPr>
          <w:rFonts w:ascii="TH SarabunPSK" w:hAnsi="TH SarabunPSK" w:cs="TH SarabunPSK"/>
          <w:color w:val="FF0000"/>
        </w:rPr>
        <w:tab/>
        <w:t xml:space="preserve">2. </w:t>
      </w:r>
      <w:r w:rsidRPr="00D66752">
        <w:rPr>
          <w:rFonts w:ascii="TH SarabunPSK" w:hAnsi="TH SarabunPSK" w:cs="TH SarabunPSK" w:hint="cs"/>
          <w:color w:val="FF0000"/>
          <w:cs/>
        </w:rPr>
        <w:t>วัตถุประสงค์ควรมุ่งเน้นไปที่</w:t>
      </w:r>
      <w:r w:rsidR="0028647B">
        <w:rPr>
          <w:rFonts w:ascii="TH SarabunPSK" w:hAnsi="TH SarabunPSK" w:cs="TH SarabunPSK" w:hint="cs"/>
          <w:color w:val="FF0000"/>
          <w:cs/>
        </w:rPr>
        <w:t>การ</w:t>
      </w:r>
      <w:r w:rsidR="003016BF">
        <w:rPr>
          <w:rFonts w:ascii="TH SarabunPSK" w:hAnsi="TH SarabunPSK" w:cs="TH SarabunPSK" w:hint="cs"/>
          <w:color w:val="FF0000"/>
          <w:cs/>
        </w:rPr>
        <w:t>วิจัยผู้ใช้ การออกแบบ</w:t>
      </w:r>
      <w:r w:rsidR="003016BF" w:rsidRPr="00D66752">
        <w:rPr>
          <w:rFonts w:ascii="TH SarabunPSK" w:hAnsi="TH SarabunPSK" w:cs="TH SarabunPSK" w:hint="cs"/>
          <w:color w:val="FF0000"/>
          <w:cs/>
        </w:rPr>
        <w:t>ระบบสารสนเทศ หรือแอปพลิเคชันบนแพลตฟอร์มต่าง ๆ</w:t>
      </w:r>
      <w:r w:rsidR="003016BF">
        <w:rPr>
          <w:rFonts w:ascii="TH SarabunPSK" w:hAnsi="TH SarabunPSK" w:cs="TH SarabunPSK" w:hint="cs"/>
          <w:color w:val="FF0000"/>
          <w:cs/>
        </w:rPr>
        <w:t xml:space="preserve"> ตามแนวทางและระเบียบวิธีที่จะกล่าวถึงในข้อ </w:t>
      </w:r>
      <w:r w:rsidR="003016BF">
        <w:rPr>
          <w:rFonts w:ascii="TH SarabunPSK" w:hAnsi="TH SarabunPSK" w:cs="TH SarabunPSK"/>
          <w:color w:val="FF0000"/>
        </w:rPr>
        <w:t xml:space="preserve">4.1 </w:t>
      </w:r>
      <w:r w:rsidR="003016BF">
        <w:rPr>
          <w:rFonts w:ascii="TH SarabunPSK" w:hAnsi="TH SarabunPSK" w:cs="TH SarabunPSK" w:hint="cs"/>
          <w:color w:val="FF0000"/>
          <w:cs/>
        </w:rPr>
        <w:t xml:space="preserve">และ </w:t>
      </w:r>
      <w:r w:rsidR="003016BF">
        <w:rPr>
          <w:rFonts w:ascii="TH SarabunPSK" w:hAnsi="TH SarabunPSK" w:cs="TH SarabunPSK"/>
          <w:color w:val="FF0000"/>
        </w:rPr>
        <w:t xml:space="preserve">4.2 </w:t>
      </w:r>
      <w:r w:rsidR="003016BF">
        <w:rPr>
          <w:rFonts w:ascii="TH SarabunPSK" w:hAnsi="TH SarabunPSK" w:cs="TH SarabunPSK" w:hint="cs"/>
          <w:color w:val="FF0000"/>
          <w:cs/>
        </w:rPr>
        <w:t>อย่างละเอียด รวมไปถึงการใช้แนวทางการวิจัยในการประเมินผลตอบรับด้านต่าง ๆ ของผู้ใช้ที่มีต่อ</w:t>
      </w:r>
      <w:r w:rsidR="003016BF" w:rsidRPr="00D66752">
        <w:rPr>
          <w:rFonts w:ascii="TH SarabunPSK" w:hAnsi="TH SarabunPSK" w:cs="TH SarabunPSK" w:hint="cs"/>
          <w:color w:val="FF0000"/>
          <w:cs/>
        </w:rPr>
        <w:t>ระบบสารสนเทศ หรือแอปพลิเคชัน</w:t>
      </w:r>
      <w:r w:rsidR="003016BF">
        <w:rPr>
          <w:rFonts w:ascii="TH SarabunPSK" w:hAnsi="TH SarabunPSK" w:cs="TH SarabunPSK" w:hint="cs"/>
          <w:color w:val="FF0000"/>
          <w:cs/>
        </w:rPr>
        <w:t>ที่ได้ออกแบบ</w:t>
      </w:r>
    </w:p>
    <w:p w14:paraId="7C7DEFE9" w14:textId="77777777" w:rsidR="00D66752" w:rsidRDefault="00D66752">
      <w:pPr>
        <w:rPr>
          <w:rFonts w:ascii="TH SarabunPSK" w:hAnsi="TH SarabunPSK" w:cs="TH SarabunPSK"/>
        </w:rPr>
      </w:pPr>
    </w:p>
    <w:p w14:paraId="1E971981" w14:textId="7C0025DE" w:rsidR="00720E8E" w:rsidRPr="00616C27" w:rsidRDefault="00EB7593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54B503A7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7CE3C69" w14:textId="35BBE768" w:rsidR="004C00F0" w:rsidRDefault="004C00F0" w:rsidP="007857A7">
      <w:pPr>
        <w:jc w:val="thaiDistribute"/>
        <w:rPr>
          <w:rFonts w:ascii="TH SarabunPSK" w:hAnsi="TH SarabunPSK" w:cs="TH SarabunPSK"/>
          <w:color w:val="000000" w:themeColor="text1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ระเบียบวิธีที่เหมาะสมสำหรับโครงงาน "</w:t>
      </w:r>
      <w:r w:rsidR="001431DA" w:rsidRPr="001431DA">
        <w:rPr>
          <w:rFonts w:ascii="TH SarabunPSK" w:hAnsi="TH SarabunPSK" w:cs="TH SarabunPSK"/>
          <w:color w:val="000000" w:themeColor="text1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="001431DA" w:rsidRPr="001431DA">
        <w:rPr>
          <w:rFonts w:ascii="TH SarabunPSK" w:hAnsi="TH SarabunPSK" w:cs="TH SarabunPSK"/>
          <w:color w:val="000000" w:themeColor="text1"/>
          <w:cs/>
        </w:rPr>
        <w:t>โรฒ</w:t>
      </w:r>
      <w:proofErr w:type="spellEnd"/>
      <w:r w:rsidR="001431DA" w:rsidRPr="001431DA">
        <w:rPr>
          <w:rFonts w:ascii="TH SarabunPSK" w:hAnsi="TH SarabunPSK" w:cs="TH SarabunPSK"/>
          <w:color w:val="000000" w:themeColor="text1"/>
          <w:cs/>
        </w:rPr>
        <w:t>ด้วยเทคโนโลยีไลน์แช</w:t>
      </w:r>
      <w:proofErr w:type="spellStart"/>
      <w:r w:rsidR="001431DA" w:rsidRPr="001431DA">
        <w:rPr>
          <w:rFonts w:ascii="TH SarabunPSK" w:hAnsi="TH SarabunPSK" w:cs="TH SarabunPSK"/>
          <w:color w:val="000000" w:themeColor="text1"/>
          <w:cs/>
        </w:rPr>
        <w:t>ทบอท</w:t>
      </w:r>
      <w:proofErr w:type="spellEnd"/>
      <w:r w:rsidR="001431DA" w:rsidRPr="001431DA">
        <w:rPr>
          <w:rFonts w:ascii="TH SarabunPSK" w:hAnsi="TH SarabunPSK" w:cs="TH SarabunPSK"/>
          <w:color w:val="000000" w:themeColor="text1"/>
          <w:cs/>
        </w:rPr>
        <w:t>และการเรียนรู้ของเครื่อง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"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 xml:space="preserve">คือ 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SDLC (System Development Life Cycle)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ซึ่งเป็นกระบวนการพัฒนาแบบหลายขั้นตอนที่ช่วยให้โครงการมีการเติบโตและพัฒนาอย่างมีระบบ</w:t>
      </w:r>
      <w:r w:rsidR="00916CB8">
        <w:rPr>
          <w:rFonts w:ascii="TH SarabunPSK" w:hAnsi="TH SarabunPSK" w:cs="TH SarabunPSK"/>
          <w:color w:val="000000" w:themeColor="text1"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ซึ่งมีรายละเอียด ขั้นตอนและเหตุผลที่ใช้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0F693681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ในขั้นตอนนี้จะกำหนดวัตถุประสงค์ของโครงงานอย่างชัดเจน มีการวางแผนการดำเนินงานและทำการประเมินความเสี่ยงต่าง ๆ รวมถึงกำหนดระยะเวลาและงบประมาณของโครงงาน</w:t>
      </w:r>
    </w:p>
    <w:p w14:paraId="22C1870D" w14:textId="71DF9878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ในขั้นตอนนี้จะทำการศึกษาและวิเคราะห์ความต้องการของระบบที่เกี่ยวข้องกับการจัดการขยะ </w:t>
      </w:r>
      <w:r w:rsidR="00A3323E">
        <w:rPr>
          <w:rFonts w:ascii="TH SarabunPSK" w:hAnsi="TH SarabunPSK" w:cs="TH SarabunPSK" w:hint="cs"/>
          <w:color w:val="000000" w:themeColor="text1"/>
          <w:szCs w:val="32"/>
          <w:cs/>
        </w:rPr>
        <w:t>และจะรวบรวมข้อมูลเกี่ยวกับความต้องการของผู้ใช้</w:t>
      </w:r>
    </w:p>
    <w:p w14:paraId="6EBD7596" w14:textId="7090AE97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ในขั้นตอนนี้จะทำการออกแบบโครงสร้างและส่วนประกอบของระบบรวมถึงการออกแบบฐานข้อมูล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 อินเตอร์เฟส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(Interface)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การใช้งาน</w:t>
      </w:r>
    </w:p>
    <w:p w14:paraId="40B97D07" w14:textId="6FE99601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lastRenderedPageBreak/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จ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0BD99592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ในขั้นตอนนี้จะทำการดูแลรักษาระบบและปรับปรุงระบบเพื่อให้ระบบสามารถใช้ทำงานได้อย่างต่อเนื่อง รวมถึงอาจเพิ่มฟังก์ชันใหม่หรือปรับปรุงระบบเพื่อตอบสนองความต้องการของผู้ใช้เพิ่มเติม</w:t>
      </w:r>
    </w:p>
    <w:p w14:paraId="364E25CE" w14:textId="77777777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5E939BB4" w14:textId="0335EEC0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เหต</w:t>
      </w:r>
      <w:r>
        <w:rPr>
          <w:rFonts w:ascii="TH SarabunPSK" w:hAnsi="TH SarabunPSK" w:cs="TH SarabunPSK"/>
          <w:color w:val="000000" w:themeColor="text1"/>
          <w:cs/>
        </w:rPr>
        <w:t>ุ</w:t>
      </w:r>
      <w:r>
        <w:rPr>
          <w:rFonts w:ascii="TH SarabunPSK" w:hAnsi="TH SarabunPSK" w:cs="TH SarabunPSK" w:hint="cs"/>
          <w:color w:val="000000" w:themeColor="text1"/>
          <w:cs/>
        </w:rPr>
        <w:t>ผลที่เลือกใช้</w:t>
      </w:r>
      <w:r>
        <w:rPr>
          <w:rFonts w:ascii="TH SarabunPSK" w:hAnsi="TH SarabunPSK" w:cs="TH SarabunPSK"/>
          <w:color w:val="000000" w:themeColor="text1"/>
        </w:rPr>
        <w:t xml:space="preserve"> SDLC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</w:t>
      </w:r>
      <w:r w:rsidR="001431DA" w:rsidRPr="001431DA">
        <w:rPr>
          <w:rFonts w:ascii="TH SarabunPSK" w:hAnsi="TH SarabunPSK" w:cs="TH SarabunPSK"/>
          <w:color w:val="000000" w:themeColor="text1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="001431DA" w:rsidRPr="001431DA">
        <w:rPr>
          <w:rFonts w:ascii="TH SarabunPSK" w:hAnsi="TH SarabunPSK" w:cs="TH SarabunPSK"/>
          <w:color w:val="000000" w:themeColor="text1"/>
          <w:cs/>
        </w:rPr>
        <w:t>โรฒ</w:t>
      </w:r>
      <w:proofErr w:type="spellEnd"/>
      <w:r w:rsidR="001431DA" w:rsidRPr="001431DA">
        <w:rPr>
          <w:rFonts w:ascii="TH SarabunPSK" w:hAnsi="TH SarabunPSK" w:cs="TH SarabunPSK"/>
          <w:color w:val="000000" w:themeColor="text1"/>
          <w:cs/>
        </w:rPr>
        <w:t>ด้วยเทคโนโลยีไลน์แช</w:t>
      </w:r>
      <w:proofErr w:type="spellStart"/>
      <w:r w:rsidR="001431DA" w:rsidRPr="001431DA">
        <w:rPr>
          <w:rFonts w:ascii="TH SarabunPSK" w:hAnsi="TH SarabunPSK" w:cs="TH SarabunPSK"/>
          <w:color w:val="000000" w:themeColor="text1"/>
          <w:cs/>
        </w:rPr>
        <w:t>ทบอท</w:t>
      </w:r>
      <w:proofErr w:type="spellEnd"/>
      <w:r w:rsidR="001431DA" w:rsidRPr="001431DA">
        <w:rPr>
          <w:rFonts w:ascii="TH SarabunPSK" w:hAnsi="TH SarabunPSK" w:cs="TH SarabunPSK"/>
          <w:color w:val="000000" w:themeColor="text1"/>
          <w:cs/>
        </w:rPr>
        <w:t>และการเรียนรู้ของเครื่อง</w:t>
      </w:r>
      <w:r w:rsidR="001431DA">
        <w:rPr>
          <w:rFonts w:ascii="TH SarabunPSK" w:hAnsi="TH SarabunPSK" w:cs="TH SarabunPSK"/>
          <w:color w:val="000000" w:themeColor="text1"/>
        </w:rPr>
        <w:t xml:space="preserve"> </w:t>
      </w:r>
      <w:r>
        <w:rPr>
          <w:rFonts w:ascii="TH SarabunPSK" w:hAnsi="TH SarabunPSK" w:cs="TH SarabunPSK" w:hint="cs"/>
          <w:color w:val="000000" w:themeColor="text1"/>
          <w:cs/>
        </w:rPr>
        <w:t>ได้แก่</w:t>
      </w:r>
    </w:p>
    <w:p w14:paraId="4CD38485" w14:textId="61B99988" w:rsidR="007749D3" w:rsidRPr="005F0298" w:rsidRDefault="007749D3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มีความเป็นระบบ เพราะว่า โครงงานจะต้องการการวางแผนและการพัฒนาที่มีการเปลี่ยนแปลงอยู่สม่ำเสมอและ</w:t>
      </w:r>
      <w:r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Pr="007749D3">
        <w:rPr>
          <w:rFonts w:ascii="TH SarabunPSK" w:hAnsi="TH SarabunPSK" w:cs="TH SarabunPSK"/>
          <w:color w:val="000000" w:themeColor="text1"/>
        </w:rPr>
        <w:t>SDLC</w:t>
      </w:r>
      <w:r w:rsidRPr="007749D3">
        <w:rPr>
          <w:rFonts w:ascii="TH SarabunPSK" w:hAnsi="TH SarabunPSK" w:cs="TH SarabunPSK" w:hint="cs"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มีการทดสอบที่มากเพียงพอก่อนที่จะนำระบบไปให้ผู้ใช้งาน</w:t>
      </w:r>
      <w:r w:rsidR="005F0298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ได้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ใช้งานจริง</w:t>
      </w:r>
    </w:p>
    <w:p w14:paraId="354566A0" w14:textId="5BEF1FF4" w:rsidR="007749D3" w:rsidRPr="000F4FE1" w:rsidRDefault="003F30EF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มีการวางแผนที่ดี เพราะว่า </w:t>
      </w:r>
      <w:r w:rsidRPr="003F30EF">
        <w:rPr>
          <w:rFonts w:ascii="TH SarabunPSK" w:hAnsi="TH SarabunPSK" w:cs="TH SarabunPSK"/>
          <w:color w:val="000000" w:themeColor="text1"/>
          <w:szCs w:val="32"/>
        </w:rPr>
        <w:t>SDLC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จะทำให้เห็นมุมมองกระบวนการพัฒนาสำหรับผู้ที่มีส่วนได้ส่วนเสียทั้งหมดที่เกี่ยวข้อง การวาง และการประมาณเวลาที่ดีขึ้น และทำให้การประเมินต้นทุนมีประสิทธิภาพ</w:t>
      </w:r>
    </w:p>
    <w:p w14:paraId="44D49D7A" w14:textId="77777777" w:rsidR="002301CF" w:rsidRDefault="002301CF">
      <w:pPr>
        <w:rPr>
          <w:rFonts w:ascii="TH SarabunPSK" w:hAnsi="TH SarabunPSK" w:cs="TH SarabunPSK"/>
        </w:rPr>
      </w:pPr>
    </w:p>
    <w:p w14:paraId="041FBD0D" w14:textId="67AECC5E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213998DB" w14:textId="4A9E9DF9" w:rsidR="00815058" w:rsidRPr="00815058" w:rsidRDefault="00815058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  <w:cs/>
        </w:rPr>
      </w:pPr>
      <w:r w:rsidRPr="00815058">
        <w:rPr>
          <w:rFonts w:ascii="TH SarabunPSK" w:hAnsi="TH SarabunPSK" w:cs="TH SarabunPSK" w:hint="cs"/>
          <w:color w:val="000000" w:themeColor="text1"/>
          <w:szCs w:val="32"/>
          <w:cs/>
        </w:rPr>
        <w:t>ลดปัญหาของการสะสมของขย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ะ</w:t>
      </w:r>
    </w:p>
    <w:p w14:paraId="2199D48C" w14:textId="744E54AD" w:rsidR="00815058" w:rsidRDefault="00815058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สร้างจิตสำนึกของนิสิต</w:t>
      </w:r>
    </w:p>
    <w:p w14:paraId="10D0B24E" w14:textId="12657069" w:rsidR="00815058" w:rsidRPr="00815058" w:rsidRDefault="00815058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815058">
        <w:rPr>
          <w:rFonts w:ascii="TH SarabunPSK" w:hAnsi="TH SarabunPSK" w:cs="TH SarabunPSK" w:hint="cs"/>
          <w:color w:val="000000" w:themeColor="text1"/>
          <w:szCs w:val="32"/>
          <w:cs/>
        </w:rPr>
        <w:t>ส่ง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เสริมการแยกขยะ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5A4492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9D9D9"/>
            <w:hideMark/>
          </w:tcPr>
          <w:p w14:paraId="14DE2D35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D9D9D9"/>
            <w:hideMark/>
          </w:tcPr>
          <w:p w14:paraId="2A791316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E82822" w:rsidRPr="00E82822" w14:paraId="15062E2D" w14:textId="77777777" w:rsidTr="005A4492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2.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="00840298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auto"/>
          </w:tcPr>
          <w:p w14:paraId="384F14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4CC0B0CE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/>
          </w:tcPr>
          <w:p w14:paraId="174B9B44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DE6EAF" w:rsidRPr="00E82822" w14:paraId="78EDCCB2" w14:textId="77777777" w:rsidTr="005A4492">
        <w:trPr>
          <w:trHeight w:val="295"/>
        </w:trPr>
        <w:tc>
          <w:tcPr>
            <w:tcW w:w="2523" w:type="dxa"/>
            <w:shd w:val="clear" w:color="auto" w:fill="auto"/>
          </w:tcPr>
          <w:p w14:paraId="632C14CA" w14:textId="365D52BC" w:rsidR="0066281C" w:rsidRDefault="00DE6EAF" w:rsidP="0066281C">
            <w:pPr>
              <w:spacing w:after="160" w:line="259" w:lineRule="auto"/>
              <w:contextualSpacing/>
              <w:rPr>
                <w:rFonts w:ascii="TH SarabunPSK" w:eastAsia="Times New Roman" w:hAnsi="TH SarabunPSK" w:cs="TH SarabunPSK" w:hint="cs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 w:rsid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</w:p>
          <w:p w14:paraId="37963A2F" w14:textId="3ECCA8E5" w:rsidR="00DE6EAF" w:rsidRPr="0066281C" w:rsidRDefault="0066281C" w:rsidP="00DE6EAF">
            <w:pPr>
              <w:spacing w:after="160" w:line="259" w:lineRule="auto"/>
              <w:contextualSpacing/>
              <w:rPr>
                <w:rFonts w:ascii="TH SarabunPSK" w:eastAsia="Times New Roman" w:hAnsi="TH SarabunPSK" w:cs="TH SarabunPSK" w:hint="cs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auto"/>
          </w:tcPr>
          <w:p w14:paraId="1942F498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38AE24B1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/>
          </w:tcPr>
          <w:p w14:paraId="0BC259FE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DE6EAF" w:rsidRPr="00DE2477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6281C" w:rsidRPr="00E82822" w14:paraId="505E9B71" w14:textId="77777777" w:rsidTr="005A4492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6281C" w:rsidRPr="0066281C" w:rsidRDefault="0066281C" w:rsidP="0066281C">
            <w:pPr>
              <w:spacing w:after="160" w:line="259" w:lineRule="auto"/>
              <w:contextualSpacing/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auto"/>
          </w:tcPr>
          <w:p w14:paraId="7DECCD5A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008EE604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/>
          </w:tcPr>
          <w:p w14:paraId="051AE5B9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6281C" w:rsidRPr="00DE2477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6281C" w:rsidRPr="00E82822" w14:paraId="796EDF79" w14:textId="77777777" w:rsidTr="005A4492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6281C" w:rsidRDefault="0066281C" w:rsidP="0066281C">
            <w:pPr>
              <w:spacing w:after="160" w:line="259" w:lineRule="auto"/>
              <w:contextualSpacing/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auto"/>
          </w:tcPr>
          <w:p w14:paraId="46CD7FE2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54AFD159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/>
          </w:tcPr>
          <w:p w14:paraId="77FF31C6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6281C" w:rsidRPr="00DE2477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E82822" w:rsidRPr="00E82822" w14:paraId="1586FD98" w14:textId="77777777" w:rsidTr="005A4492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3.</w:t>
            </w:r>
            <w:r w:rsidR="00840298"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="00840298"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="00840298"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="00840298"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auto"/>
          </w:tcPr>
          <w:p w14:paraId="385115A2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9B7CBBC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/>
          </w:tcPr>
          <w:p w14:paraId="3B0FA3A5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DE6EAF" w:rsidRPr="00E82822" w14:paraId="06105088" w14:textId="77777777" w:rsidTr="005A4492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DE6EAF" w:rsidRPr="0066281C" w:rsidRDefault="0066281C" w:rsidP="00DE6EAF">
            <w:pPr>
              <w:spacing w:after="160" w:line="259" w:lineRule="auto"/>
              <w:contextualSpacing/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auto"/>
          </w:tcPr>
          <w:p w14:paraId="3B70D80B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1CEDDE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/>
          </w:tcPr>
          <w:p w14:paraId="37DE4F9D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DE6EAF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E82822" w:rsidRPr="00E82822" w14:paraId="0741C02E" w14:textId="77777777" w:rsidTr="005A4492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E82822" w:rsidRPr="0066281C" w:rsidRDefault="00DE6EAF" w:rsidP="0066281C">
            <w:pPr>
              <w:spacing w:after="160" w:line="259" w:lineRule="auto"/>
              <w:contextualSpacing/>
              <w:rPr>
                <w:rFonts w:ascii="TH SarabunPSK" w:eastAsia="Times New Roman" w:hAnsi="TH SarabunPSK" w:cs="TH SarabunPSK" w:hint="cs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 w:rsid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 w:rsid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25790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AA13A5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76470C6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E82822" w:rsidRPr="00E82822" w14:paraId="31BE9E50" w14:textId="77777777" w:rsidTr="00E82822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E82822" w:rsidRPr="0066281C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 w:hint="cs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35FE6C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2455E7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0045F4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47885C9C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5555A4A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5199E47E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17DFA977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A74FF16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56AEC6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21FCC7C6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988B6F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6281C" w:rsidRPr="00E82822" w14:paraId="1FA1CA07" w14:textId="77777777" w:rsidTr="00E82822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6281C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BAFD90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59E5979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DB60D5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191E981C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45BE1DA6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29843AFA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50D76236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1DF7FD7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26384D39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58F74FC2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22BBAD54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6281C" w:rsidRPr="00DE2477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6281C" w:rsidRPr="00E82822" w14:paraId="5FB881E0" w14:textId="77777777" w:rsidTr="00E82822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6281C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682A3B3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CCEC538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70E238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1CA32EE6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3B4AFC01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46B29305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4BBF0CCB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B5AA9C0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602F1B11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0A2E3FCF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2B529981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6281C" w:rsidRPr="00DE2477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6281C" w:rsidRPr="00E82822" w14:paraId="0F06ED13" w14:textId="77777777" w:rsidTr="00E82822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6281C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ED3701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363F6C9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CFF3331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755BC526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5CA747A7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1874AD75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4F2F2889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5F32F11A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40584A69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162B816D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1E10FFED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6281C" w:rsidRPr="00DE2477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6281C" w:rsidRPr="00E82822" w14:paraId="2A83079C" w14:textId="77777777" w:rsidTr="00E82822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6281C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 w:hint="cs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4C5549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70BC72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FA339C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6F9ACB79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207CDF10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71863742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4502E5FF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1B3E4DC4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403A21C8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112EDDBC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4DFD343C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6281C" w:rsidRPr="00DE2477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6281C" w:rsidRPr="00E82822" w14:paraId="0A310783" w14:textId="77777777" w:rsidTr="00E82822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6281C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79D9E01A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3677365D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166D5D70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CA64862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1233C85F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679AA639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32E7BE03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F7142BE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6281C" w:rsidRPr="00DE2477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6281C" w:rsidRPr="00E82822" w14:paraId="09A85304" w14:textId="77777777" w:rsidTr="00E82822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6281C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 w:hint="cs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4BE54C49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36AC5AF8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0D2ABCC1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3B97F7BA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50077C93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4A4303B8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07F28E67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F4DAFC0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6281C" w:rsidRPr="00DE2477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6281C" w:rsidRPr="00E82822" w14:paraId="4DD9E32D" w14:textId="77777777" w:rsidTr="00E82822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6281C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/>
          </w:tcPr>
          <w:p w14:paraId="27A4F0D1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DB752D8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7CF22F43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720C14D9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5488BE3E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1CF742A4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</w:tcPr>
          <w:p w14:paraId="54C4598E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</w:tcPr>
          <w:p w14:paraId="0BAC7D79" w14:textId="77777777" w:rsidR="0066281C" w:rsidRPr="00E82822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6281C" w:rsidRPr="00DE2477" w:rsidRDefault="0066281C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2BCEB2ED" w14:textId="0EC4BDF2" w:rsidR="00EB7593" w:rsidRPr="00B6707B" w:rsidRDefault="00B6707B">
      <w:pPr>
        <w:rPr>
          <w:rFonts w:ascii="TH SarabunPSK" w:hAnsi="TH SarabunPSK" w:cs="TH SarabunPSK" w:hint="cs"/>
          <w:b/>
          <w:bCs/>
          <w:cs/>
        </w:rPr>
      </w:pPr>
      <w:r w:rsidRPr="00B6707B">
        <w:rPr>
          <w:rFonts w:ascii="TH SarabunPSK" w:hAnsi="TH SarabunPSK" w:cs="TH SarabunPSK"/>
          <w:b/>
          <w:bCs/>
        </w:rPr>
        <w:t>7. References</w:t>
      </w:r>
    </w:p>
    <w:p w14:paraId="765B52D2" w14:textId="1ECEE4D7" w:rsidR="00EB7593" w:rsidRDefault="00B6707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proofErr w:type="spellStart"/>
      <w:r w:rsidR="009718BC" w:rsidRPr="009718BC">
        <w:rPr>
          <w:rFonts w:ascii="TH SarabunPSK" w:hAnsi="TH SarabunPSK" w:cs="TH SarabunPSK"/>
        </w:rPr>
        <w:t>UKEssays</w:t>
      </w:r>
      <w:proofErr w:type="spellEnd"/>
      <w:r w:rsidR="009718BC" w:rsidRPr="009718BC">
        <w:rPr>
          <w:rFonts w:ascii="TH SarabunPSK" w:hAnsi="TH SarabunPSK" w:cs="TH SarabunPSK"/>
        </w:rPr>
        <w:t xml:space="preserve">. (November 2018). System Development Lifecycle. Retrieved from </w:t>
      </w:r>
      <w:proofErr w:type="gramStart"/>
      <w:r w:rsidR="009718BC" w:rsidRPr="009718BC">
        <w:rPr>
          <w:rFonts w:ascii="TH SarabunPSK" w:hAnsi="TH SarabunPSK" w:cs="TH SarabunPSK"/>
        </w:rPr>
        <w:t>https://www.ukessays.com/essays/computer-science/system-development-lifecycle.php?vref=1</w:t>
      </w:r>
      <w:proofErr w:type="gramEnd"/>
    </w:p>
    <w:p w14:paraId="7701506C" w14:textId="77777777" w:rsidR="00D81AD4" w:rsidRDefault="00D81AD4" w:rsidP="008C1884">
      <w:pPr>
        <w:jc w:val="center"/>
        <w:rPr>
          <w:rFonts w:ascii="TH SarabunPSK" w:hAnsi="TH SarabunPSK" w:cs="TH SarabunPSK"/>
          <w:b/>
          <w:bCs/>
          <w:color w:val="FF0000"/>
          <w:u w:val="single"/>
        </w:rPr>
      </w:pPr>
    </w:p>
    <w:p w14:paraId="41323087" w14:textId="77777777" w:rsidR="009718BC" w:rsidRDefault="009718BC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4BB6FA7" w14:textId="77777777" w:rsidR="00D81AD4" w:rsidRDefault="00D81AD4" w:rsidP="006E6716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152F096" w14:textId="10D8CC3A" w:rsidR="00EB7593" w:rsidRDefault="008C1884" w:rsidP="008C188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3E8ACF6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1E7CBC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086A6B5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EFA5C8A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2919F4F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5A552B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D48153F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401C785E" w14:textId="7BCD05F2" w:rsidR="009A7CC1" w:rsidRDefault="006D743E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9A7CC1">
        <w:rPr>
          <w:rFonts w:ascii="TH SarabunPSK" w:hAnsi="TH SarabunPSK" w:cs="TH SarabunPSK"/>
        </w:rPr>
        <w:t>1. …………………………………………………………………………………………………………………………………………</w:t>
      </w:r>
    </w:p>
    <w:p w14:paraId="5E02E8B4" w14:textId="5D963559" w:rsidR="00A87567" w:rsidRDefault="006D743E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9A7CC1">
        <w:rPr>
          <w:rFonts w:ascii="TH SarabunPSK" w:hAnsi="TH SarabunPSK" w:cs="TH SarabunPSK"/>
        </w:rPr>
        <w:t>2. …………………………………………………………………………………………………………………………………………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28E3AD83" w14:textId="40B9506E" w:rsidR="00705543" w:rsidRDefault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p w14:paraId="204F5ADD" w14:textId="6F0EEF61" w:rsidR="00DE6EAF" w:rsidRPr="004925A0" w:rsidRDefault="00DE6EAF" w:rsidP="004925A0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  <w:u w:val="single"/>
        </w:rPr>
      </w:pPr>
      <w:r w:rsidRPr="004925A0">
        <w:rPr>
          <w:rFonts w:ascii="TH SarabunPSK" w:hAnsi="TH SarabunPSK" w:cs="TH SarabunPSK" w:hint="cs"/>
          <w:b/>
          <w:bCs/>
          <w:color w:val="FF0000"/>
          <w:sz w:val="40"/>
          <w:szCs w:val="40"/>
          <w:u w:val="single"/>
          <w:cs/>
        </w:rPr>
        <w:lastRenderedPageBreak/>
        <w:t>ข้อกำหนด</w:t>
      </w:r>
    </w:p>
    <w:p w14:paraId="2B02460A" w14:textId="77777777" w:rsidR="004925A0" w:rsidRPr="004925A0" w:rsidRDefault="004925A0" w:rsidP="004925A0">
      <w:pPr>
        <w:jc w:val="center"/>
        <w:rPr>
          <w:rFonts w:ascii="TH SarabunPSK" w:hAnsi="TH SarabunPSK" w:cs="TH SarabunPSK"/>
          <w:b/>
          <w:bCs/>
          <w:color w:val="FF0000"/>
          <w:u w:val="single"/>
        </w:rPr>
      </w:pPr>
    </w:p>
    <w:p w14:paraId="06B2C2B0" w14:textId="0EE6A36C" w:rsidR="00DE6EAF" w:rsidRPr="00DE6EAF" w:rsidRDefault="00DE6EAF" w:rsidP="00DE6EAF">
      <w:pPr>
        <w:numPr>
          <w:ilvl w:val="0"/>
          <w:numId w:val="3"/>
        </w:numPr>
        <w:rPr>
          <w:rFonts w:ascii="TH SarabunPSK" w:hAnsi="TH SarabunPSK" w:cs="TH SarabunPSK"/>
          <w:color w:val="FF0000"/>
        </w:rPr>
      </w:pPr>
      <w:r w:rsidRPr="00DE6EAF">
        <w:rPr>
          <w:rFonts w:ascii="TH SarabunPSK" w:hAnsi="TH SarabunPSK" w:cs="TH SarabunPSK"/>
          <w:b/>
          <w:bCs/>
          <w:color w:val="FF0000"/>
        </w:rPr>
        <w:t>Font:</w:t>
      </w:r>
      <w:r w:rsidRPr="00DE6EAF">
        <w:rPr>
          <w:rFonts w:ascii="TH SarabunPSK" w:hAnsi="TH SarabunPSK" w:cs="TH SarabunPSK"/>
          <w:color w:val="FF0000"/>
        </w:rPr>
        <w:t xml:space="preserve"> </w:t>
      </w:r>
      <w:r w:rsidRPr="004925A0">
        <w:rPr>
          <w:rFonts w:ascii="TH SarabunPSK" w:hAnsi="TH SarabunPSK" w:cs="TH SarabunPSK" w:hint="cs"/>
          <w:color w:val="FF0000"/>
          <w:cs/>
        </w:rPr>
        <w:t xml:space="preserve"> </w:t>
      </w:r>
      <w:r w:rsidRPr="004925A0">
        <w:rPr>
          <w:rFonts w:ascii="TH SarabunPSK" w:hAnsi="TH SarabunPSK" w:cs="TH SarabunPSK"/>
          <w:color w:val="FF0000"/>
        </w:rPr>
        <w:t xml:space="preserve">TH </w:t>
      </w:r>
      <w:proofErr w:type="spellStart"/>
      <w:r w:rsidRPr="004925A0">
        <w:rPr>
          <w:rFonts w:ascii="TH SarabunPSK" w:hAnsi="TH SarabunPSK" w:cs="TH SarabunPSK"/>
          <w:color w:val="FF0000"/>
        </w:rPr>
        <w:t>SarabunPSK</w:t>
      </w:r>
      <w:proofErr w:type="spellEnd"/>
    </w:p>
    <w:p w14:paraId="12E39A9B" w14:textId="3E7F5505" w:rsidR="00DE6EAF" w:rsidRPr="00DE6EAF" w:rsidRDefault="0090362A" w:rsidP="00DE6EAF">
      <w:pPr>
        <w:numPr>
          <w:ilvl w:val="1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 xml:space="preserve">การใช้ลำดับหัวข้อเรื่องลำดับที่ </w:t>
      </w:r>
      <w:r w:rsidRPr="004925A0">
        <w:rPr>
          <w:rFonts w:ascii="TH SarabunPSK" w:hAnsi="TH SarabunPSK" w:cs="TH SarabunPSK"/>
          <w:color w:val="FF0000"/>
        </w:rPr>
        <w:t>1</w:t>
      </w:r>
      <w:r w:rsidR="00DE6EAF" w:rsidRPr="00DE6EAF">
        <w:rPr>
          <w:rFonts w:ascii="TH SarabunPSK" w:hAnsi="TH SarabunPSK" w:cs="TH SarabunPSK"/>
          <w:color w:val="FF0000"/>
        </w:rPr>
        <w:t>: 1</w:t>
      </w:r>
      <w:r w:rsidR="00DE6EAF" w:rsidRPr="004925A0">
        <w:rPr>
          <w:rFonts w:ascii="TH SarabunPSK" w:hAnsi="TH SarabunPSK" w:cs="TH SarabunPSK"/>
          <w:color w:val="FF0000"/>
        </w:rPr>
        <w:t>8</w:t>
      </w:r>
      <w:r w:rsidR="00DE6EAF" w:rsidRPr="00DE6EAF">
        <w:rPr>
          <w:rFonts w:ascii="TH SarabunPSK" w:hAnsi="TH SarabunPSK" w:cs="TH SarabunPSK"/>
          <w:color w:val="FF0000"/>
        </w:rPr>
        <w:t xml:space="preserve">pt., Bold, </w:t>
      </w:r>
      <w:r w:rsidRPr="004925A0">
        <w:rPr>
          <w:rFonts w:ascii="TH SarabunPSK" w:hAnsi="TH SarabunPSK" w:cs="TH SarabunPSK" w:hint="cs"/>
          <w:color w:val="FF0000"/>
          <w:cs/>
        </w:rPr>
        <w:t>และกำหนดให้ใช้ลำดับเลข</w:t>
      </w:r>
      <w:r w:rsidR="00DE6EAF" w:rsidRPr="00DE6EAF">
        <w:rPr>
          <w:rFonts w:ascii="TH SarabunPSK" w:hAnsi="TH SarabunPSK" w:cs="TH SarabunPSK"/>
          <w:color w:val="FF0000"/>
        </w:rPr>
        <w:t xml:space="preserve"> 1., 2., 3., </w:t>
      </w:r>
    </w:p>
    <w:p w14:paraId="40AED66B" w14:textId="164D04ED" w:rsidR="00DE6EAF" w:rsidRPr="00DE6EAF" w:rsidRDefault="0090362A" w:rsidP="00DE6EAF">
      <w:pPr>
        <w:numPr>
          <w:ilvl w:val="1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 xml:space="preserve">การใช้ลำดับหัวข้อเรื่องลำดับที่ </w:t>
      </w:r>
      <w:r w:rsidRPr="004925A0">
        <w:rPr>
          <w:rFonts w:ascii="TH SarabunPSK" w:hAnsi="TH SarabunPSK" w:cs="TH SarabunPSK"/>
          <w:color w:val="FF0000"/>
        </w:rPr>
        <w:t>2</w:t>
      </w:r>
      <w:r w:rsidR="00DE6EAF" w:rsidRPr="00DE6EAF">
        <w:rPr>
          <w:rFonts w:ascii="TH SarabunPSK" w:hAnsi="TH SarabunPSK" w:cs="TH SarabunPSK"/>
          <w:color w:val="FF0000"/>
        </w:rPr>
        <w:t>: 1</w:t>
      </w:r>
      <w:r w:rsidR="00DE6EAF" w:rsidRPr="004925A0">
        <w:rPr>
          <w:rFonts w:ascii="TH SarabunPSK" w:hAnsi="TH SarabunPSK" w:cs="TH SarabunPSK"/>
          <w:color w:val="FF0000"/>
        </w:rPr>
        <w:t>6</w:t>
      </w:r>
      <w:r w:rsidR="00DE6EAF" w:rsidRPr="00DE6EAF">
        <w:rPr>
          <w:rFonts w:ascii="TH SarabunPSK" w:hAnsi="TH SarabunPSK" w:cs="TH SarabunPSK"/>
          <w:color w:val="FF0000"/>
        </w:rPr>
        <w:t xml:space="preserve">pt., Bold, </w:t>
      </w:r>
      <w:r w:rsidRPr="004925A0">
        <w:rPr>
          <w:rFonts w:ascii="TH SarabunPSK" w:hAnsi="TH SarabunPSK" w:cs="TH SarabunPSK" w:hint="cs"/>
          <w:color w:val="FF0000"/>
          <w:cs/>
        </w:rPr>
        <w:t>และกำหนดให้ใช้ลำดับเลข</w:t>
      </w:r>
      <w:r w:rsidR="00DE6EAF" w:rsidRPr="00DE6EAF">
        <w:rPr>
          <w:rFonts w:ascii="TH SarabunPSK" w:hAnsi="TH SarabunPSK" w:cs="TH SarabunPSK"/>
          <w:color w:val="FF0000"/>
        </w:rPr>
        <w:t xml:space="preserve"> 1.1, 1.2, 1.3 </w:t>
      </w:r>
    </w:p>
    <w:p w14:paraId="16BF5898" w14:textId="77777777" w:rsidR="0090362A" w:rsidRPr="004925A0" w:rsidRDefault="0090362A" w:rsidP="0090362A">
      <w:pPr>
        <w:numPr>
          <w:ilvl w:val="1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>ข้อความปกติ</w:t>
      </w:r>
      <w:r w:rsidR="00DE6EAF" w:rsidRPr="00DE6EAF">
        <w:rPr>
          <w:rFonts w:ascii="TH SarabunPSK" w:hAnsi="TH SarabunPSK" w:cs="TH SarabunPSK"/>
          <w:color w:val="FF0000"/>
        </w:rPr>
        <w:t>: 1</w:t>
      </w:r>
      <w:r w:rsidRPr="004925A0">
        <w:rPr>
          <w:rFonts w:ascii="TH SarabunPSK" w:hAnsi="TH SarabunPSK" w:cs="TH SarabunPSK"/>
          <w:color w:val="FF0000"/>
        </w:rPr>
        <w:t xml:space="preserve">6 </w:t>
      </w:r>
      <w:r w:rsidR="00DE6EAF" w:rsidRPr="00DE6EAF">
        <w:rPr>
          <w:rFonts w:ascii="TH SarabunPSK" w:hAnsi="TH SarabunPSK" w:cs="TH SarabunPSK"/>
          <w:color w:val="FF0000"/>
        </w:rPr>
        <w:t>pt.</w:t>
      </w:r>
    </w:p>
    <w:p w14:paraId="1A4AAE46" w14:textId="4E4CAA18" w:rsidR="007C466A" w:rsidRPr="004925A0" w:rsidRDefault="0090362A" w:rsidP="00DE6EAF">
      <w:pPr>
        <w:numPr>
          <w:ilvl w:val="1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 xml:space="preserve">การใช้ลำดับหัวข้อต่าง ๆ </w:t>
      </w:r>
      <w:r w:rsidR="007C466A" w:rsidRPr="004925A0">
        <w:rPr>
          <w:rFonts w:ascii="TH SarabunPSK" w:hAnsi="TH SarabunPSK" w:cs="TH SarabunPSK" w:hint="cs"/>
          <w:color w:val="FF0000"/>
          <w:cs/>
        </w:rPr>
        <w:t xml:space="preserve">ที่ปรากฏหรือเป็นส่วนหนึ่งของข้อความปกติ </w:t>
      </w:r>
    </w:p>
    <w:p w14:paraId="2D34E650" w14:textId="391FF6C5" w:rsidR="0090362A" w:rsidRPr="004925A0" w:rsidRDefault="0090362A" w:rsidP="007C466A">
      <w:pPr>
        <w:numPr>
          <w:ilvl w:val="2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 xml:space="preserve">ลำดับที่ </w:t>
      </w:r>
      <w:r w:rsidRPr="004925A0">
        <w:rPr>
          <w:rFonts w:ascii="TH SarabunPSK" w:hAnsi="TH SarabunPSK" w:cs="TH SarabunPSK"/>
          <w:color w:val="FF0000"/>
        </w:rPr>
        <w:t>1</w:t>
      </w:r>
      <w:r w:rsidR="00DE6EAF" w:rsidRPr="00DE6EAF">
        <w:rPr>
          <w:rFonts w:ascii="TH SarabunPSK" w:hAnsi="TH SarabunPSK" w:cs="TH SarabunPSK"/>
          <w:color w:val="FF0000"/>
        </w:rPr>
        <w:t>:</w:t>
      </w:r>
      <w:r w:rsidRPr="004925A0">
        <w:rPr>
          <w:rFonts w:ascii="TH SarabunPSK" w:hAnsi="TH SarabunPSK" w:cs="TH SarabunPSK"/>
          <w:color w:val="FF0000"/>
        </w:rPr>
        <w:t xml:space="preserve"> </w:t>
      </w:r>
      <w:r w:rsidRPr="004925A0">
        <w:rPr>
          <w:rFonts w:ascii="TH SarabunPSK" w:hAnsi="TH SarabunPSK" w:cs="TH SarabunPSK" w:hint="cs"/>
          <w:color w:val="FF0000"/>
          <w:cs/>
        </w:rPr>
        <w:t>กำหนดให้ใช้ลำดับเลข</w:t>
      </w:r>
      <w:r w:rsidR="00DE6EAF" w:rsidRPr="00DE6EAF">
        <w:rPr>
          <w:rFonts w:ascii="TH SarabunPSK" w:hAnsi="TH SarabunPSK" w:cs="TH SarabunPSK"/>
          <w:color w:val="FF0000"/>
        </w:rPr>
        <w:t xml:space="preserve"> </w:t>
      </w:r>
      <w:r w:rsidRPr="004925A0">
        <w:rPr>
          <w:rFonts w:ascii="TH SarabunPSK" w:hAnsi="TH SarabunPSK" w:cs="TH SarabunPSK"/>
          <w:color w:val="FF0000"/>
        </w:rPr>
        <w:t>1., 2., 3.</w:t>
      </w:r>
    </w:p>
    <w:p w14:paraId="0E64A3DC" w14:textId="74F1A5DE" w:rsidR="00DE6EAF" w:rsidRPr="00DE6EAF" w:rsidRDefault="0090362A" w:rsidP="007C466A">
      <w:pPr>
        <w:numPr>
          <w:ilvl w:val="2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>ลำดับถัดไป</w:t>
      </w:r>
      <w:r w:rsidRPr="004925A0">
        <w:rPr>
          <w:rFonts w:ascii="TH SarabunPSK" w:hAnsi="TH SarabunPSK" w:cs="TH SarabunPSK"/>
          <w:color w:val="FF0000"/>
        </w:rPr>
        <w:t xml:space="preserve">: </w:t>
      </w:r>
      <w:r w:rsidRPr="004925A0">
        <w:rPr>
          <w:rFonts w:ascii="TH SarabunPSK" w:hAnsi="TH SarabunPSK" w:cs="TH SarabunPSK" w:hint="cs"/>
          <w:color w:val="FF0000"/>
          <w:cs/>
        </w:rPr>
        <w:t xml:space="preserve">กำหนดให้ใช้ </w:t>
      </w:r>
      <w:r w:rsidRPr="004925A0">
        <w:rPr>
          <w:rFonts w:ascii="TH SarabunPSK" w:hAnsi="TH SarabunPSK" w:cs="TH SarabunPSK"/>
          <w:color w:val="FF0000"/>
        </w:rPr>
        <w:t xml:space="preserve">Bullet </w:t>
      </w:r>
      <w:r w:rsidRPr="004925A0">
        <w:rPr>
          <w:rFonts w:ascii="TH SarabunPSK" w:hAnsi="TH SarabunPSK" w:cs="TH SarabunPSK" w:hint="cs"/>
          <w:color w:val="FF0000"/>
          <w:cs/>
        </w:rPr>
        <w:t xml:space="preserve">กลมสีดำทึบ และใช้ </w:t>
      </w:r>
      <w:r w:rsidRPr="004925A0">
        <w:rPr>
          <w:rFonts w:ascii="TH SarabunPSK" w:hAnsi="TH SarabunPSK" w:cs="TH SarabunPSK"/>
          <w:color w:val="FF0000"/>
        </w:rPr>
        <w:t xml:space="preserve">Tab </w:t>
      </w:r>
      <w:r w:rsidRPr="004925A0">
        <w:rPr>
          <w:rFonts w:ascii="TH SarabunPSK" w:hAnsi="TH SarabunPSK" w:cs="TH SarabunPSK" w:hint="cs"/>
          <w:color w:val="FF0000"/>
          <w:cs/>
        </w:rPr>
        <w:t xml:space="preserve">จัดย่อหน้าเพื่อให้เห็นลำดับที่ชัดเจน </w:t>
      </w:r>
      <w:r w:rsidRPr="004925A0">
        <w:rPr>
          <w:rFonts w:ascii="TH SarabunPSK" w:hAnsi="TH SarabunPSK" w:cs="TH SarabunPSK"/>
          <w:color w:val="FF0000"/>
        </w:rPr>
        <w:t>(</w:t>
      </w:r>
      <w:r w:rsidRPr="004925A0">
        <w:rPr>
          <w:rFonts w:ascii="TH SarabunPSK" w:hAnsi="TH SarabunPSK" w:cs="TH SarabunPSK" w:hint="cs"/>
          <w:color w:val="FF0000"/>
          <w:cs/>
        </w:rPr>
        <w:t xml:space="preserve">การใช้ลำดับหัวข้อในข้อความปกติไม่ควรเกิน </w:t>
      </w:r>
      <w:r w:rsidRPr="004925A0">
        <w:rPr>
          <w:rFonts w:ascii="TH SarabunPSK" w:hAnsi="TH SarabunPSK" w:cs="TH SarabunPSK"/>
          <w:color w:val="FF0000"/>
        </w:rPr>
        <w:t xml:space="preserve">2 </w:t>
      </w:r>
      <w:r w:rsidRPr="004925A0">
        <w:rPr>
          <w:rFonts w:ascii="TH SarabunPSK" w:hAnsi="TH SarabunPSK" w:cs="TH SarabunPSK" w:hint="cs"/>
          <w:color w:val="FF0000"/>
          <w:cs/>
        </w:rPr>
        <w:t>ลำดับ)</w:t>
      </w:r>
    </w:p>
    <w:p w14:paraId="38F7C7EB" w14:textId="1BD1E190" w:rsidR="00DE6EAF" w:rsidRPr="00DE6EAF" w:rsidRDefault="0090362A" w:rsidP="00DE6EAF">
      <w:pPr>
        <w:numPr>
          <w:ilvl w:val="1"/>
          <w:numId w:val="3"/>
        </w:numPr>
        <w:rPr>
          <w:rFonts w:ascii="TH SarabunPSK" w:hAnsi="TH SarabunPSK" w:cs="TH SarabunPSK"/>
          <w:color w:val="FF0000"/>
        </w:rPr>
      </w:pPr>
      <w:r w:rsidRPr="004925A0">
        <w:rPr>
          <w:rFonts w:ascii="TH SarabunPSK" w:hAnsi="TH SarabunPSK" w:cs="TH SarabunPSK" w:hint="cs"/>
          <w:color w:val="FF0000"/>
          <w:cs/>
        </w:rPr>
        <w:t>ข้อความในตาราง</w:t>
      </w:r>
      <w:r w:rsidRPr="004925A0">
        <w:rPr>
          <w:rFonts w:ascii="TH SarabunPSK" w:hAnsi="TH SarabunPSK" w:cs="TH SarabunPSK"/>
          <w:color w:val="FF0000"/>
        </w:rPr>
        <w:t>: 14 pt.</w:t>
      </w:r>
      <w:r w:rsidRPr="004925A0">
        <w:rPr>
          <w:rFonts w:ascii="TH SarabunPSK" w:hAnsi="TH SarabunPSK" w:cs="TH SarabunPSK" w:hint="cs"/>
          <w:color w:val="FF0000"/>
          <w:cs/>
        </w:rPr>
        <w:t xml:space="preserve"> (ยกเว้นรายชื่อสมาชิกกลุ่มกำหนดให้ใช้ </w:t>
      </w:r>
      <w:r w:rsidRPr="004925A0">
        <w:rPr>
          <w:rFonts w:ascii="TH SarabunPSK" w:hAnsi="TH SarabunPSK" w:cs="TH SarabunPSK"/>
          <w:color w:val="FF0000"/>
        </w:rPr>
        <w:t>16 pt.)</w:t>
      </w:r>
    </w:p>
    <w:p w14:paraId="7AD4792D" w14:textId="77777777" w:rsidR="00DE6EAF" w:rsidRPr="00DE6EAF" w:rsidRDefault="00DE6EAF" w:rsidP="00DE6EAF">
      <w:pPr>
        <w:numPr>
          <w:ilvl w:val="0"/>
          <w:numId w:val="3"/>
        </w:numPr>
        <w:rPr>
          <w:rFonts w:ascii="TH SarabunPSK" w:hAnsi="TH SarabunPSK" w:cs="TH SarabunPSK"/>
          <w:color w:val="FF0000"/>
        </w:rPr>
      </w:pPr>
      <w:r w:rsidRPr="00DE6EAF">
        <w:rPr>
          <w:rFonts w:ascii="TH SarabunPSK" w:hAnsi="TH SarabunPSK" w:cs="TH SarabunPSK"/>
          <w:b/>
          <w:bCs/>
          <w:color w:val="FF0000"/>
        </w:rPr>
        <w:t>Line spacing:</w:t>
      </w:r>
      <w:r w:rsidRPr="00DE6EAF">
        <w:rPr>
          <w:rFonts w:ascii="TH SarabunPSK" w:hAnsi="TH SarabunPSK" w:cs="TH SarabunPSK"/>
          <w:color w:val="FF0000"/>
        </w:rPr>
        <w:t xml:space="preserve"> 1.0</w:t>
      </w:r>
    </w:p>
    <w:p w14:paraId="1C47BFE5" w14:textId="77777777" w:rsidR="00DE6EAF" w:rsidRPr="00C519EB" w:rsidRDefault="00DE6EAF">
      <w:pPr>
        <w:rPr>
          <w:rFonts w:ascii="TH SarabunPSK" w:hAnsi="TH SarabunPSK" w:cs="TH SarabunPSK"/>
        </w:rPr>
      </w:pPr>
    </w:p>
    <w:sectPr w:rsidR="00DE6EAF" w:rsidRPr="00C519EB" w:rsidSect="00EB6A17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939D" w14:textId="77777777" w:rsidR="00D71AD0" w:rsidRDefault="00D71AD0" w:rsidP="00EB6A17">
      <w:r>
        <w:separator/>
      </w:r>
    </w:p>
  </w:endnote>
  <w:endnote w:type="continuationSeparator" w:id="0">
    <w:p w14:paraId="2362971E" w14:textId="77777777" w:rsidR="00D71AD0" w:rsidRDefault="00D71AD0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82C3" w14:textId="77777777" w:rsidR="00D71AD0" w:rsidRDefault="00D71AD0" w:rsidP="00EB6A17">
      <w:r>
        <w:separator/>
      </w:r>
    </w:p>
  </w:footnote>
  <w:footnote w:type="continuationSeparator" w:id="0">
    <w:p w14:paraId="6B9DFA19" w14:textId="77777777" w:rsidR="00D71AD0" w:rsidRDefault="00D71AD0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2558"/>
    <w:multiLevelType w:val="hybridMultilevel"/>
    <w:tmpl w:val="078E3B12"/>
    <w:lvl w:ilvl="0" w:tplc="958CA0B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2"/>
  </w:num>
  <w:num w:numId="2" w16cid:durableId="1254165149">
    <w:abstractNumId w:val="5"/>
  </w:num>
  <w:num w:numId="3" w16cid:durableId="280458242">
    <w:abstractNumId w:val="3"/>
  </w:num>
  <w:num w:numId="4" w16cid:durableId="463471547">
    <w:abstractNumId w:val="0"/>
  </w:num>
  <w:num w:numId="5" w16cid:durableId="677781030">
    <w:abstractNumId w:val="1"/>
  </w:num>
  <w:num w:numId="6" w16cid:durableId="1711567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633F3"/>
    <w:rsid w:val="000C54A1"/>
    <w:rsid w:val="000F2AC5"/>
    <w:rsid w:val="000F4FE1"/>
    <w:rsid w:val="00121FD7"/>
    <w:rsid w:val="001431DA"/>
    <w:rsid w:val="00157093"/>
    <w:rsid w:val="00192C34"/>
    <w:rsid w:val="001D375D"/>
    <w:rsid w:val="002301CF"/>
    <w:rsid w:val="0028647B"/>
    <w:rsid w:val="002A2616"/>
    <w:rsid w:val="002B6348"/>
    <w:rsid w:val="002B75F1"/>
    <w:rsid w:val="002D408D"/>
    <w:rsid w:val="003016BF"/>
    <w:rsid w:val="0034341B"/>
    <w:rsid w:val="003453E1"/>
    <w:rsid w:val="00356B12"/>
    <w:rsid w:val="003F30EF"/>
    <w:rsid w:val="00420F52"/>
    <w:rsid w:val="004642C7"/>
    <w:rsid w:val="00464EE5"/>
    <w:rsid w:val="004925A0"/>
    <w:rsid w:val="004B0626"/>
    <w:rsid w:val="004B770F"/>
    <w:rsid w:val="004C00F0"/>
    <w:rsid w:val="00551359"/>
    <w:rsid w:val="00581DA7"/>
    <w:rsid w:val="00585D9F"/>
    <w:rsid w:val="005E0E35"/>
    <w:rsid w:val="005E60BD"/>
    <w:rsid w:val="005F0298"/>
    <w:rsid w:val="00616C27"/>
    <w:rsid w:val="0066281C"/>
    <w:rsid w:val="0068371B"/>
    <w:rsid w:val="00697A83"/>
    <w:rsid w:val="006B6A1B"/>
    <w:rsid w:val="006D743E"/>
    <w:rsid w:val="006E6716"/>
    <w:rsid w:val="00705543"/>
    <w:rsid w:val="00707CD6"/>
    <w:rsid w:val="00720E8E"/>
    <w:rsid w:val="00736C4B"/>
    <w:rsid w:val="00761133"/>
    <w:rsid w:val="00766E68"/>
    <w:rsid w:val="007749D3"/>
    <w:rsid w:val="007857A7"/>
    <w:rsid w:val="00791499"/>
    <w:rsid w:val="007C27CC"/>
    <w:rsid w:val="007C466A"/>
    <w:rsid w:val="007D7CA0"/>
    <w:rsid w:val="00814DA2"/>
    <w:rsid w:val="00815058"/>
    <w:rsid w:val="00840298"/>
    <w:rsid w:val="00896DF0"/>
    <w:rsid w:val="008C1884"/>
    <w:rsid w:val="008C24FB"/>
    <w:rsid w:val="0090362A"/>
    <w:rsid w:val="00904CD1"/>
    <w:rsid w:val="00916CB8"/>
    <w:rsid w:val="009718BC"/>
    <w:rsid w:val="00974854"/>
    <w:rsid w:val="00975F69"/>
    <w:rsid w:val="009A7CC1"/>
    <w:rsid w:val="009C0587"/>
    <w:rsid w:val="009E007F"/>
    <w:rsid w:val="00A25F1B"/>
    <w:rsid w:val="00A3323E"/>
    <w:rsid w:val="00A87567"/>
    <w:rsid w:val="00A876B2"/>
    <w:rsid w:val="00AA2D97"/>
    <w:rsid w:val="00AA7B3E"/>
    <w:rsid w:val="00AD2174"/>
    <w:rsid w:val="00B1103A"/>
    <w:rsid w:val="00B1545B"/>
    <w:rsid w:val="00B45BB6"/>
    <w:rsid w:val="00B53DC7"/>
    <w:rsid w:val="00B6707B"/>
    <w:rsid w:val="00B75971"/>
    <w:rsid w:val="00BE215F"/>
    <w:rsid w:val="00C15900"/>
    <w:rsid w:val="00C360F2"/>
    <w:rsid w:val="00C519EB"/>
    <w:rsid w:val="00C863E6"/>
    <w:rsid w:val="00CB1BA2"/>
    <w:rsid w:val="00D02263"/>
    <w:rsid w:val="00D21F8A"/>
    <w:rsid w:val="00D66752"/>
    <w:rsid w:val="00D71AD0"/>
    <w:rsid w:val="00D81AD4"/>
    <w:rsid w:val="00D900F1"/>
    <w:rsid w:val="00DE6EAF"/>
    <w:rsid w:val="00E31D52"/>
    <w:rsid w:val="00E32F62"/>
    <w:rsid w:val="00E82051"/>
    <w:rsid w:val="00E82822"/>
    <w:rsid w:val="00E82CF7"/>
    <w:rsid w:val="00EB6A17"/>
    <w:rsid w:val="00EB7593"/>
    <w:rsid w:val="00F31866"/>
    <w:rsid w:val="00F53E61"/>
    <w:rsid w:val="00F818DC"/>
    <w:rsid w:val="00FB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Setthasit Poosawat</cp:lastModifiedBy>
  <cp:revision>132</cp:revision>
  <dcterms:created xsi:type="dcterms:W3CDTF">2020-05-13T08:45:00Z</dcterms:created>
  <dcterms:modified xsi:type="dcterms:W3CDTF">2023-08-28T06:47:00Z</dcterms:modified>
</cp:coreProperties>
</file>