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3273A5B4" w14:textId="50E3C540" w:rsidR="00882544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Line Chatbot system</w:t>
      </w:r>
      <w:r w:rsidR="0088254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882544">
        <w:rPr>
          <w:rFonts w:ascii="TH SarabunPSK" w:hAnsi="TH SarabunPSK" w:cs="TH SarabunPSK"/>
          <w:b/>
          <w:bCs/>
          <w:sz w:val="48"/>
          <w:szCs w:val="48"/>
        </w:rPr>
        <w:t>development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for reporting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public</w:t>
      </w:r>
      <w:r w:rsidR="000C4E9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="000C4E9E">
        <w:rPr>
          <w:rFonts w:ascii="TH SarabunPSK" w:hAnsi="TH SarabunPSK" w:cs="TH SarabunPSK"/>
          <w:b/>
          <w:bCs/>
          <w:sz w:val="48"/>
          <w:szCs w:val="48"/>
        </w:rPr>
        <w:t xml:space="preserve">utility 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issues within </w:t>
      </w:r>
      <w:r w:rsidR="00882544" w:rsidRPr="000327F3">
        <w:rPr>
          <w:rFonts w:ascii="TH SarabunPSK" w:hAnsi="TH SarabunPSK" w:cs="TH SarabunPSK"/>
          <w:b/>
          <w:bCs/>
          <w:sz w:val="48"/>
          <w:szCs w:val="48"/>
        </w:rPr>
        <w:t>College of Social Communication</w:t>
      </w:r>
    </w:p>
    <w:p w14:paraId="7446E0DD" w14:textId="63CFB585" w:rsidR="002C4FA8" w:rsidRPr="00C519EB" w:rsidRDefault="00882544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Innovation</w:t>
      </w:r>
      <w:r w:rsidRPr="000327F3"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="000327F3" w:rsidRPr="000327F3">
        <w:rPr>
          <w:rFonts w:ascii="TH SarabunPSK" w:hAnsi="TH SarabunPSK" w:cs="TH SarabunPSK"/>
          <w:b/>
          <w:bCs/>
          <w:sz w:val="48"/>
          <w:szCs w:val="48"/>
        </w:rPr>
        <w:t>building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367C51E4" w14:textId="359A7251" w:rsidR="00882544" w:rsidRPr="00882544" w:rsidRDefault="002C4FA8" w:rsidP="00882544">
      <w:pPr>
        <w:rPr>
          <w:rFonts w:ascii="TH SarabunPSK" w:hAnsi="TH SarabunPSK" w:cs="TH SarabunPSK"/>
          <w:cs/>
        </w:rPr>
      </w:pPr>
      <w:r w:rsidRPr="00882544">
        <w:rPr>
          <w:rFonts w:ascii="TH SarabunPSK" w:hAnsi="TH SarabunPSK" w:cs="TH SarabunPSK"/>
        </w:rPr>
        <w:tab/>
      </w:r>
      <w:r w:rsidR="00882544" w:rsidRPr="00882544">
        <w:rPr>
          <w:rFonts w:ascii="TH SarabunPSK" w:hAnsi="TH SarabunPSK" w:cs="TH SarabunPSK"/>
        </w:rPr>
        <w:t>Line Chatbot system</w:t>
      </w:r>
      <w:r w:rsidR="00882544" w:rsidRPr="00882544">
        <w:rPr>
          <w:rFonts w:ascii="TH SarabunPSK" w:hAnsi="TH SarabunPSK" w:cs="TH SarabunPSK" w:hint="cs"/>
          <w:cs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development for reporting public </w:t>
      </w:r>
      <w:r w:rsidR="000C4E9E">
        <w:rPr>
          <w:rFonts w:ascii="TH SarabunPSK" w:hAnsi="TH SarabunPSK" w:cs="TH SarabunPSK"/>
        </w:rPr>
        <w:t xml:space="preserve">utility </w:t>
      </w:r>
      <w:r w:rsidR="00882544" w:rsidRPr="00882544">
        <w:rPr>
          <w:rFonts w:ascii="TH SarabunPSK" w:hAnsi="TH SarabunPSK" w:cs="TH SarabunPSK"/>
        </w:rPr>
        <w:t>issues within College of Social Communication</w:t>
      </w:r>
      <w:r w:rsidR="00882544">
        <w:rPr>
          <w:rFonts w:ascii="TH SarabunPSK" w:hAnsi="TH SarabunPSK" w:cs="TH SarabunPSK"/>
        </w:rPr>
        <w:t xml:space="preserve"> </w:t>
      </w:r>
      <w:r w:rsidR="00882544" w:rsidRPr="00882544">
        <w:rPr>
          <w:rFonts w:ascii="TH SarabunPSK" w:hAnsi="TH SarabunPSK" w:cs="TH SarabunPSK"/>
        </w:rPr>
        <w:t xml:space="preserve">Innovation </w:t>
      </w:r>
      <w:proofErr w:type="gramStart"/>
      <w:r w:rsidR="00882544" w:rsidRPr="00882544">
        <w:rPr>
          <w:rFonts w:ascii="TH SarabunPSK" w:hAnsi="TH SarabunPSK" w:cs="TH SarabunPSK"/>
        </w:rPr>
        <w:t>building</w:t>
      </w:r>
      <w:proofErr w:type="gramEnd"/>
    </w:p>
    <w:p w14:paraId="57D930BF" w14:textId="5A5E7197" w:rsidR="002C4FA8" w:rsidRPr="00316742" w:rsidRDefault="002C4FA8" w:rsidP="00882544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70CA956B" w14:textId="77777777" w:rsidR="00CF7B4E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Line Chatbot system</w:t>
      </w:r>
      <w:r w:rsidRPr="00882544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882544">
        <w:rPr>
          <w:rFonts w:ascii="TH SarabunPSK" w:hAnsi="TH SarabunPSK" w:cs="TH SarabunPSK"/>
          <w:b/>
          <w:bCs/>
          <w:sz w:val="40"/>
          <w:szCs w:val="40"/>
        </w:rPr>
        <w:t>development for reporting public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</w:p>
    <w:p w14:paraId="3A34EC13" w14:textId="09BD9DCC" w:rsidR="00882544" w:rsidRPr="00882544" w:rsidRDefault="000C4E9E" w:rsidP="0088254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utility</w:t>
      </w:r>
      <w:r w:rsidR="00CF7B4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882544" w:rsidRPr="00882544">
        <w:rPr>
          <w:rFonts w:ascii="TH SarabunPSK" w:hAnsi="TH SarabunPSK" w:cs="TH SarabunPSK"/>
          <w:b/>
          <w:bCs/>
          <w:sz w:val="40"/>
          <w:szCs w:val="40"/>
        </w:rPr>
        <w:t>issues within College of Social Communication</w:t>
      </w:r>
    </w:p>
    <w:p w14:paraId="1B5177A9" w14:textId="77777777" w:rsidR="00882544" w:rsidRPr="00882544" w:rsidRDefault="00882544" w:rsidP="0088254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882544">
        <w:rPr>
          <w:rFonts w:ascii="TH SarabunPSK" w:hAnsi="TH SarabunPSK" w:cs="TH SarabunPSK"/>
          <w:b/>
          <w:bCs/>
          <w:sz w:val="40"/>
          <w:szCs w:val="40"/>
        </w:rPr>
        <w:t>Innovation building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09EDA265" w14:textId="3AD556CD" w:rsidR="002C4FA8" w:rsidRPr="00DB595A" w:rsidRDefault="002C4FA8" w:rsidP="00405163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882544">
        <w:rPr>
          <w:rFonts w:ascii="TH SarabunPSK" w:hAnsi="TH SarabunPSK" w:cs="TH SarabunPSK"/>
          <w:b/>
          <w:bCs/>
          <w:sz w:val="36"/>
          <w:szCs w:val="36"/>
        </w:rPr>
        <w:t xml:space="preserve">. </w:t>
      </w:r>
      <w:r w:rsidRPr="00882544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3A4C2B6" w14:textId="41FF1DED" w:rsidR="003F3F0D" w:rsidRDefault="002C4FA8" w:rsidP="002C4FA8">
      <w:pPr>
        <w:rPr>
          <w:rFonts w:ascii="TH SarabunPSK" w:eastAsia="Calibri" w:hAnsi="TH SarabunPSK" w:cs="TH SarabunPSK"/>
          <w:color w:val="000000" w:themeColor="text1"/>
        </w:rPr>
      </w:pPr>
      <w:r w:rsidRPr="0099679E">
        <w:rPr>
          <w:rFonts w:ascii="TH SarabunPSK" w:hAnsi="TH SarabunPSK" w:cs="TH SarabunPSK"/>
          <w:cs/>
        </w:rPr>
        <w:tab/>
      </w:r>
      <w:r w:rsidR="00DB595A" w:rsidRPr="00E869B0">
        <w:rPr>
          <w:rFonts w:ascii="TH SarabunPSK" w:eastAsia="Calibri" w:hAnsi="TH SarabunPSK" w:cs="TH SarabunPSK" w:hint="cs"/>
          <w:color w:val="000000" w:themeColor="text1"/>
          <w:sz w:val="36"/>
          <w:szCs w:val="36"/>
          <w:cs/>
        </w:rPr>
        <w:t>ใน</w:t>
      </w:r>
      <w:r w:rsidR="00DB595A" w:rsidRPr="00E869B0">
        <w:rPr>
          <w:rFonts w:ascii="TH SarabunPSK" w:eastAsia="Calibri" w:hAnsi="TH SarabunPSK" w:cs="TH SarabunPSK" w:hint="cs"/>
          <w:color w:val="000000" w:themeColor="text1"/>
          <w:cs/>
        </w:rPr>
        <w:t>ปัจจุบัน</w:t>
      </w:r>
      <w:r w:rsidR="00DB595A">
        <w:rPr>
          <w:rFonts w:ascii="TH SarabunPSK" w:eastAsia="Calibri" w:hAnsi="TH SarabunPSK" w:cs="TH SarabunPSK" w:hint="cs"/>
          <w:color w:val="000000" w:themeColor="text1"/>
          <w:cs/>
        </w:rPr>
        <w:t>ได้มีการใช้</w:t>
      </w:r>
      <w:r w:rsidR="003F3F0D">
        <w:rPr>
          <w:rFonts w:ascii="TH SarabunPSK" w:eastAsia="Calibri" w:hAnsi="TH SarabunPSK" w:cs="TH SarabunPSK" w:hint="cs"/>
          <w:color w:val="000000" w:themeColor="text1"/>
          <w:cs/>
        </w:rPr>
        <w:t>เทคโนโลยีสารสนเทศ</w:t>
      </w:r>
    </w:p>
    <w:p w14:paraId="7940AC9A" w14:textId="2015E952" w:rsidR="00046193" w:rsidRPr="00F6506A" w:rsidRDefault="00DB595A" w:rsidP="002C4FA8">
      <w:pPr>
        <w:rPr>
          <w:rFonts w:ascii="TH Sarabun New" w:hAnsi="TH Sarabun New" w:cs="TH Sarabun New"/>
        </w:rPr>
      </w:pP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เทคโนโลยี </w:t>
      </w:r>
      <w:r w:rsidRPr="00E869B0">
        <w:rPr>
          <w:rFonts w:ascii="TH SarabunPSK" w:eastAsia="Calibri" w:hAnsi="TH SarabunPSK" w:cs="TH SarabunPSK"/>
          <w:color w:val="000000" w:themeColor="text1"/>
        </w:rPr>
        <w:t>Line Chatbot</w:t>
      </w:r>
      <w:r w:rsidRPr="00E869B0">
        <w:rPr>
          <w:rFonts w:ascii="TH SarabunPSK" w:eastAsia="Calibri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eastAsia="Calibri" w:hAnsi="TH SarabunPSK" w:cs="TH SarabunPSK" w:hint="cs"/>
          <w:color w:val="000000" w:themeColor="text1"/>
          <w:cs/>
        </w:rPr>
        <w:t xml:space="preserve">คือ </w:t>
      </w:r>
      <w:r w:rsidRPr="00E869B0">
        <w:rPr>
          <w:rFonts w:ascii="TH Sarabun New" w:hAnsi="TH Sarabun New" w:cs="TH Sarabun New" w:hint="cs"/>
          <w:color w:val="000000" w:themeColor="text1"/>
          <w:shd w:val="clear" w:color="auto" w:fill="FFFFFF"/>
          <w:cs/>
        </w:rPr>
        <w:t>บัญชีไลน์ที่ถูกสร้างมาเพื่อสามารถตอบโต้กับผู้ใช้ได้อัตโนมัติ</w:t>
      </w:r>
      <w:r w:rsidRPr="00E869B0">
        <w:rPr>
          <w:rStyle w:val="apple-converted-space"/>
          <w:rFonts w:ascii="TH Sarabun New" w:hAnsi="TH Sarabun New" w:cs="TH Sarabun New" w:hint="cs"/>
          <w:color w:val="000000" w:themeColor="text1"/>
          <w:shd w:val="clear" w:color="auto" w:fill="FFFFFF"/>
        </w:rPr>
        <w:t> </w:t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4185D1E2" w14:textId="77848694" w:rsidR="007D730D" w:rsidRPr="00E869B0" w:rsidRDefault="007D730D" w:rsidP="002C4FA8">
      <w:pPr>
        <w:rPr>
          <w:rFonts w:ascii="TH Sarabun New" w:eastAsia="Calibri" w:hAnsi="TH Sarabun New" w:cs="TH Sarabun New" w:hint="cs"/>
          <w:color w:val="000000" w:themeColor="text1"/>
        </w:rPr>
      </w:pPr>
      <w: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  <w:cs/>
        </w:rPr>
        <w:tab/>
      </w:r>
    </w:p>
    <w:p w14:paraId="0FE28DCE" w14:textId="7272730C" w:rsidR="00156D6E" w:rsidRPr="007D730D" w:rsidRDefault="007D730D" w:rsidP="002C4FA8">
      <w:pPr>
        <w:rPr>
          <w:rFonts w:ascii="TH SarabunPSK" w:eastAsia="Calibri" w:hAnsi="TH SarabunPSK" w:cs="TH SarabunPSK" w:hint="cs"/>
          <w:color w:val="000000" w:themeColor="text1"/>
          <w:cs/>
        </w:rPr>
      </w:pPr>
      <w:r>
        <w:rPr>
          <w:rFonts w:ascii="TH SarabunPSK" w:eastAsia="Calibri" w:hAnsi="TH SarabunPSK" w:cs="TH SarabunPSK"/>
          <w:color w:val="000000" w:themeColor="text1"/>
        </w:rPr>
        <w:tab/>
      </w:r>
      <w:r>
        <w:rPr>
          <w:rFonts w:ascii="TH SarabunPSK" w:eastAsia="Calibri" w:hAnsi="TH SarabunPSK" w:cs="TH SarabunPSK" w:hint="cs"/>
          <w:color w:val="000000" w:themeColor="text1"/>
          <w:cs/>
        </w:rPr>
        <w:t>ปัญหาการใช้สาธารณูปโภค</w:t>
      </w:r>
    </w:p>
    <w:p w14:paraId="2C09BF68" w14:textId="2AF63215" w:rsidR="00A67A60" w:rsidRDefault="00F6506A" w:rsidP="002C4FA8">
      <w:pPr>
        <w:rPr>
          <w:rFonts w:ascii="TH SarabunPSK" w:hAnsi="TH SarabunPSK" w:cs="TH SarabunPSK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</w:t>
      </w:r>
      <w:r w:rsidR="00FC4C64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FC4C64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FC4C64" w:rsidRPr="000327F3">
        <w:rPr>
          <w:rFonts w:ascii="TH SarabunPSK" w:hAnsi="TH SarabunPSK" w:cs="TH SarabunPSK"/>
        </w:rPr>
        <w:t xml:space="preserve"> Line Chatbot</w:t>
      </w:r>
      <w:r w:rsidR="00FC4C64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FC4C64">
        <w:rPr>
          <w:rFonts w:ascii="TH SarabunPSK" w:hAnsi="TH SarabunPSK" w:cs="TH SarabunPSK" w:hint="cs"/>
          <w:cs/>
        </w:rPr>
        <w:t>สาธารณูปโภค</w:t>
      </w:r>
      <w:r w:rsidR="00FC4C64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  <w:r w:rsidR="0056130F">
        <w:rPr>
          <w:rFonts w:ascii="TH SarabunPSK" w:hAnsi="TH SarabunPSK" w:cs="TH SarabunPSK" w:hint="cs"/>
          <w:cs/>
        </w:rPr>
        <w:t xml:space="preserve"> </w:t>
      </w:r>
    </w:p>
    <w:p w14:paraId="17E3A19A" w14:textId="77777777" w:rsidR="008806E2" w:rsidRDefault="008806E2" w:rsidP="002C4FA8">
      <w:pPr>
        <w:rPr>
          <w:rFonts w:ascii="TH SarabunPSK" w:hAnsi="TH SarabunPSK" w:cs="TH SarabunPSK" w:hint="cs"/>
          <w:cs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065F76B" w14:textId="5C183DC2" w:rsidR="00DE52E3" w:rsidRPr="00590A89" w:rsidRDefault="002C4FA8" w:rsidP="00DE52E3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DE52E3">
        <w:rPr>
          <w:rFonts w:ascii="TH SarabunPSK" w:hAnsi="TH SarabunPSK" w:cs="TH SarabunPSK" w:hint="cs"/>
          <w:cs/>
        </w:rPr>
        <w:t>และความต้อง</w:t>
      </w:r>
      <w:r w:rsidR="00590A89" w:rsidRPr="000327F3">
        <w:rPr>
          <w:rFonts w:ascii="TH SarabunPSK" w:hAnsi="TH SarabunPSK" w:cs="TH SarabunPSK" w:hint="cs"/>
          <w:cs/>
        </w:rPr>
        <w:t>การ</w:t>
      </w:r>
      <w:r w:rsidR="00DE52E3">
        <w:rPr>
          <w:rFonts w:ascii="TH SarabunPSK" w:hAnsi="TH SarabunPSK" w:cs="TH SarabunPSK" w:hint="cs"/>
          <w:cs/>
        </w:rPr>
        <w:t>ของผู้ใช้งานระบบ</w:t>
      </w:r>
      <w:r w:rsidR="00DE52E3" w:rsidRPr="000327F3">
        <w:rPr>
          <w:rFonts w:ascii="TH SarabunPSK" w:hAnsi="TH SarabunPSK" w:cs="TH SarabunPSK" w:hint="cs"/>
          <w:cs/>
        </w:rPr>
        <w:t>โต้ตอบด้วยเทคโนโลยี</w:t>
      </w:r>
      <w:r w:rsidR="00DE52E3" w:rsidRPr="000327F3">
        <w:rPr>
          <w:rFonts w:ascii="TH SarabunPSK" w:hAnsi="TH SarabunPSK" w:cs="TH SarabunPSK"/>
        </w:rPr>
        <w:t xml:space="preserve"> Line Chatbot</w:t>
      </w:r>
      <w:r w:rsidR="00DE52E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DE52E3">
        <w:rPr>
          <w:rFonts w:ascii="TH SarabunPSK" w:hAnsi="TH SarabunPSK" w:cs="TH SarabunPSK" w:hint="cs"/>
          <w:cs/>
        </w:rPr>
        <w:t>สาธารณูปโภค</w:t>
      </w:r>
      <w:r w:rsidR="00DE52E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22D18CEE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6E1ABED4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10BF8D68" w14:textId="77777777" w:rsidR="00DB595A" w:rsidRDefault="00DB595A" w:rsidP="002C4FA8">
      <w:pPr>
        <w:rPr>
          <w:rFonts w:ascii="TH SarabunPSK" w:hAnsi="TH SarabunPSK" w:cs="TH SarabunPSK"/>
          <w:color w:val="000000" w:themeColor="text1"/>
        </w:rPr>
      </w:pPr>
    </w:p>
    <w:p w14:paraId="4D44027C" w14:textId="77777777" w:rsidR="00DB595A" w:rsidRPr="00590A89" w:rsidRDefault="00DB595A" w:rsidP="002C4FA8">
      <w:pPr>
        <w:rPr>
          <w:rFonts w:ascii="TH SarabunPSK" w:hAnsi="TH SarabunPSK" w:cs="TH SarabunPSK" w:hint="cs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58E563B9" w14:textId="77777777" w:rsidR="00DE52E3" w:rsidRDefault="00DE52E3" w:rsidP="005E60BD">
      <w:pPr>
        <w:rPr>
          <w:rFonts w:ascii="TH SarabunPSK" w:hAnsi="TH SarabunPSK" w:cs="TH SarabunPSK"/>
        </w:rPr>
      </w:pPr>
    </w:p>
    <w:p w14:paraId="0519FA25" w14:textId="77777777" w:rsidR="00DE52E3" w:rsidRDefault="00DE52E3" w:rsidP="005E60BD">
      <w:pPr>
        <w:rPr>
          <w:rFonts w:ascii="TH SarabunPSK" w:hAnsi="TH SarabunPSK" w:cs="TH SarabunPSK" w:hint="cs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7B09D403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F00929" w:rsidRPr="00F00929">
        <w:rPr>
          <w:rFonts w:ascii="TH SarabunPSK" w:hAnsi="TH SarabunPSK" w:cs="TH SarabunPSK"/>
          <w:color w:val="000000" w:themeColor="text1"/>
        </w:rPr>
        <w:t xml:space="preserve">Line Chatbot 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</w:t>
      </w:r>
      <w:r w:rsidR="00864D13">
        <w:rPr>
          <w:rFonts w:ascii="TH SarabunPSK" w:hAnsi="TH SarabunPSK" w:cs="TH SarabunPSK" w:hint="cs"/>
          <w:color w:val="000000" w:themeColor="text1"/>
          <w:cs/>
        </w:rPr>
        <w:t>การ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พัฒนาแบบหลายขั้นตอนที่ช่วยให้โครงการมีพัฒนาอย่าง</w:t>
      </w:r>
      <w:r w:rsidR="00864D13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6BF2735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ในขั้นตอนนี้จะทำการศึกษาและวิเคราะห์ความต้องการของระบบที่เกี่ยวข้องกับ</w:t>
      </w:r>
      <w:r w:rsidR="009C688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การรายงานปัญหาต่าง ๆ การเก็บสถิติ </w:t>
      </w:r>
      <w:r w:rsidR="00AF72A5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ฯลฯ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0F83EB4A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5C2B62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3BF3C35A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4D37B8" w:rsidRPr="004D37B8">
        <w:rPr>
          <w:rFonts w:ascii="TH SarabunPSK" w:hAnsi="TH SarabunPSK" w:cs="TH SarabunPSK"/>
          <w:color w:val="000000" w:themeColor="text1"/>
        </w:rPr>
        <w:t xml:space="preserve">Line Chatbot 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279F816C" w14:textId="3102DF02" w:rsidR="009B6F33" w:rsidRPr="00DB595A" w:rsidRDefault="003F30EF" w:rsidP="00DB595A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 w:hint="cs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</w:t>
      </w:r>
      <w:r w:rsidR="00CD2FA9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พัฒนาสำหรับผู้ที่มีส่วนได้ส่วนเสียที่เกี่ยวข้อง</w:t>
      </w:r>
      <w:r w:rsidR="009539E9">
        <w:rPr>
          <w:rFonts w:ascii="TH SarabunPSK" w:hAnsi="TH SarabunPSK" w:cs="TH SarabunPSK" w:hint="cs"/>
          <w:color w:val="000000" w:themeColor="text1"/>
          <w:szCs w:val="32"/>
          <w:cs/>
        </w:rPr>
        <w:t>ทั้งหมด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การวาง</w:t>
      </w:r>
      <w:r w:rsidR="00104E31">
        <w:rPr>
          <w:rFonts w:ascii="TH SarabunPSK" w:hAnsi="TH SarabunPSK" w:cs="TH SarabunPSK" w:hint="cs"/>
          <w:color w:val="000000" w:themeColor="text1"/>
          <w:szCs w:val="32"/>
          <w:cs/>
        </w:rPr>
        <w:t>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และการ</w:t>
      </w:r>
      <w:r w:rsidR="007023F2">
        <w:rPr>
          <w:rFonts w:ascii="TH SarabunPSK" w:hAnsi="TH SarabunPSK" w:cs="TH SarabunPSK" w:hint="cs"/>
          <w:color w:val="000000" w:themeColor="text1"/>
          <w:szCs w:val="32"/>
          <w:cs/>
        </w:rPr>
        <w:t>กำหนด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เวลาที่ดีขึ้น </w:t>
      </w:r>
      <w:r w:rsidR="00541518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ทำให้การประเมินต้นทุน</w:t>
      </w:r>
      <w:r w:rsidR="00BB002E">
        <w:rPr>
          <w:rFonts w:ascii="TH SarabunPSK" w:hAnsi="TH SarabunPSK" w:cs="TH SarabunPSK" w:hint="cs"/>
          <w:color w:val="000000" w:themeColor="text1"/>
          <w:szCs w:val="32"/>
          <w:cs/>
        </w:rPr>
        <w:t>ของโครงงาน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มีประสิทธิภาพ</w:t>
      </w:r>
      <w:r w:rsidR="009071E9">
        <w:rPr>
          <w:rFonts w:ascii="TH SarabunPSK" w:hAnsi="TH SarabunPSK" w:cs="TH SarabunPSK" w:hint="cs"/>
          <w:color w:val="000000" w:themeColor="text1"/>
          <w:szCs w:val="32"/>
          <w:cs/>
        </w:rPr>
        <w:t>ยิ่งขึ้น</w:t>
      </w:r>
    </w:p>
    <w:p w14:paraId="041FBD0D" w14:textId="506019E4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2D6CA75E" w14:textId="06AE66E8" w:rsidR="00F017A9" w:rsidRPr="00DE52E3" w:rsidRDefault="009B6F33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ทราบถึง</w:t>
      </w:r>
      <w:r w:rsidR="00DE52E3" w:rsidRPr="00DE52E3">
        <w:rPr>
          <w:rFonts w:ascii="TH SarabunPSK" w:hAnsi="TH SarabunPSK" w:cs="TH SarabunPSK" w:hint="cs"/>
          <w:szCs w:val="32"/>
          <w:cs/>
        </w:rPr>
        <w:t>ปัญหาและความต้องการของผู้ใช้งานระบบโต้ตอบด้วยเทคโนโลยี</w:t>
      </w:r>
      <w:r w:rsidR="00DE52E3" w:rsidRPr="00DE52E3">
        <w:rPr>
          <w:rFonts w:ascii="TH SarabunPSK" w:hAnsi="TH SarabunPSK" w:cs="TH SarabunPSK"/>
          <w:szCs w:val="32"/>
        </w:rPr>
        <w:t xml:space="preserve"> Line Chatbot</w:t>
      </w:r>
      <w:r w:rsidR="00DE52E3" w:rsidRPr="00DE52E3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79114ADD" w14:textId="7C4BC696" w:rsidR="00F017A9" w:rsidRPr="00F017A9" w:rsidRDefault="00F017A9" w:rsidP="00F017A9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szCs w:val="32"/>
          <w:cs/>
        </w:rPr>
        <w:t>ทราบถึงระดับความ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พึงพอใจของนิสิตวิทยาลัยนวัตกรรมสื่อสารสังคมที่ใช้</w:t>
      </w:r>
      <w:r w:rsidRPr="00F017A9">
        <w:rPr>
          <w:rFonts w:ascii="TH SarabunPSK" w:hAnsi="TH SarabunPSK" w:cs="TH SarabunPSK" w:hint="cs"/>
          <w:szCs w:val="32"/>
          <w:cs/>
        </w:rPr>
        <w:t>ระบบโต้ตอบด้วยเทคโนโลยี</w:t>
      </w:r>
      <w:r w:rsidRPr="00F017A9">
        <w:rPr>
          <w:rFonts w:ascii="TH SarabunPSK" w:hAnsi="TH SarabunPSK" w:cs="TH SarabunPSK"/>
          <w:szCs w:val="32"/>
        </w:rPr>
        <w:t xml:space="preserve"> Line Chatbot</w:t>
      </w:r>
      <w:r w:rsidRPr="00F017A9">
        <w:rPr>
          <w:rFonts w:ascii="TH SarabunPSK" w:hAnsi="TH SarabunPSK" w:cs="TH SarabunPSK" w:hint="cs"/>
          <w:szCs w:val="32"/>
          <w:cs/>
        </w:rPr>
        <w:t xml:space="preserve"> 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</w:p>
    <w:p w14:paraId="08CA0C9E" w14:textId="6E700E0A" w:rsidR="009B6F33" w:rsidRPr="009B6F33" w:rsidRDefault="00A61105" w:rsidP="00172CCC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นิสิตวิทยาลัยนวัตกรรมสื่อสารสังคมมีความสะดวก</w:t>
      </w:r>
      <w:r w:rsidR="00811A51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และรวดเร็ว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แจ้ง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ปัญห</w:t>
      </w:r>
      <w:r w:rsidR="009B6F33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า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 w:rsidR="008D5F69"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 w:rsidRPr="009B6F33">
        <w:rPr>
          <w:rFonts w:ascii="TH SarabunPSK" w:hAnsi="TH SarabunPSK" w:cs="TH SarabunPSK" w:hint="cs"/>
          <w:color w:val="000000" w:themeColor="text1"/>
          <w:szCs w:val="32"/>
          <w:cs/>
        </w:rPr>
        <w:t>ภายใน</w:t>
      </w:r>
      <w:r w:rsidR="009B6F33" w:rsidRPr="009B6F33">
        <w:rPr>
          <w:rFonts w:ascii="TH SarabunPSK" w:hAnsi="TH SarabunPSK" w:cs="TH SarabunPSK" w:hint="cs"/>
          <w:szCs w:val="32"/>
          <w:cs/>
        </w:rPr>
        <w:t>อาคารเ</w:t>
      </w:r>
      <w:r w:rsidR="009B6F33" w:rsidRPr="009B6F33">
        <w:rPr>
          <w:rFonts w:ascii="TH SarabunPSK" w:hAnsi="TH SarabunPSK" w:cs="TH SarabunPSK" w:hint="cs"/>
          <w:szCs w:val="32"/>
          <w:cs/>
        </w:rPr>
        <w:t>รียน</w:t>
      </w:r>
      <w:r w:rsidR="009B6F33" w:rsidRPr="009B6F33">
        <w:rPr>
          <w:rFonts w:ascii="TH SarabunPSK" w:hAnsi="TH SarabunPSK" w:cs="TH SarabunPSK" w:hint="cs"/>
          <w:szCs w:val="32"/>
          <w:cs/>
        </w:rPr>
        <w:t>วิทยาลัยนวัตกรรมสื่อสารสังคม</w:t>
      </w:r>
    </w:p>
    <w:p w14:paraId="754D85A3" w14:textId="6577C56E" w:rsidR="00A80073" w:rsidRPr="00F017A9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นิสิตได้รับคำแนะนำเบื้องต้นในการแก้ไขปัญหา </w:t>
      </w:r>
      <w:r w:rsidR="006719AC" w:rsidRPr="00F017A9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 w:rsidRPr="00F017A9"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F017A9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1026A64C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ใน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9B6F33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B5D7DF2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0E487E3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7795FFB1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3590F7D7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08BC17AB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0A4192CD" w14:textId="77777777" w:rsidR="00012E39" w:rsidRDefault="00012E39">
      <w:pPr>
        <w:rPr>
          <w:rFonts w:ascii="TH SarabunPSK" w:hAnsi="TH SarabunPSK" w:cs="TH SarabunPSK"/>
          <w:b/>
          <w:bCs/>
        </w:rPr>
      </w:pPr>
    </w:p>
    <w:p w14:paraId="6CC6CDBC" w14:textId="77777777" w:rsidR="00012E39" w:rsidRDefault="00012E39">
      <w:pPr>
        <w:rPr>
          <w:rFonts w:ascii="TH SarabunPSK" w:hAnsi="TH SarabunPSK" w:cs="TH SarabunPSK" w:hint="cs"/>
          <w:b/>
          <w:bCs/>
          <w:cs/>
        </w:rPr>
      </w:pPr>
    </w:p>
    <w:p w14:paraId="48974700" w14:textId="6FD7A754" w:rsidR="006F7CDB" w:rsidRP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3688D87A" w14:textId="3F2089E9" w:rsidR="006F7CDB" w:rsidRDefault="00A05C88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Lemke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 w:rsid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1B047E9E" w:rsidR="000515D4" w:rsidRDefault="005D502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>Pope P.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(2017). </w:t>
      </w:r>
      <w:r w:rsidR="002609CD"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3290CDC" w14:textId="77777777" w:rsidR="00E869B0" w:rsidRDefault="00E869B0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F96ADA7" w14:textId="77777777" w:rsidR="009B6F33" w:rsidRDefault="009B6F33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0E0F1288" w14:textId="77777777" w:rsidR="00E869B0" w:rsidRDefault="00E869B0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พัชราภรณ์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E92E" w14:textId="77777777" w:rsidR="00AD68C7" w:rsidRDefault="00AD68C7" w:rsidP="00EB6A17">
      <w:r>
        <w:separator/>
      </w:r>
    </w:p>
  </w:endnote>
  <w:endnote w:type="continuationSeparator" w:id="0">
    <w:p w14:paraId="02D77BF3" w14:textId="77777777" w:rsidR="00AD68C7" w:rsidRDefault="00AD68C7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4BA4" w14:textId="77777777" w:rsidR="00AD68C7" w:rsidRDefault="00AD68C7" w:rsidP="00EB6A17">
      <w:r>
        <w:separator/>
      </w:r>
    </w:p>
  </w:footnote>
  <w:footnote w:type="continuationSeparator" w:id="0">
    <w:p w14:paraId="2F1555B7" w14:textId="77777777" w:rsidR="00AD68C7" w:rsidRDefault="00AD68C7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12E39"/>
    <w:rsid w:val="000327F3"/>
    <w:rsid w:val="00046193"/>
    <w:rsid w:val="000515D4"/>
    <w:rsid w:val="00051A2F"/>
    <w:rsid w:val="000633F3"/>
    <w:rsid w:val="000928D6"/>
    <w:rsid w:val="000B7816"/>
    <w:rsid w:val="000C4E9E"/>
    <w:rsid w:val="000C54A1"/>
    <w:rsid w:val="000F2AC5"/>
    <w:rsid w:val="000F4FE1"/>
    <w:rsid w:val="00104E31"/>
    <w:rsid w:val="00121FD7"/>
    <w:rsid w:val="001431DA"/>
    <w:rsid w:val="0015645C"/>
    <w:rsid w:val="00156D6E"/>
    <w:rsid w:val="00157093"/>
    <w:rsid w:val="001614AA"/>
    <w:rsid w:val="00192C34"/>
    <w:rsid w:val="001A4FB3"/>
    <w:rsid w:val="001B45EB"/>
    <w:rsid w:val="001D375D"/>
    <w:rsid w:val="002301CF"/>
    <w:rsid w:val="002609CD"/>
    <w:rsid w:val="002634A6"/>
    <w:rsid w:val="0028647B"/>
    <w:rsid w:val="002A053A"/>
    <w:rsid w:val="002A2616"/>
    <w:rsid w:val="002A39C1"/>
    <w:rsid w:val="002B6348"/>
    <w:rsid w:val="002B75F1"/>
    <w:rsid w:val="002C2DE8"/>
    <w:rsid w:val="002C4FA8"/>
    <w:rsid w:val="002D408D"/>
    <w:rsid w:val="002E0367"/>
    <w:rsid w:val="002E5E1E"/>
    <w:rsid w:val="003016BF"/>
    <w:rsid w:val="00315F14"/>
    <w:rsid w:val="0033556D"/>
    <w:rsid w:val="00342CE9"/>
    <w:rsid w:val="0034341B"/>
    <w:rsid w:val="003453E1"/>
    <w:rsid w:val="00355C12"/>
    <w:rsid w:val="00356B12"/>
    <w:rsid w:val="003960BD"/>
    <w:rsid w:val="003C4E87"/>
    <w:rsid w:val="003F30EF"/>
    <w:rsid w:val="003F3F0D"/>
    <w:rsid w:val="00405163"/>
    <w:rsid w:val="00420F52"/>
    <w:rsid w:val="00442A0B"/>
    <w:rsid w:val="004642C7"/>
    <w:rsid w:val="00464EE5"/>
    <w:rsid w:val="00480799"/>
    <w:rsid w:val="004925A0"/>
    <w:rsid w:val="00494430"/>
    <w:rsid w:val="004B0626"/>
    <w:rsid w:val="004B770F"/>
    <w:rsid w:val="004C00F0"/>
    <w:rsid w:val="004D37B8"/>
    <w:rsid w:val="005067FF"/>
    <w:rsid w:val="00507171"/>
    <w:rsid w:val="005307A6"/>
    <w:rsid w:val="00541518"/>
    <w:rsid w:val="00543ABF"/>
    <w:rsid w:val="00551359"/>
    <w:rsid w:val="0056130F"/>
    <w:rsid w:val="00581DA7"/>
    <w:rsid w:val="00584D9D"/>
    <w:rsid w:val="00585D9F"/>
    <w:rsid w:val="00586A14"/>
    <w:rsid w:val="00590A89"/>
    <w:rsid w:val="005B23C3"/>
    <w:rsid w:val="005C2B62"/>
    <w:rsid w:val="005D5024"/>
    <w:rsid w:val="005E0E35"/>
    <w:rsid w:val="005E60BD"/>
    <w:rsid w:val="005E7E10"/>
    <w:rsid w:val="005F0298"/>
    <w:rsid w:val="00616C27"/>
    <w:rsid w:val="0066281C"/>
    <w:rsid w:val="006719AC"/>
    <w:rsid w:val="0068371B"/>
    <w:rsid w:val="00683962"/>
    <w:rsid w:val="00697A83"/>
    <w:rsid w:val="006B4D98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20E8E"/>
    <w:rsid w:val="00736C4B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700A"/>
    <w:rsid w:val="007D32AD"/>
    <w:rsid w:val="007D730D"/>
    <w:rsid w:val="007D7CA0"/>
    <w:rsid w:val="007E0A82"/>
    <w:rsid w:val="007F1DAB"/>
    <w:rsid w:val="00811A51"/>
    <w:rsid w:val="00814DA2"/>
    <w:rsid w:val="00815058"/>
    <w:rsid w:val="00840298"/>
    <w:rsid w:val="00861EB3"/>
    <w:rsid w:val="00864D13"/>
    <w:rsid w:val="00875101"/>
    <w:rsid w:val="008806E2"/>
    <w:rsid w:val="00882544"/>
    <w:rsid w:val="00886318"/>
    <w:rsid w:val="008906E9"/>
    <w:rsid w:val="00896DF0"/>
    <w:rsid w:val="008B64C3"/>
    <w:rsid w:val="008C1884"/>
    <w:rsid w:val="008C24FB"/>
    <w:rsid w:val="008D5F69"/>
    <w:rsid w:val="00902E9F"/>
    <w:rsid w:val="0090362A"/>
    <w:rsid w:val="009047C8"/>
    <w:rsid w:val="00904CD1"/>
    <w:rsid w:val="009071E9"/>
    <w:rsid w:val="00916CB8"/>
    <w:rsid w:val="009539E9"/>
    <w:rsid w:val="00955E23"/>
    <w:rsid w:val="00971283"/>
    <w:rsid w:val="009718BC"/>
    <w:rsid w:val="00974854"/>
    <w:rsid w:val="00975F69"/>
    <w:rsid w:val="009A7CC1"/>
    <w:rsid w:val="009B6F33"/>
    <w:rsid w:val="009C0587"/>
    <w:rsid w:val="009C6884"/>
    <w:rsid w:val="009D2CA6"/>
    <w:rsid w:val="009E007F"/>
    <w:rsid w:val="009E30E1"/>
    <w:rsid w:val="00A05C88"/>
    <w:rsid w:val="00A06408"/>
    <w:rsid w:val="00A13659"/>
    <w:rsid w:val="00A15776"/>
    <w:rsid w:val="00A25F1B"/>
    <w:rsid w:val="00A3323E"/>
    <w:rsid w:val="00A61105"/>
    <w:rsid w:val="00A67A60"/>
    <w:rsid w:val="00A80073"/>
    <w:rsid w:val="00A87567"/>
    <w:rsid w:val="00A876B2"/>
    <w:rsid w:val="00AA2D97"/>
    <w:rsid w:val="00AA7B3E"/>
    <w:rsid w:val="00AD2174"/>
    <w:rsid w:val="00AD68C7"/>
    <w:rsid w:val="00AF72A5"/>
    <w:rsid w:val="00B016E3"/>
    <w:rsid w:val="00B1103A"/>
    <w:rsid w:val="00B1545B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C13B4A"/>
    <w:rsid w:val="00C15900"/>
    <w:rsid w:val="00C32C4B"/>
    <w:rsid w:val="00C360F2"/>
    <w:rsid w:val="00C404D2"/>
    <w:rsid w:val="00C519EB"/>
    <w:rsid w:val="00C863E6"/>
    <w:rsid w:val="00CB1BA2"/>
    <w:rsid w:val="00CC1397"/>
    <w:rsid w:val="00CD2FA9"/>
    <w:rsid w:val="00CF7B4E"/>
    <w:rsid w:val="00D02263"/>
    <w:rsid w:val="00D21F8A"/>
    <w:rsid w:val="00D22C7A"/>
    <w:rsid w:val="00D66752"/>
    <w:rsid w:val="00D71AD0"/>
    <w:rsid w:val="00D81AD4"/>
    <w:rsid w:val="00D900F1"/>
    <w:rsid w:val="00D90CCB"/>
    <w:rsid w:val="00DB595A"/>
    <w:rsid w:val="00DE52E3"/>
    <w:rsid w:val="00DE6EAF"/>
    <w:rsid w:val="00E31D52"/>
    <w:rsid w:val="00E32F62"/>
    <w:rsid w:val="00E82051"/>
    <w:rsid w:val="00E82822"/>
    <w:rsid w:val="00E82CF7"/>
    <w:rsid w:val="00E869B0"/>
    <w:rsid w:val="00EA325D"/>
    <w:rsid w:val="00EB0CE6"/>
    <w:rsid w:val="00EB6A17"/>
    <w:rsid w:val="00EB7593"/>
    <w:rsid w:val="00F00929"/>
    <w:rsid w:val="00F017A9"/>
    <w:rsid w:val="00F31866"/>
    <w:rsid w:val="00F4584B"/>
    <w:rsid w:val="00F53E61"/>
    <w:rsid w:val="00F6506A"/>
    <w:rsid w:val="00F768B8"/>
    <w:rsid w:val="00F818DC"/>
    <w:rsid w:val="00FB162A"/>
    <w:rsid w:val="00FC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219</cp:revision>
  <dcterms:created xsi:type="dcterms:W3CDTF">2020-05-13T08:45:00Z</dcterms:created>
  <dcterms:modified xsi:type="dcterms:W3CDTF">2023-08-31T10:15:00Z</dcterms:modified>
</cp:coreProperties>
</file>